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32" w:rsidRDefault="00194F6C" w:rsidP="006C19B8">
      <w:pPr>
        <w:pStyle w:val="1"/>
        <w:ind w:left="4640"/>
      </w:pPr>
      <w:r>
        <w:rPr>
          <w:b/>
          <w:bCs/>
        </w:rPr>
        <w:t>Резолюция</w:t>
      </w:r>
    </w:p>
    <w:p w:rsidR="006C19B8" w:rsidRDefault="00194F6C" w:rsidP="006C19B8">
      <w:pPr>
        <w:pStyle w:val="1"/>
        <w:ind w:left="4640" w:hanging="3700"/>
        <w:jc w:val="center"/>
        <w:rPr>
          <w:b/>
          <w:bCs/>
        </w:rPr>
      </w:pPr>
      <w:r>
        <w:rPr>
          <w:b/>
          <w:bCs/>
        </w:rPr>
        <w:t xml:space="preserve">августовской конференции </w:t>
      </w:r>
      <w:r w:rsidR="006C19B8">
        <w:rPr>
          <w:b/>
          <w:bCs/>
        </w:rPr>
        <w:t xml:space="preserve">педагогических </w:t>
      </w:r>
      <w:r>
        <w:rPr>
          <w:b/>
          <w:bCs/>
        </w:rPr>
        <w:t>работников</w:t>
      </w:r>
    </w:p>
    <w:p w:rsidR="006C19B8" w:rsidRDefault="00AA7E25" w:rsidP="006C19B8">
      <w:pPr>
        <w:pStyle w:val="1"/>
        <w:ind w:left="4640" w:hanging="3700"/>
        <w:jc w:val="center"/>
        <w:rPr>
          <w:b/>
          <w:bCs/>
        </w:rPr>
      </w:pPr>
      <w:proofErr w:type="spellStart"/>
      <w:r>
        <w:rPr>
          <w:b/>
          <w:bCs/>
        </w:rPr>
        <w:t>Ординского</w:t>
      </w:r>
      <w:proofErr w:type="spellEnd"/>
      <w:r>
        <w:rPr>
          <w:b/>
          <w:bCs/>
        </w:rPr>
        <w:t xml:space="preserve"> муниципального</w:t>
      </w:r>
      <w:r w:rsidR="009C7304">
        <w:rPr>
          <w:b/>
          <w:bCs/>
        </w:rPr>
        <w:t xml:space="preserve"> округа</w:t>
      </w:r>
    </w:p>
    <w:p w:rsidR="000C6C32" w:rsidRDefault="006C19B8" w:rsidP="00B03830">
      <w:pPr>
        <w:pStyle w:val="1"/>
        <w:spacing w:after="300"/>
        <w:ind w:firstLine="740"/>
        <w:jc w:val="center"/>
      </w:pPr>
      <w:r>
        <w:t xml:space="preserve"> по вопросу ф</w:t>
      </w:r>
      <w:r>
        <w:t>ормировани</w:t>
      </w:r>
      <w:r>
        <w:t>я</w:t>
      </w:r>
      <w:r>
        <w:t xml:space="preserve"> единого образовательного пространства</w:t>
      </w:r>
      <w:r>
        <w:t xml:space="preserve"> и</w:t>
      </w:r>
      <w:r>
        <w:t xml:space="preserve"> реализаци</w:t>
      </w:r>
      <w:r>
        <w:t>и</w:t>
      </w:r>
      <w:r>
        <w:t xml:space="preserve"> национального проекта «Образование»</w:t>
      </w:r>
      <w:r w:rsidRPr="00226AA8">
        <w:rPr>
          <w:b/>
          <w:bCs/>
          <w:highlight w:val="yellow"/>
        </w:rPr>
        <w:t xml:space="preserve"> </w:t>
      </w:r>
    </w:p>
    <w:p w:rsidR="000C6C32" w:rsidRDefault="009C7304" w:rsidP="007F4529">
      <w:pPr>
        <w:pStyle w:val="1"/>
        <w:ind w:firstLine="567"/>
        <w:jc w:val="both"/>
      </w:pPr>
      <w:r>
        <w:t>2</w:t>
      </w:r>
      <w:r w:rsidR="00AA7E25">
        <w:t>6</w:t>
      </w:r>
      <w:r w:rsidR="007F4529">
        <w:t xml:space="preserve"> августа 202</w:t>
      </w:r>
      <w:r w:rsidR="00AA7E25">
        <w:t>2</w:t>
      </w:r>
      <w:r w:rsidR="007F4529">
        <w:t xml:space="preserve"> года состояло</w:t>
      </w:r>
      <w:r w:rsidR="00194F6C">
        <w:t>сь</w:t>
      </w:r>
      <w:r w:rsidR="007F4529">
        <w:t xml:space="preserve"> традиционное образовательное событие педагогического сообщества – </w:t>
      </w:r>
      <w:r w:rsidR="00194F6C">
        <w:t>августовская конференция работников обра</w:t>
      </w:r>
      <w:r w:rsidR="00194F6C">
        <w:softHyphen/>
        <w:t xml:space="preserve">зования, </w:t>
      </w:r>
      <w:r w:rsidR="007F4529">
        <w:t>призванное</w:t>
      </w:r>
      <w:r w:rsidR="007F4529" w:rsidRPr="007F4529">
        <w:t xml:space="preserve"> актуализиро</w:t>
      </w:r>
      <w:r w:rsidR="007F4529">
        <w:t xml:space="preserve">вать тенденции развития и </w:t>
      </w:r>
      <w:proofErr w:type="gramStart"/>
      <w:r w:rsidR="007F4529">
        <w:t>дости</w:t>
      </w:r>
      <w:r w:rsidR="007F4529" w:rsidRPr="007F4529">
        <w:t>жения  системы</w:t>
      </w:r>
      <w:proofErr w:type="gramEnd"/>
      <w:r w:rsidR="007F4529" w:rsidRPr="007F4529">
        <w:t xml:space="preserve"> образования муниципалитета, опр</w:t>
      </w:r>
      <w:r w:rsidR="007F4529">
        <w:t>еделить приоритеты и задачи ста</w:t>
      </w:r>
      <w:r w:rsidR="007F4529" w:rsidRPr="007F4529">
        <w:t>бильного функционирования и развития в 202</w:t>
      </w:r>
      <w:r w:rsidR="00AA7E25">
        <w:t>2</w:t>
      </w:r>
      <w:r w:rsidR="007F4529" w:rsidRPr="007F4529">
        <w:t>-202</w:t>
      </w:r>
      <w:r w:rsidR="00AA7E25">
        <w:t>3</w:t>
      </w:r>
      <w:r w:rsidR="007F4529" w:rsidRPr="007F4529">
        <w:t xml:space="preserve"> учебном году.</w:t>
      </w:r>
      <w:r w:rsidR="007F4529">
        <w:t xml:space="preserve"> В августовской конференции</w:t>
      </w:r>
      <w:r w:rsidR="00194F6C">
        <w:t xml:space="preserve"> приняли участие</w:t>
      </w:r>
      <w:r w:rsidR="006C19B8">
        <w:t xml:space="preserve"> глава </w:t>
      </w:r>
      <w:proofErr w:type="spellStart"/>
      <w:r w:rsidR="006C19B8">
        <w:t>Ординского</w:t>
      </w:r>
      <w:proofErr w:type="spellEnd"/>
      <w:r w:rsidR="006C19B8">
        <w:t xml:space="preserve"> муниципального округа А.С. Мелёхин, руководители общественных организаций, специалисты </w:t>
      </w:r>
      <w:r>
        <w:t xml:space="preserve">управления образования, </w:t>
      </w:r>
      <w:r w:rsidR="00194F6C">
        <w:t xml:space="preserve">руководители </w:t>
      </w:r>
      <w:r w:rsidR="00AA7E25">
        <w:t>образовательных организаций и педагогические работники</w:t>
      </w:r>
      <w:r>
        <w:t xml:space="preserve"> (</w:t>
      </w:r>
      <w:r w:rsidR="006C19B8">
        <w:t>2</w:t>
      </w:r>
      <w:r w:rsidR="00AA7E25">
        <w:t>47 человек</w:t>
      </w:r>
      <w:r w:rsidR="00194F6C">
        <w:t>).</w:t>
      </w:r>
    </w:p>
    <w:p w:rsidR="007F4529" w:rsidRDefault="007F4529">
      <w:pPr>
        <w:pStyle w:val="1"/>
        <w:ind w:firstLine="580"/>
        <w:jc w:val="both"/>
      </w:pPr>
      <w:r w:rsidRPr="007F4529">
        <w:t>Цель августовской конференции в 202</w:t>
      </w:r>
      <w:r w:rsidR="00AA7E25">
        <w:t>2</w:t>
      </w:r>
      <w:r w:rsidRPr="007F4529">
        <w:t xml:space="preserve"> г.</w:t>
      </w:r>
      <w:r>
        <w:t xml:space="preserve"> состоит в профессионально-обще</w:t>
      </w:r>
      <w:r w:rsidRPr="007F4529">
        <w:t>ственном обсуждении задач, механизмов и основных направлений стабильного функционирования и перспективного развития системы образования в 202</w:t>
      </w:r>
      <w:r w:rsidR="00AA7E25">
        <w:t>2</w:t>
      </w:r>
      <w:r w:rsidRPr="007F4529">
        <w:t>-202</w:t>
      </w:r>
      <w:r w:rsidR="00AA7E25">
        <w:t>3</w:t>
      </w:r>
      <w:r w:rsidRPr="007F4529">
        <w:t xml:space="preserve"> учебном году в соответс</w:t>
      </w:r>
      <w:r w:rsidR="00ED5A99">
        <w:t>твии с целями национального про</w:t>
      </w:r>
      <w:r w:rsidRPr="007F4529">
        <w:t xml:space="preserve">екта «Образование», новыми вызовами, </w:t>
      </w:r>
      <w:r w:rsidR="00AA7E25">
        <w:t>которые содержатся в стратегических нормативных документах Министерства просвещения РФ, Министерства образовани</w:t>
      </w:r>
      <w:r w:rsidR="00226AA8">
        <w:t>я</w:t>
      </w:r>
      <w:r w:rsidR="00AA7E25">
        <w:t xml:space="preserve"> и науки Пермского края.</w:t>
      </w:r>
    </w:p>
    <w:p w:rsidR="00DD3D34" w:rsidRDefault="00226AA8" w:rsidP="00DD3D34">
      <w:pPr>
        <w:pStyle w:val="1"/>
        <w:numPr>
          <w:ilvl w:val="0"/>
          <w:numId w:val="1"/>
        </w:numPr>
        <w:tabs>
          <w:tab w:val="left" w:pos="1438"/>
        </w:tabs>
        <w:spacing w:before="220" w:after="160"/>
        <w:ind w:left="380" w:firstLine="561"/>
        <w:jc w:val="both"/>
      </w:pPr>
      <w:r>
        <w:t xml:space="preserve">Августовская конференция включила в себя методический день для </w:t>
      </w:r>
      <w:r w:rsidR="00DC3F45">
        <w:t xml:space="preserve">административно-управленческого персонала и </w:t>
      </w:r>
      <w:r>
        <w:t xml:space="preserve">педагогических работников </w:t>
      </w:r>
      <w:proofErr w:type="spellStart"/>
      <w:r w:rsidR="00DC3F45">
        <w:t>Ординского</w:t>
      </w:r>
      <w:proofErr w:type="spellEnd"/>
      <w:r w:rsidR="00DC3F45">
        <w:t xml:space="preserve"> муниципального округа</w:t>
      </w:r>
      <w:r>
        <w:t xml:space="preserve"> и пленарное заседание. </w:t>
      </w:r>
      <w:r w:rsidR="00DC3F45">
        <w:t xml:space="preserve">АНО «Открытый институт профессионального образования» г. Перми провел </w:t>
      </w:r>
      <w:proofErr w:type="spellStart"/>
      <w:r w:rsidR="00DC3F45">
        <w:t>методдень</w:t>
      </w:r>
      <w:proofErr w:type="spellEnd"/>
      <w:r w:rsidR="00DC3F45">
        <w:t xml:space="preserve"> на базе МБОУ «</w:t>
      </w:r>
      <w:proofErr w:type="spellStart"/>
      <w:r w:rsidR="00DC3F45">
        <w:t>Ординская</w:t>
      </w:r>
      <w:proofErr w:type="spellEnd"/>
      <w:r w:rsidR="00DC3F45">
        <w:t xml:space="preserve"> СОШ», основной темой которого стала реализация ряда новых ключевых решений, направленных на дальнейшее совершенствование </w:t>
      </w:r>
      <w:r w:rsidR="006C19B8">
        <w:t>сферы</w:t>
      </w:r>
      <w:r w:rsidR="00DC3F45">
        <w:t xml:space="preserve"> школьного обучения и воспитания. 2023 год Указом Президента РФ объявлен годом наставника и педагога, поэтому от новых профессиональных компетенций учителя напрямую зависит</w:t>
      </w:r>
      <w:r w:rsidR="007C619F">
        <w:t xml:space="preserve"> дальнейшее повышение качества образования. На пленарном заседании выступила О.В. Погорелова, начальник управления образования. В своем докладе Ольга Владимировна особое внимание уделила планированию работы образовательных организаций на 2022-2023 учебный год с учетом новых нормативных документов, включая новые календарные планы воспитательной работы, обновленные ФГОС</w:t>
      </w:r>
      <w:r w:rsidR="002C6086">
        <w:t xml:space="preserve">, новые возможности развития талантов у детей, условия роста профессионального мастерства педагогов. Анализируя итоги работы </w:t>
      </w:r>
      <w:r w:rsidR="00DD3D34">
        <w:t xml:space="preserve">муниципальной </w:t>
      </w:r>
      <w:r w:rsidR="002C6086">
        <w:t>системы образования за 2021-2022 учебный год</w:t>
      </w:r>
      <w:r w:rsidR="00DD3D34" w:rsidRPr="00DD3D34">
        <w:t xml:space="preserve"> </w:t>
      </w:r>
      <w:r w:rsidR="00DD3D34">
        <w:t>сделаны выводы</w:t>
      </w:r>
      <w:r w:rsidR="00DD3D34" w:rsidRPr="008850D5">
        <w:t>, что в системе образования были достигнуты определенные результаты, направленные на повышение доступности и качеств</w:t>
      </w:r>
      <w:r w:rsidR="006C19B8">
        <w:t>о</w:t>
      </w:r>
      <w:r w:rsidR="00DD3D34" w:rsidRPr="008850D5">
        <w:t xml:space="preserve"> образования, повышение конкурентоспособности и эффективности образовательных организаций, доступности для детей в возрасте 5 - 18 лет программ дополнительного образова</w:t>
      </w:r>
      <w:r w:rsidR="00DD3D34" w:rsidRPr="008850D5">
        <w:softHyphen/>
        <w:t xml:space="preserve">ния, развитие цифрового образовательного пространства, </w:t>
      </w:r>
      <w:r w:rsidR="00DD3D34">
        <w:t>модернизирована воспитательная деятельность образовательных органи</w:t>
      </w:r>
      <w:r w:rsidR="00DD3D34">
        <w:softHyphen/>
        <w:t xml:space="preserve">заций. </w:t>
      </w:r>
    </w:p>
    <w:p w:rsidR="000C6C32" w:rsidRPr="006C19B8" w:rsidRDefault="008850D5" w:rsidP="004752FD">
      <w:pPr>
        <w:pStyle w:val="1"/>
        <w:ind w:firstLine="720"/>
        <w:jc w:val="both"/>
      </w:pPr>
      <w:r w:rsidRPr="006C19B8">
        <w:rPr>
          <w:bCs/>
        </w:rPr>
        <w:lastRenderedPageBreak/>
        <w:t>З</w:t>
      </w:r>
      <w:r w:rsidR="00194F6C" w:rsidRPr="006C19B8">
        <w:rPr>
          <w:bCs/>
        </w:rPr>
        <w:t xml:space="preserve">аслушав основной доклад </w:t>
      </w:r>
      <w:r w:rsidR="004752FD" w:rsidRPr="006C19B8">
        <w:rPr>
          <w:bCs/>
        </w:rPr>
        <w:t xml:space="preserve">начальника </w:t>
      </w:r>
      <w:r w:rsidR="006C19B8" w:rsidRPr="006C19B8">
        <w:rPr>
          <w:bCs/>
        </w:rPr>
        <w:t>у</w:t>
      </w:r>
      <w:r w:rsidR="004752FD" w:rsidRPr="006C19B8">
        <w:rPr>
          <w:bCs/>
        </w:rPr>
        <w:t xml:space="preserve">правления образования, </w:t>
      </w:r>
      <w:r w:rsidR="00194F6C" w:rsidRPr="006C19B8">
        <w:rPr>
          <w:bCs/>
        </w:rPr>
        <w:t>обсудив проблемы</w:t>
      </w:r>
      <w:r w:rsidR="00194F6C" w:rsidRPr="006C19B8">
        <w:t>, актуальное состояние и перспективы развития си</w:t>
      </w:r>
      <w:r w:rsidR="00194F6C" w:rsidRPr="006C19B8">
        <w:softHyphen/>
        <w:t>стемы образования</w:t>
      </w:r>
      <w:r w:rsidR="00DD3D34" w:rsidRPr="006C19B8">
        <w:t>,</w:t>
      </w:r>
      <w:r w:rsidR="004752FD" w:rsidRPr="006C19B8">
        <w:t xml:space="preserve"> </w:t>
      </w:r>
      <w:r w:rsidRPr="006C19B8">
        <w:t>обозначили ряд</w:t>
      </w:r>
      <w:r w:rsidR="000D2227" w:rsidRPr="006C19B8">
        <w:t xml:space="preserve"> предложений</w:t>
      </w:r>
      <w:r w:rsidR="006C19B8">
        <w:t xml:space="preserve"> для реализации поставленных задач</w:t>
      </w:r>
      <w:r w:rsidR="000D2227" w:rsidRPr="006C19B8">
        <w:t xml:space="preserve">: </w:t>
      </w:r>
    </w:p>
    <w:p w:rsidR="00B03830" w:rsidRPr="006C19B8" w:rsidRDefault="00B03830" w:rsidP="004752FD">
      <w:pPr>
        <w:pStyle w:val="1"/>
        <w:ind w:firstLine="720"/>
        <w:jc w:val="both"/>
      </w:pPr>
    </w:p>
    <w:p w:rsidR="00000000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 xml:space="preserve">Переход на </w:t>
      </w:r>
      <w:r w:rsidRPr="006C19B8">
        <w:rPr>
          <w:bCs/>
        </w:rPr>
        <w:t>обновленные ФГОС</w:t>
      </w:r>
      <w:r w:rsidR="006C19B8">
        <w:rPr>
          <w:bCs/>
        </w:rPr>
        <w:t>.</w:t>
      </w:r>
    </w:p>
    <w:p w:rsidR="00000000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 xml:space="preserve">Организация деятельности </w:t>
      </w:r>
      <w:r w:rsidRPr="006C19B8">
        <w:rPr>
          <w:bCs/>
        </w:rPr>
        <w:t xml:space="preserve">советников по </w:t>
      </w:r>
      <w:r w:rsidRPr="006C19B8">
        <w:rPr>
          <w:bCs/>
        </w:rPr>
        <w:t>воспитанию</w:t>
      </w:r>
      <w:r w:rsidR="006C19B8">
        <w:rPr>
          <w:bCs/>
        </w:rPr>
        <w:t>.</w:t>
      </w:r>
    </w:p>
    <w:p w:rsidR="00000000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 xml:space="preserve">Создание условий для развития </w:t>
      </w:r>
      <w:r w:rsidRPr="006C19B8">
        <w:rPr>
          <w:bCs/>
        </w:rPr>
        <w:t>детских и молодежных объединений</w:t>
      </w:r>
      <w:r w:rsidR="006C19B8">
        <w:rPr>
          <w:bCs/>
        </w:rPr>
        <w:t>.</w:t>
      </w:r>
    </w:p>
    <w:p w:rsidR="00000000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 xml:space="preserve">Усиление </w:t>
      </w:r>
      <w:r w:rsidRPr="006C19B8">
        <w:rPr>
          <w:bCs/>
        </w:rPr>
        <w:t>просветительской и воспитательной работы</w:t>
      </w:r>
      <w:r w:rsidR="006C19B8">
        <w:rPr>
          <w:bCs/>
        </w:rPr>
        <w:t>.</w:t>
      </w:r>
    </w:p>
    <w:p w:rsidR="00000000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 xml:space="preserve">Перезагрузка </w:t>
      </w:r>
      <w:r w:rsidRPr="006C19B8">
        <w:rPr>
          <w:bCs/>
        </w:rPr>
        <w:t>профессионального самоопределения и профильного обучения</w:t>
      </w:r>
    </w:p>
    <w:p w:rsidR="00000000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 xml:space="preserve">Обеспечение </w:t>
      </w:r>
      <w:r w:rsidRPr="006C19B8">
        <w:rPr>
          <w:bCs/>
        </w:rPr>
        <w:t>персонифицированного ф</w:t>
      </w:r>
      <w:r w:rsidRPr="006C19B8">
        <w:rPr>
          <w:bCs/>
        </w:rPr>
        <w:t>инансирования дополнительного образования</w:t>
      </w:r>
      <w:r w:rsidR="006C19B8">
        <w:rPr>
          <w:bCs/>
        </w:rPr>
        <w:t>.</w:t>
      </w:r>
    </w:p>
    <w:p w:rsidR="00000000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 xml:space="preserve">Трансформация </w:t>
      </w:r>
      <w:r w:rsidRPr="006C19B8">
        <w:rPr>
          <w:bCs/>
        </w:rPr>
        <w:t>методической службы</w:t>
      </w:r>
      <w:r w:rsidR="006C19B8">
        <w:rPr>
          <w:bCs/>
        </w:rPr>
        <w:t>.</w:t>
      </w:r>
    </w:p>
    <w:p w:rsidR="00000000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 xml:space="preserve">Повышение </w:t>
      </w:r>
      <w:r w:rsidRPr="006C19B8">
        <w:rPr>
          <w:bCs/>
        </w:rPr>
        <w:t>статуса учителя</w:t>
      </w:r>
      <w:r w:rsidR="006C19B8">
        <w:rPr>
          <w:bCs/>
        </w:rPr>
        <w:t>.</w:t>
      </w:r>
    </w:p>
    <w:p w:rsidR="00000000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 xml:space="preserve">Апробация и внедрение </w:t>
      </w:r>
      <w:r w:rsidRPr="006C19B8">
        <w:rPr>
          <w:bCs/>
        </w:rPr>
        <w:t>ФГИС «Моя школа»</w:t>
      </w:r>
      <w:r w:rsidR="006C19B8">
        <w:rPr>
          <w:bCs/>
        </w:rPr>
        <w:t>.</w:t>
      </w:r>
    </w:p>
    <w:p w:rsidR="00B5490B" w:rsidRPr="006C19B8" w:rsidRDefault="00B5490B" w:rsidP="006C19B8">
      <w:pPr>
        <w:pStyle w:val="1"/>
        <w:numPr>
          <w:ilvl w:val="0"/>
          <w:numId w:val="6"/>
        </w:numPr>
        <w:jc w:val="both"/>
        <w:rPr>
          <w:bCs/>
        </w:rPr>
      </w:pPr>
      <w:r w:rsidRPr="006C19B8">
        <w:rPr>
          <w:bCs/>
        </w:rPr>
        <w:t>Обновление материально-технической базы</w:t>
      </w:r>
      <w:r w:rsidRPr="006C19B8">
        <w:rPr>
          <w:bCs/>
        </w:rPr>
        <w:t xml:space="preserve"> </w:t>
      </w:r>
      <w:r w:rsidRPr="006C19B8">
        <w:rPr>
          <w:bCs/>
        </w:rPr>
        <w:t>школ и детских садов</w:t>
      </w:r>
      <w:r w:rsidR="006C19B8">
        <w:rPr>
          <w:bCs/>
        </w:rPr>
        <w:t>.</w:t>
      </w:r>
      <w:bookmarkStart w:id="0" w:name="_GoBack"/>
      <w:bookmarkEnd w:id="0"/>
    </w:p>
    <w:sectPr w:rsidR="00B5490B" w:rsidRPr="006C19B8">
      <w:footerReference w:type="default" r:id="rId8"/>
      <w:pgSz w:w="11900" w:h="16840"/>
      <w:pgMar w:top="930" w:right="813" w:bottom="1012" w:left="1097" w:header="50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90B" w:rsidRDefault="00B5490B">
      <w:r>
        <w:separator/>
      </w:r>
    </w:p>
  </w:endnote>
  <w:endnote w:type="continuationSeparator" w:id="0">
    <w:p w:rsidR="00B5490B" w:rsidRDefault="00B5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C32" w:rsidRDefault="00194F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3833495</wp:posOffset>
              </wp:positionH>
              <wp:positionV relativeFrom="page">
                <wp:posOffset>10114280</wp:posOffset>
              </wp:positionV>
              <wp:extent cx="609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6C32" w:rsidRDefault="00194F6C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3830" w:rsidRPr="00B03830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1.85pt;margin-top:796.4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" filled="f" stroked="f">
              <v:textbox style="mso-fit-shape-to-text:t" inset="0,0,0,0">
                <w:txbxContent>
                  <w:p w:rsidR="000C6C32" w:rsidRDefault="00194F6C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3830" w:rsidRPr="00B03830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90B" w:rsidRDefault="00B5490B"/>
  </w:footnote>
  <w:footnote w:type="continuationSeparator" w:id="0">
    <w:p w:rsidR="00B5490B" w:rsidRDefault="00B549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0CB"/>
    <w:multiLevelType w:val="hybridMultilevel"/>
    <w:tmpl w:val="CFC0B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BB7"/>
    <w:multiLevelType w:val="multilevel"/>
    <w:tmpl w:val="2710E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831B9"/>
    <w:multiLevelType w:val="hybridMultilevel"/>
    <w:tmpl w:val="983E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3192"/>
    <w:multiLevelType w:val="hybridMultilevel"/>
    <w:tmpl w:val="FA0E9AD0"/>
    <w:lvl w:ilvl="0" w:tplc="CA085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C4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80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A9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D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A9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E6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AB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A6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95EE2"/>
    <w:multiLevelType w:val="multilevel"/>
    <w:tmpl w:val="803E5C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7F3BBC"/>
    <w:multiLevelType w:val="hybridMultilevel"/>
    <w:tmpl w:val="AC20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C32"/>
    <w:rsid w:val="000A611C"/>
    <w:rsid w:val="000C6C32"/>
    <w:rsid w:val="000D2227"/>
    <w:rsid w:val="00194F6C"/>
    <w:rsid w:val="001F0B4C"/>
    <w:rsid w:val="00226AA8"/>
    <w:rsid w:val="002C6086"/>
    <w:rsid w:val="004752FD"/>
    <w:rsid w:val="00520CA2"/>
    <w:rsid w:val="00573A04"/>
    <w:rsid w:val="006C19B8"/>
    <w:rsid w:val="007C619F"/>
    <w:rsid w:val="007F4529"/>
    <w:rsid w:val="008850D5"/>
    <w:rsid w:val="008904E9"/>
    <w:rsid w:val="009B195C"/>
    <w:rsid w:val="009C7304"/>
    <w:rsid w:val="00AA7174"/>
    <w:rsid w:val="00AA7E25"/>
    <w:rsid w:val="00B03830"/>
    <w:rsid w:val="00B5490B"/>
    <w:rsid w:val="00B56A36"/>
    <w:rsid w:val="00CF72F0"/>
    <w:rsid w:val="00D606AA"/>
    <w:rsid w:val="00DC3F45"/>
    <w:rsid w:val="00DD3D34"/>
    <w:rsid w:val="00DE74A4"/>
    <w:rsid w:val="00ED5A99"/>
    <w:rsid w:val="00F422D9"/>
    <w:rsid w:val="00F6423C"/>
    <w:rsid w:val="00F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DAF6"/>
  <w15:docId w15:val="{2D1DB889-C57E-4336-BC3F-D8F0FDEC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0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53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721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779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96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59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8405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81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50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835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352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028D-9450-4B53-BA1F-ABCE928D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Шибановы</dc:creator>
  <cp:keywords/>
  <cp:lastModifiedBy>Qwerty</cp:lastModifiedBy>
  <cp:revision>12</cp:revision>
  <dcterms:created xsi:type="dcterms:W3CDTF">2020-09-02T04:32:00Z</dcterms:created>
  <dcterms:modified xsi:type="dcterms:W3CDTF">2022-08-30T11:29:00Z</dcterms:modified>
</cp:coreProperties>
</file>