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60319" w14:textId="44F1BF27" w:rsidR="00731C86" w:rsidRPr="005676CD" w:rsidRDefault="00866F34" w:rsidP="004642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6CD">
        <w:rPr>
          <w:rFonts w:ascii="Times New Roman" w:hAnsi="Times New Roman" w:cs="Times New Roman"/>
          <w:b/>
          <w:sz w:val="32"/>
          <w:szCs w:val="32"/>
        </w:rPr>
        <w:t xml:space="preserve">Анализ работы </w:t>
      </w:r>
      <w:r w:rsidR="004642AC" w:rsidRPr="005676CD">
        <w:rPr>
          <w:rFonts w:ascii="Times New Roman" w:hAnsi="Times New Roman" w:cs="Times New Roman"/>
          <w:b/>
          <w:sz w:val="32"/>
          <w:szCs w:val="32"/>
        </w:rPr>
        <w:t xml:space="preserve">МКОУ «Ашапская </w:t>
      </w:r>
      <w:proofErr w:type="spellStart"/>
      <w:proofErr w:type="gramStart"/>
      <w:r w:rsidR="004642AC" w:rsidRPr="005676CD">
        <w:rPr>
          <w:rFonts w:ascii="Times New Roman" w:hAnsi="Times New Roman" w:cs="Times New Roman"/>
          <w:b/>
          <w:sz w:val="32"/>
          <w:szCs w:val="32"/>
        </w:rPr>
        <w:t>ОШИ»</w:t>
      </w:r>
      <w:proofErr w:type="spellEnd"/>
      <w:r w:rsidR="004642AC" w:rsidRPr="005676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76CD">
        <w:rPr>
          <w:rFonts w:ascii="Times New Roman" w:hAnsi="Times New Roman" w:cs="Times New Roman"/>
          <w:b/>
          <w:sz w:val="32"/>
          <w:szCs w:val="32"/>
        </w:rPr>
        <w:t xml:space="preserve"> за</w:t>
      </w:r>
      <w:proofErr w:type="gramEnd"/>
      <w:r w:rsidRPr="005676CD">
        <w:rPr>
          <w:rFonts w:ascii="Times New Roman" w:hAnsi="Times New Roman" w:cs="Times New Roman"/>
          <w:b/>
          <w:sz w:val="32"/>
          <w:szCs w:val="32"/>
        </w:rPr>
        <w:t xml:space="preserve"> 2022-2023 учебный год</w:t>
      </w:r>
    </w:p>
    <w:p w14:paraId="750F65D2" w14:textId="7FF29D72" w:rsidR="00866F34" w:rsidRPr="005676CD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6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676CD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ОО с социокультурными ресурсами</w:t>
      </w:r>
      <w:r w:rsidR="00D903CE" w:rsidRPr="005676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676CD">
        <w:rPr>
          <w:rFonts w:ascii="Times New Roman" w:hAnsi="Times New Roman" w:cs="Times New Roman"/>
          <w:b/>
          <w:color w:val="000000"/>
          <w:sz w:val="28"/>
          <w:szCs w:val="28"/>
        </w:rPr>
        <w:t>края</w:t>
      </w:r>
    </w:p>
    <w:p w14:paraId="43033599" w14:textId="77777777" w:rsidR="004642AC" w:rsidRPr="005676CD" w:rsidRDefault="004642AC" w:rsidP="004642AC">
      <w:pPr>
        <w:ind w:left="360"/>
        <w:rPr>
          <w:rFonts w:ascii="Times New Roman" w:hAnsi="Times New Roman" w:cs="Times New Roman"/>
          <w:sz w:val="24"/>
          <w:szCs w:val="24"/>
        </w:rPr>
      </w:pPr>
      <w:r w:rsidRPr="005676CD">
        <w:rPr>
          <w:rFonts w:ascii="Times New Roman" w:hAnsi="Times New Roman" w:cs="Times New Roman"/>
          <w:sz w:val="24"/>
          <w:szCs w:val="24"/>
        </w:rPr>
        <w:t>Школа продолжает создавать и расширять социокультурное пространство, налаживая связи с различными организациями. Перечень организаций, учреждений, предприятий и пр. привлеченных учреждением для организации учебно-воспитательного процесса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4252"/>
        <w:gridCol w:w="4247"/>
      </w:tblGrid>
      <w:tr w:rsidR="004642AC" w:rsidRPr="005676CD" w14:paraId="666B5E85" w14:textId="77777777" w:rsidTr="00183BF0">
        <w:tc>
          <w:tcPr>
            <w:tcW w:w="486" w:type="dxa"/>
          </w:tcPr>
          <w:p w14:paraId="6D2BFA08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4B2401BD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организации</w:t>
            </w:r>
          </w:p>
        </w:tc>
        <w:tc>
          <w:tcPr>
            <w:tcW w:w="4247" w:type="dxa"/>
          </w:tcPr>
          <w:p w14:paraId="3F637AD0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по которой привлекались</w:t>
            </w:r>
          </w:p>
        </w:tc>
      </w:tr>
      <w:tr w:rsidR="004642AC" w:rsidRPr="005676CD" w14:paraId="2C3106D8" w14:textId="77777777" w:rsidTr="00183BF0">
        <w:tc>
          <w:tcPr>
            <w:tcW w:w="486" w:type="dxa"/>
          </w:tcPr>
          <w:p w14:paraId="4015EFCE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49D835C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4247" w:type="dxa"/>
          </w:tcPr>
          <w:p w14:paraId="49C52BE0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4642AC" w:rsidRPr="005676CD" w14:paraId="78AB0B48" w14:textId="77777777" w:rsidTr="00183BF0">
        <w:tc>
          <w:tcPr>
            <w:tcW w:w="486" w:type="dxa"/>
          </w:tcPr>
          <w:p w14:paraId="6FE05778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C888FFB" w14:textId="77777777" w:rsidR="004642AC" w:rsidRPr="005676CD" w:rsidRDefault="004642AC" w:rsidP="00183B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ПДН, ГИБДД</w:t>
            </w:r>
          </w:p>
          <w:p w14:paraId="6E084D8C" w14:textId="77777777" w:rsidR="004642AC" w:rsidRPr="005676CD" w:rsidRDefault="004642AC" w:rsidP="00183B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(дислокация с. Орда) МО МВД России «</w:t>
            </w:r>
            <w:proofErr w:type="spellStart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Суксунский</w:t>
            </w:r>
            <w:proofErr w:type="spellEnd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14:paraId="4F93EAFF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правонарушений, дорожно-транспортного травматизма</w:t>
            </w:r>
          </w:p>
        </w:tc>
      </w:tr>
      <w:tr w:rsidR="004642AC" w:rsidRPr="005676CD" w14:paraId="54E98AA8" w14:textId="77777777" w:rsidTr="00183BF0">
        <w:tc>
          <w:tcPr>
            <w:tcW w:w="486" w:type="dxa"/>
          </w:tcPr>
          <w:p w14:paraId="54DCB068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1686B4F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Ашапский</w:t>
            </w:r>
            <w:proofErr w:type="spellEnd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4247" w:type="dxa"/>
          </w:tcPr>
          <w:p w14:paraId="0DE99443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мероприятия села и района. Организация досуга, развитие творческих способностей учащихся</w:t>
            </w:r>
          </w:p>
        </w:tc>
      </w:tr>
      <w:tr w:rsidR="004642AC" w:rsidRPr="005676CD" w14:paraId="2EF5A6DF" w14:textId="77777777" w:rsidTr="00183BF0">
        <w:tc>
          <w:tcPr>
            <w:tcW w:w="486" w:type="dxa"/>
          </w:tcPr>
          <w:p w14:paraId="1E793157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A669612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</w:t>
            </w:r>
            <w:proofErr w:type="spellStart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proofErr w:type="gramEnd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247" w:type="dxa"/>
          </w:tcPr>
          <w:p w14:paraId="3C98049C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</w:t>
            </w:r>
          </w:p>
        </w:tc>
      </w:tr>
      <w:tr w:rsidR="004642AC" w:rsidRPr="005676CD" w14:paraId="05E8AD03" w14:textId="77777777" w:rsidTr="00183BF0">
        <w:tc>
          <w:tcPr>
            <w:tcW w:w="486" w:type="dxa"/>
          </w:tcPr>
          <w:p w14:paraId="210F7675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694017E1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Ординская</w:t>
            </w:r>
            <w:proofErr w:type="spellEnd"/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</w:p>
        </w:tc>
        <w:tc>
          <w:tcPr>
            <w:tcW w:w="4247" w:type="dxa"/>
          </w:tcPr>
          <w:p w14:paraId="5AE1077A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обучающихся, </w:t>
            </w:r>
            <w:proofErr w:type="gramStart"/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проведение  медосмотров</w:t>
            </w:r>
            <w:proofErr w:type="gramEnd"/>
          </w:p>
        </w:tc>
      </w:tr>
      <w:tr w:rsidR="004642AC" w:rsidRPr="005676CD" w14:paraId="15537D6F" w14:textId="77777777" w:rsidTr="00183BF0">
        <w:tc>
          <w:tcPr>
            <w:tcW w:w="486" w:type="dxa"/>
          </w:tcPr>
          <w:p w14:paraId="4A420FD3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6365F348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 «Золотая Орда»</w:t>
            </w:r>
          </w:p>
        </w:tc>
        <w:tc>
          <w:tcPr>
            <w:tcW w:w="4247" w:type="dxa"/>
          </w:tcPr>
          <w:p w14:paraId="593304FF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мероприятий с обучающимися</w:t>
            </w:r>
          </w:p>
        </w:tc>
      </w:tr>
      <w:tr w:rsidR="004642AC" w:rsidRPr="005676CD" w14:paraId="710177C3" w14:textId="77777777" w:rsidTr="00183BF0">
        <w:tc>
          <w:tcPr>
            <w:tcW w:w="486" w:type="dxa"/>
          </w:tcPr>
          <w:p w14:paraId="3EFFDA26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7860C0F0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Ашапская сельская библиотека</w:t>
            </w:r>
          </w:p>
        </w:tc>
        <w:tc>
          <w:tcPr>
            <w:tcW w:w="4247" w:type="dxa"/>
          </w:tcPr>
          <w:p w14:paraId="32D6AEED" w14:textId="77777777" w:rsidR="004642AC" w:rsidRPr="005676CD" w:rsidRDefault="004642AC" w:rsidP="0018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6CD">
              <w:rPr>
                <w:rFonts w:ascii="Times New Roman" w:hAnsi="Times New Roman" w:cs="Times New Roman"/>
                <w:sz w:val="24"/>
                <w:szCs w:val="24"/>
              </w:rPr>
              <w:t>Приглашение специалистов для проведения бесед, организации книжных выставок, проведение мероприятий к знаменательным датам</w:t>
            </w:r>
          </w:p>
        </w:tc>
      </w:tr>
    </w:tbl>
    <w:p w14:paraId="605C607C" w14:textId="77777777" w:rsidR="004642AC" w:rsidRPr="005676CD" w:rsidRDefault="004642AC" w:rsidP="004642AC">
      <w:pPr>
        <w:ind w:left="360"/>
        <w:rPr>
          <w:rFonts w:ascii="Times New Roman" w:hAnsi="Times New Roman" w:cs="Times New Roman"/>
          <w:sz w:val="24"/>
          <w:szCs w:val="24"/>
        </w:rPr>
      </w:pPr>
      <w:r w:rsidRPr="005676CD">
        <w:rPr>
          <w:rFonts w:ascii="Times New Roman" w:hAnsi="Times New Roman" w:cs="Times New Roman"/>
          <w:sz w:val="24"/>
          <w:szCs w:val="24"/>
        </w:rPr>
        <w:t>Выводы: связи школы достаточно разнообразны, появилось больше возможностей для учебно-воспитательного процесса, дальнейшего развития системы гражданско- патриотического воспитания и дополнительного образования.</w:t>
      </w:r>
    </w:p>
    <w:p w14:paraId="5EFCD193" w14:textId="1B7426AD" w:rsidR="004642AC" w:rsidRPr="005676CD" w:rsidRDefault="004642AC" w:rsidP="004642AC">
      <w:pPr>
        <w:ind w:left="36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676CD">
        <w:rPr>
          <w:rFonts w:ascii="Times New Roman" w:hAnsi="Times New Roman" w:cs="Times New Roman"/>
          <w:sz w:val="24"/>
          <w:szCs w:val="24"/>
        </w:rPr>
        <w:t xml:space="preserve"> Рекомендации: продолжить работу по развитию взаимодействия с учреждениями и различными структурами.</w:t>
      </w:r>
    </w:p>
    <w:p w14:paraId="5FA4EF58" w14:textId="557EEAD2" w:rsidR="004642AC" w:rsidRPr="005676CD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6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676CD">
        <w:rPr>
          <w:rFonts w:ascii="Times New Roman" w:hAnsi="Times New Roman" w:cs="Times New Roman"/>
          <w:b/>
          <w:color w:val="000000"/>
          <w:sz w:val="28"/>
          <w:szCs w:val="28"/>
        </w:rPr>
        <w:t>Достижения ОО в конкурсах, образовательных проектах, грантах</w:t>
      </w:r>
    </w:p>
    <w:p w14:paraId="01034AB1" w14:textId="3618D01A" w:rsidR="004642AC" w:rsidRPr="005676CD" w:rsidRDefault="004642A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76CD">
        <w:rPr>
          <w:rFonts w:ascii="Times New Roman" w:hAnsi="Times New Roman" w:cs="Times New Roman"/>
          <w:color w:val="000000"/>
          <w:sz w:val="24"/>
          <w:szCs w:val="24"/>
        </w:rPr>
        <w:t>Не участвовали</w:t>
      </w:r>
    </w:p>
    <w:p w14:paraId="6CA60DBE" w14:textId="77777777" w:rsidR="005676CD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6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676CD">
        <w:rPr>
          <w:rFonts w:ascii="Times New Roman" w:hAnsi="Times New Roman" w:cs="Times New Roman"/>
          <w:b/>
          <w:color w:val="000000"/>
          <w:sz w:val="28"/>
          <w:szCs w:val="28"/>
        </w:rPr>
        <w:t>Анализ учета детского населения по закрепленной за ОО территорией и набор обучающихся в 1-е классы (за последние 3 года)</w:t>
      </w:r>
      <w:r w:rsidR="005676C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410B3375" w14:textId="43F6A878" w:rsidR="00866F34" w:rsidRPr="005676CD" w:rsidRDefault="005676C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676CD">
        <w:rPr>
          <w:rFonts w:ascii="Times New Roman" w:hAnsi="Times New Roman" w:cs="Times New Roman"/>
          <w:color w:val="000000"/>
          <w:sz w:val="24"/>
          <w:szCs w:val="24"/>
        </w:rPr>
        <w:t xml:space="preserve">В МКОУ «Ашапская ОШИ» обучаются дети из 18 населенных пунктов </w:t>
      </w:r>
      <w:proofErr w:type="spellStart"/>
      <w:r w:rsidRPr="005676CD">
        <w:rPr>
          <w:rFonts w:ascii="Times New Roman" w:hAnsi="Times New Roman" w:cs="Times New Roman"/>
          <w:color w:val="000000"/>
          <w:sz w:val="24"/>
          <w:szCs w:val="24"/>
        </w:rPr>
        <w:t>Ординского</w:t>
      </w:r>
      <w:proofErr w:type="spellEnd"/>
      <w:r w:rsidRPr="005676CD">
        <w:rPr>
          <w:rFonts w:ascii="Times New Roman" w:hAnsi="Times New Roman" w:cs="Times New Roman"/>
          <w:color w:val="000000"/>
          <w:sz w:val="24"/>
          <w:szCs w:val="24"/>
        </w:rPr>
        <w:t xml:space="preserve"> МО, 2 обучающихся из Кунгурского района</w:t>
      </w:r>
    </w:p>
    <w:p w14:paraId="460D6AD2" w14:textId="4ECF2C64" w:rsidR="005676CD" w:rsidRPr="00262D08" w:rsidRDefault="005676CD" w:rsidP="005676CD">
      <w:pPr>
        <w:rPr>
          <w:b/>
        </w:rPr>
      </w:pPr>
      <w:r>
        <w:rPr>
          <w:b/>
        </w:rPr>
        <w:t>2022-2023уч.год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6237"/>
      </w:tblGrid>
      <w:tr w:rsidR="005676CD" w:rsidRPr="00534298" w14:paraId="39A51555" w14:textId="77777777" w:rsidTr="005676CD">
        <w:tc>
          <w:tcPr>
            <w:tcW w:w="567" w:type="dxa"/>
            <w:vAlign w:val="center"/>
          </w:tcPr>
          <w:p w14:paraId="0BC7E3DE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№</w:t>
            </w:r>
          </w:p>
        </w:tc>
        <w:tc>
          <w:tcPr>
            <w:tcW w:w="3402" w:type="dxa"/>
            <w:vAlign w:val="center"/>
          </w:tcPr>
          <w:p w14:paraId="0E7D6C81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Ф И ученика</w:t>
            </w:r>
          </w:p>
        </w:tc>
        <w:tc>
          <w:tcPr>
            <w:tcW w:w="6237" w:type="dxa"/>
            <w:vAlign w:val="center"/>
          </w:tcPr>
          <w:p w14:paraId="469AF2D3" w14:textId="114F2637" w:rsidR="005676CD" w:rsidRPr="00534298" w:rsidRDefault="005676CD" w:rsidP="00183BF0">
            <w:pPr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</w:tr>
      <w:tr w:rsidR="005676CD" w:rsidRPr="00D67750" w14:paraId="12CD9AEF" w14:textId="77777777" w:rsidTr="005676CD">
        <w:tc>
          <w:tcPr>
            <w:tcW w:w="567" w:type="dxa"/>
          </w:tcPr>
          <w:p w14:paraId="0D302C55" w14:textId="77777777" w:rsidR="005676CD" w:rsidRPr="00D67750" w:rsidRDefault="005676CD" w:rsidP="00183BF0">
            <w:pPr>
              <w:jc w:val="center"/>
            </w:pPr>
            <w:r w:rsidRPr="00D67750">
              <w:t>1</w:t>
            </w:r>
          </w:p>
        </w:tc>
        <w:tc>
          <w:tcPr>
            <w:tcW w:w="3402" w:type="dxa"/>
          </w:tcPr>
          <w:p w14:paraId="0C21732D" w14:textId="77777777" w:rsidR="005676CD" w:rsidRPr="00D67750" w:rsidRDefault="005676CD" w:rsidP="00183BF0">
            <w:proofErr w:type="spellStart"/>
            <w:r w:rsidRPr="00D67750">
              <w:t>Бастрикова</w:t>
            </w:r>
            <w:proofErr w:type="spellEnd"/>
            <w:r w:rsidRPr="00D67750">
              <w:t xml:space="preserve"> Надежда</w:t>
            </w:r>
          </w:p>
        </w:tc>
        <w:tc>
          <w:tcPr>
            <w:tcW w:w="6237" w:type="dxa"/>
          </w:tcPr>
          <w:p w14:paraId="5AFE735F" w14:textId="2479CA66" w:rsidR="005676CD" w:rsidRPr="00D67750" w:rsidRDefault="005676CD" w:rsidP="005676CD">
            <w:r>
              <w:t xml:space="preserve">Ашап, </w:t>
            </w:r>
          </w:p>
        </w:tc>
      </w:tr>
      <w:tr w:rsidR="005676CD" w:rsidRPr="00D67750" w14:paraId="278FCDCA" w14:textId="77777777" w:rsidTr="005676CD">
        <w:tc>
          <w:tcPr>
            <w:tcW w:w="567" w:type="dxa"/>
          </w:tcPr>
          <w:p w14:paraId="74BD71A7" w14:textId="77777777" w:rsidR="005676CD" w:rsidRPr="00D67750" w:rsidRDefault="005676CD" w:rsidP="00183BF0">
            <w:pPr>
              <w:jc w:val="center"/>
            </w:pPr>
            <w:r w:rsidRPr="00D67750">
              <w:t>2</w:t>
            </w:r>
          </w:p>
        </w:tc>
        <w:tc>
          <w:tcPr>
            <w:tcW w:w="3402" w:type="dxa"/>
          </w:tcPr>
          <w:p w14:paraId="22BE01AA" w14:textId="77777777" w:rsidR="005676CD" w:rsidRPr="00D67750" w:rsidRDefault="005676CD" w:rsidP="00183BF0">
            <w:proofErr w:type="spellStart"/>
            <w:r w:rsidRPr="00D67750">
              <w:t>Кичанов</w:t>
            </w:r>
            <w:proofErr w:type="spellEnd"/>
            <w:r w:rsidRPr="00D67750">
              <w:t xml:space="preserve"> Павел</w:t>
            </w:r>
          </w:p>
        </w:tc>
        <w:tc>
          <w:tcPr>
            <w:tcW w:w="6237" w:type="dxa"/>
          </w:tcPr>
          <w:p w14:paraId="73484688" w14:textId="6F566A4B" w:rsidR="005676CD" w:rsidRPr="00D67750" w:rsidRDefault="005676CD" w:rsidP="005676CD">
            <w:r>
              <w:t xml:space="preserve">Ашап, </w:t>
            </w:r>
          </w:p>
        </w:tc>
      </w:tr>
      <w:tr w:rsidR="005676CD" w:rsidRPr="00D67750" w14:paraId="6A576DFF" w14:textId="77777777" w:rsidTr="005676CD">
        <w:tc>
          <w:tcPr>
            <w:tcW w:w="567" w:type="dxa"/>
          </w:tcPr>
          <w:p w14:paraId="52D688B6" w14:textId="77777777" w:rsidR="005676CD" w:rsidRPr="00D67750" w:rsidRDefault="005676CD" w:rsidP="00183BF0">
            <w:pPr>
              <w:jc w:val="center"/>
            </w:pPr>
            <w:r w:rsidRPr="00D67750">
              <w:t>3</w:t>
            </w:r>
          </w:p>
        </w:tc>
        <w:tc>
          <w:tcPr>
            <w:tcW w:w="3402" w:type="dxa"/>
          </w:tcPr>
          <w:p w14:paraId="0B478F27" w14:textId="77777777" w:rsidR="005676CD" w:rsidRPr="00D67750" w:rsidRDefault="005676CD" w:rsidP="00183BF0">
            <w:proofErr w:type="spellStart"/>
            <w:r w:rsidRPr="00D67750">
              <w:t>Самикова</w:t>
            </w:r>
            <w:proofErr w:type="spellEnd"/>
            <w:r w:rsidRPr="00D67750">
              <w:t xml:space="preserve"> </w:t>
            </w:r>
            <w:proofErr w:type="spellStart"/>
            <w:r>
              <w:t>Сабрина</w:t>
            </w:r>
            <w:proofErr w:type="spellEnd"/>
          </w:p>
        </w:tc>
        <w:tc>
          <w:tcPr>
            <w:tcW w:w="6237" w:type="dxa"/>
          </w:tcPr>
          <w:p w14:paraId="1390E2BE" w14:textId="6138A4C6" w:rsidR="005676CD" w:rsidRPr="00D67750" w:rsidRDefault="005676CD" w:rsidP="005676CD">
            <w:proofErr w:type="spellStart"/>
            <w:r>
              <w:t>Карьево</w:t>
            </w:r>
            <w:proofErr w:type="spellEnd"/>
            <w:r>
              <w:t xml:space="preserve">, </w:t>
            </w:r>
          </w:p>
        </w:tc>
      </w:tr>
      <w:tr w:rsidR="005676CD" w:rsidRPr="00D67750" w14:paraId="130C48AB" w14:textId="77777777" w:rsidTr="005676CD">
        <w:tc>
          <w:tcPr>
            <w:tcW w:w="567" w:type="dxa"/>
          </w:tcPr>
          <w:p w14:paraId="3723C81F" w14:textId="77777777" w:rsidR="005676CD" w:rsidRPr="00D67750" w:rsidRDefault="005676CD" w:rsidP="00183BF0">
            <w:pPr>
              <w:jc w:val="center"/>
            </w:pPr>
            <w:r w:rsidRPr="00D67750">
              <w:lastRenderedPageBreak/>
              <w:t>4</w:t>
            </w:r>
          </w:p>
        </w:tc>
        <w:tc>
          <w:tcPr>
            <w:tcW w:w="3402" w:type="dxa"/>
          </w:tcPr>
          <w:p w14:paraId="72C12A18" w14:textId="77777777" w:rsidR="005676CD" w:rsidRPr="00D67750" w:rsidRDefault="005676CD" w:rsidP="00183BF0">
            <w:r w:rsidRPr="00D67750">
              <w:t>Тихомирова Анастасия</w:t>
            </w:r>
          </w:p>
        </w:tc>
        <w:tc>
          <w:tcPr>
            <w:tcW w:w="6237" w:type="dxa"/>
          </w:tcPr>
          <w:p w14:paraId="72C0FE10" w14:textId="55161E90" w:rsidR="005676CD" w:rsidRPr="00D67750" w:rsidRDefault="005676CD" w:rsidP="005676CD">
            <w:proofErr w:type="spellStart"/>
            <w:r>
              <w:t>Шарынино</w:t>
            </w:r>
            <w:proofErr w:type="spellEnd"/>
            <w:r>
              <w:t xml:space="preserve">, </w:t>
            </w:r>
          </w:p>
        </w:tc>
      </w:tr>
      <w:tr w:rsidR="005676CD" w:rsidRPr="00534298" w14:paraId="48995A77" w14:textId="77777777" w:rsidTr="005676CD">
        <w:tc>
          <w:tcPr>
            <w:tcW w:w="567" w:type="dxa"/>
          </w:tcPr>
          <w:p w14:paraId="594C84BD" w14:textId="77777777" w:rsidR="005676CD" w:rsidRPr="00D67750" w:rsidRDefault="005676CD" w:rsidP="00183BF0">
            <w:pPr>
              <w:jc w:val="center"/>
            </w:pPr>
            <w:r w:rsidRPr="00D67750">
              <w:t>5</w:t>
            </w:r>
          </w:p>
        </w:tc>
        <w:tc>
          <w:tcPr>
            <w:tcW w:w="3402" w:type="dxa"/>
          </w:tcPr>
          <w:p w14:paraId="678D1E79" w14:textId="77777777" w:rsidR="005676CD" w:rsidRPr="00D67750" w:rsidRDefault="005676CD" w:rsidP="00183BF0">
            <w:proofErr w:type="spellStart"/>
            <w:r w:rsidRPr="00D67750">
              <w:t>Хайбуллина</w:t>
            </w:r>
            <w:proofErr w:type="spellEnd"/>
            <w:r w:rsidRPr="00D67750">
              <w:t xml:space="preserve"> Анастасия</w:t>
            </w:r>
          </w:p>
        </w:tc>
        <w:tc>
          <w:tcPr>
            <w:tcW w:w="6237" w:type="dxa"/>
          </w:tcPr>
          <w:p w14:paraId="72B46653" w14:textId="1030B16E" w:rsidR="005676CD" w:rsidRPr="00D67750" w:rsidRDefault="005676CD" w:rsidP="005676CD">
            <w:r>
              <w:t xml:space="preserve">Ашап, </w:t>
            </w:r>
          </w:p>
        </w:tc>
      </w:tr>
      <w:tr w:rsidR="005676CD" w:rsidRPr="00534298" w14:paraId="3EADB648" w14:textId="77777777" w:rsidTr="005676CD">
        <w:tc>
          <w:tcPr>
            <w:tcW w:w="567" w:type="dxa"/>
          </w:tcPr>
          <w:p w14:paraId="3E306B2F" w14:textId="466710E5" w:rsidR="005676CD" w:rsidRPr="00830680" w:rsidRDefault="005676CD" w:rsidP="00183BF0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628CCFC0" w14:textId="77777777" w:rsidR="005676CD" w:rsidRDefault="005676CD" w:rsidP="00183BF0">
            <w:r>
              <w:t xml:space="preserve">Башков Иван </w:t>
            </w:r>
          </w:p>
        </w:tc>
        <w:tc>
          <w:tcPr>
            <w:tcW w:w="6237" w:type="dxa"/>
          </w:tcPr>
          <w:p w14:paraId="70097C53" w14:textId="37137325" w:rsidR="005676CD" w:rsidRDefault="005676CD" w:rsidP="005676CD">
            <w:r>
              <w:t xml:space="preserve">Михайловка, </w:t>
            </w:r>
          </w:p>
        </w:tc>
      </w:tr>
      <w:tr w:rsidR="005676CD" w:rsidRPr="00534298" w14:paraId="361FBF19" w14:textId="77777777" w:rsidTr="005676CD">
        <w:tc>
          <w:tcPr>
            <w:tcW w:w="567" w:type="dxa"/>
          </w:tcPr>
          <w:p w14:paraId="2936CFDC" w14:textId="48DB38C0" w:rsidR="005676CD" w:rsidRDefault="005676CD" w:rsidP="00183BF0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6D0ED62" w14:textId="77777777" w:rsidR="005676CD" w:rsidRDefault="005676CD" w:rsidP="00183BF0">
            <w:proofErr w:type="spellStart"/>
            <w:r>
              <w:t>Хайбуллин</w:t>
            </w:r>
            <w:proofErr w:type="spellEnd"/>
            <w:r>
              <w:t xml:space="preserve"> Мансур</w:t>
            </w:r>
          </w:p>
        </w:tc>
        <w:tc>
          <w:tcPr>
            <w:tcW w:w="6237" w:type="dxa"/>
          </w:tcPr>
          <w:p w14:paraId="27213318" w14:textId="00353666" w:rsidR="005676CD" w:rsidRDefault="005676CD" w:rsidP="005676CD">
            <w:r>
              <w:t xml:space="preserve"> Ашап, 8 </w:t>
            </w:r>
          </w:p>
        </w:tc>
      </w:tr>
    </w:tbl>
    <w:p w14:paraId="0D84B37B" w14:textId="39DCCB06" w:rsidR="005676CD" w:rsidRPr="00E25AF2" w:rsidRDefault="005676CD" w:rsidP="005676CD">
      <w:pPr>
        <w:tabs>
          <w:tab w:val="left" w:pos="7365"/>
        </w:tabs>
        <w:rPr>
          <w:b/>
        </w:rPr>
      </w:pPr>
      <w:r>
        <w:rPr>
          <w:b/>
        </w:rPr>
        <w:t>2021-2022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6237"/>
      </w:tblGrid>
      <w:tr w:rsidR="005676CD" w:rsidRPr="00534298" w14:paraId="0773E4F1" w14:textId="77777777" w:rsidTr="005676CD">
        <w:tc>
          <w:tcPr>
            <w:tcW w:w="425" w:type="dxa"/>
            <w:vAlign w:val="center"/>
          </w:tcPr>
          <w:p w14:paraId="36E63F44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14:paraId="3A15D56A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Ф И ученика</w:t>
            </w:r>
          </w:p>
        </w:tc>
        <w:tc>
          <w:tcPr>
            <w:tcW w:w="6237" w:type="dxa"/>
            <w:vAlign w:val="center"/>
          </w:tcPr>
          <w:p w14:paraId="5E8F7D37" w14:textId="4336A49C" w:rsidR="005676CD" w:rsidRPr="00534298" w:rsidRDefault="005676CD" w:rsidP="00183BF0">
            <w:pPr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</w:tr>
      <w:tr w:rsidR="005676CD" w:rsidRPr="00534298" w14:paraId="54E126D7" w14:textId="77777777" w:rsidTr="005676CD">
        <w:tc>
          <w:tcPr>
            <w:tcW w:w="425" w:type="dxa"/>
          </w:tcPr>
          <w:p w14:paraId="0422A8DA" w14:textId="77777777" w:rsidR="005676CD" w:rsidRPr="00534298" w:rsidRDefault="005676CD" w:rsidP="00183BF0">
            <w:pPr>
              <w:jc w:val="center"/>
            </w:pPr>
            <w:r w:rsidRPr="00534298">
              <w:t>1</w:t>
            </w:r>
          </w:p>
        </w:tc>
        <w:tc>
          <w:tcPr>
            <w:tcW w:w="3544" w:type="dxa"/>
          </w:tcPr>
          <w:p w14:paraId="40B4689F" w14:textId="77777777" w:rsidR="005676CD" w:rsidRPr="00534298" w:rsidRDefault="005676CD" w:rsidP="00183BF0">
            <w:r w:rsidRPr="00534298">
              <w:t>Брызгалов Дмитрий</w:t>
            </w:r>
          </w:p>
        </w:tc>
        <w:tc>
          <w:tcPr>
            <w:tcW w:w="6237" w:type="dxa"/>
          </w:tcPr>
          <w:p w14:paraId="7CC0E713" w14:textId="226AAFC5" w:rsidR="005676CD" w:rsidRPr="00534298" w:rsidRDefault="005676CD" w:rsidP="005676CD">
            <w:r>
              <w:t xml:space="preserve">С. Орда, </w:t>
            </w:r>
          </w:p>
        </w:tc>
      </w:tr>
      <w:tr w:rsidR="005676CD" w:rsidRPr="00534298" w14:paraId="64FC453F" w14:textId="77777777" w:rsidTr="005676CD">
        <w:tc>
          <w:tcPr>
            <w:tcW w:w="425" w:type="dxa"/>
          </w:tcPr>
          <w:p w14:paraId="5C9BE96C" w14:textId="77777777" w:rsidR="005676CD" w:rsidRPr="00534298" w:rsidRDefault="005676CD" w:rsidP="00183BF0">
            <w:pPr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6456B830" w14:textId="77777777" w:rsidR="005676CD" w:rsidRPr="00534298" w:rsidRDefault="005676CD" w:rsidP="00183BF0">
            <w:proofErr w:type="spellStart"/>
            <w:r>
              <w:t>Мизев</w:t>
            </w:r>
            <w:proofErr w:type="spellEnd"/>
            <w:r>
              <w:t xml:space="preserve"> Семен</w:t>
            </w:r>
          </w:p>
        </w:tc>
        <w:tc>
          <w:tcPr>
            <w:tcW w:w="6237" w:type="dxa"/>
          </w:tcPr>
          <w:p w14:paraId="02B61809" w14:textId="71E5DDB9" w:rsidR="005676CD" w:rsidRPr="00534298" w:rsidRDefault="005676CD" w:rsidP="005676CD">
            <w:proofErr w:type="spellStart"/>
            <w:r>
              <w:t>Грызаны</w:t>
            </w:r>
            <w:proofErr w:type="spellEnd"/>
            <w:r>
              <w:t xml:space="preserve">, </w:t>
            </w:r>
          </w:p>
        </w:tc>
      </w:tr>
    </w:tbl>
    <w:p w14:paraId="68D72F2D" w14:textId="52837F69" w:rsidR="005676CD" w:rsidRPr="00534298" w:rsidRDefault="005676CD" w:rsidP="005676CD">
      <w:pPr>
        <w:rPr>
          <w:b/>
        </w:rPr>
      </w:pPr>
      <w:r>
        <w:rPr>
          <w:b/>
        </w:rPr>
        <w:t>2020-2021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6237"/>
      </w:tblGrid>
      <w:tr w:rsidR="005676CD" w:rsidRPr="00534298" w14:paraId="7E2FE1AC" w14:textId="77777777" w:rsidTr="005676CD">
        <w:tc>
          <w:tcPr>
            <w:tcW w:w="425" w:type="dxa"/>
            <w:vAlign w:val="center"/>
          </w:tcPr>
          <w:p w14:paraId="2239C26B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14:paraId="1CE43A05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Ф И ученика</w:t>
            </w:r>
          </w:p>
        </w:tc>
        <w:tc>
          <w:tcPr>
            <w:tcW w:w="6237" w:type="dxa"/>
            <w:vAlign w:val="center"/>
          </w:tcPr>
          <w:p w14:paraId="66043265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Домашний адрес</w:t>
            </w:r>
          </w:p>
        </w:tc>
      </w:tr>
      <w:tr w:rsidR="005676CD" w:rsidRPr="00534298" w14:paraId="3C9A592E" w14:textId="77777777" w:rsidTr="005676CD">
        <w:tc>
          <w:tcPr>
            <w:tcW w:w="425" w:type="dxa"/>
            <w:vAlign w:val="center"/>
          </w:tcPr>
          <w:p w14:paraId="0DF18C4F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1</w:t>
            </w:r>
          </w:p>
        </w:tc>
        <w:tc>
          <w:tcPr>
            <w:tcW w:w="3544" w:type="dxa"/>
          </w:tcPr>
          <w:p w14:paraId="06A059E4" w14:textId="77777777" w:rsidR="005676CD" w:rsidRPr="00534298" w:rsidRDefault="005676CD" w:rsidP="00183BF0">
            <w:proofErr w:type="spellStart"/>
            <w:r w:rsidRPr="00534298">
              <w:t>Муллахметова</w:t>
            </w:r>
            <w:proofErr w:type="spellEnd"/>
            <w:r w:rsidRPr="00534298">
              <w:t xml:space="preserve"> Сильвина</w:t>
            </w:r>
          </w:p>
        </w:tc>
        <w:tc>
          <w:tcPr>
            <w:tcW w:w="6237" w:type="dxa"/>
          </w:tcPr>
          <w:p w14:paraId="6CAB2922" w14:textId="508493CE" w:rsidR="005676CD" w:rsidRPr="00534298" w:rsidRDefault="005676CD" w:rsidP="005676CD">
            <w:r>
              <w:t xml:space="preserve">М. Ашап, </w:t>
            </w:r>
          </w:p>
        </w:tc>
      </w:tr>
      <w:tr w:rsidR="005676CD" w:rsidRPr="00534298" w14:paraId="69E1BFE5" w14:textId="77777777" w:rsidTr="005676CD">
        <w:tc>
          <w:tcPr>
            <w:tcW w:w="425" w:type="dxa"/>
            <w:vAlign w:val="center"/>
          </w:tcPr>
          <w:p w14:paraId="085C149A" w14:textId="77777777" w:rsidR="005676CD" w:rsidRPr="00534298" w:rsidRDefault="005676CD" w:rsidP="00183BF0">
            <w:pPr>
              <w:jc w:val="center"/>
              <w:rPr>
                <w:b/>
              </w:rPr>
            </w:pPr>
            <w:r w:rsidRPr="00534298">
              <w:rPr>
                <w:b/>
              </w:rPr>
              <w:t>2</w:t>
            </w:r>
          </w:p>
        </w:tc>
        <w:tc>
          <w:tcPr>
            <w:tcW w:w="3544" w:type="dxa"/>
          </w:tcPr>
          <w:p w14:paraId="4F8F1815" w14:textId="77777777" w:rsidR="005676CD" w:rsidRPr="00534298" w:rsidRDefault="005676CD" w:rsidP="00183BF0">
            <w:r w:rsidRPr="00534298">
              <w:t>Васильева Валерия</w:t>
            </w:r>
          </w:p>
        </w:tc>
        <w:tc>
          <w:tcPr>
            <w:tcW w:w="6237" w:type="dxa"/>
          </w:tcPr>
          <w:p w14:paraId="56A32831" w14:textId="5EF5D017" w:rsidR="005676CD" w:rsidRPr="00534298" w:rsidRDefault="005676CD" w:rsidP="005676CD">
            <w:r w:rsidRPr="00534298">
              <w:t xml:space="preserve">Орда, </w:t>
            </w:r>
          </w:p>
        </w:tc>
      </w:tr>
      <w:tr w:rsidR="005676CD" w:rsidRPr="00D67750" w14:paraId="61669E87" w14:textId="77777777" w:rsidTr="005676CD">
        <w:tc>
          <w:tcPr>
            <w:tcW w:w="425" w:type="dxa"/>
          </w:tcPr>
          <w:p w14:paraId="148B9946" w14:textId="77777777" w:rsidR="005676CD" w:rsidRPr="00D67750" w:rsidRDefault="005676CD" w:rsidP="00183BF0">
            <w:pPr>
              <w:jc w:val="center"/>
            </w:pPr>
            <w:r w:rsidRPr="00D67750">
              <w:t>3</w:t>
            </w:r>
          </w:p>
        </w:tc>
        <w:tc>
          <w:tcPr>
            <w:tcW w:w="3544" w:type="dxa"/>
          </w:tcPr>
          <w:p w14:paraId="4A83C72E" w14:textId="77777777" w:rsidR="005676CD" w:rsidRPr="00D67750" w:rsidRDefault="005676CD" w:rsidP="00183BF0">
            <w:r w:rsidRPr="00D67750">
              <w:t xml:space="preserve">Леонтьев Сергей </w:t>
            </w:r>
          </w:p>
        </w:tc>
        <w:tc>
          <w:tcPr>
            <w:tcW w:w="6237" w:type="dxa"/>
          </w:tcPr>
          <w:p w14:paraId="232C402C" w14:textId="6CF06F96" w:rsidR="005676CD" w:rsidRPr="00D67750" w:rsidRDefault="005676CD" w:rsidP="005676CD">
            <w:r>
              <w:t xml:space="preserve">Ашап, </w:t>
            </w:r>
          </w:p>
        </w:tc>
      </w:tr>
      <w:tr w:rsidR="005676CD" w:rsidRPr="00D67750" w14:paraId="5FF5EEC9" w14:textId="77777777" w:rsidTr="005676CD">
        <w:tc>
          <w:tcPr>
            <w:tcW w:w="425" w:type="dxa"/>
          </w:tcPr>
          <w:p w14:paraId="38DC7D21" w14:textId="77777777" w:rsidR="005676CD" w:rsidRPr="00D67750" w:rsidRDefault="005676CD" w:rsidP="00183BF0">
            <w:pPr>
              <w:jc w:val="center"/>
            </w:pPr>
            <w:r w:rsidRPr="00D67750">
              <w:t>4</w:t>
            </w:r>
          </w:p>
        </w:tc>
        <w:tc>
          <w:tcPr>
            <w:tcW w:w="3544" w:type="dxa"/>
          </w:tcPr>
          <w:p w14:paraId="7DB93DE4" w14:textId="77777777" w:rsidR="005676CD" w:rsidRPr="00D67750" w:rsidRDefault="005676CD" w:rsidP="00183BF0">
            <w:proofErr w:type="spellStart"/>
            <w:r w:rsidRPr="00D67750">
              <w:t>Пахтусова</w:t>
            </w:r>
            <w:proofErr w:type="spellEnd"/>
            <w:r w:rsidRPr="00D67750">
              <w:t xml:space="preserve"> Ева</w:t>
            </w:r>
          </w:p>
        </w:tc>
        <w:tc>
          <w:tcPr>
            <w:tcW w:w="6237" w:type="dxa"/>
          </w:tcPr>
          <w:p w14:paraId="75B3982B" w14:textId="6FC4D370" w:rsidR="005676CD" w:rsidRPr="00D67750" w:rsidRDefault="005676CD" w:rsidP="005676CD">
            <w:r>
              <w:t xml:space="preserve">Андреевка, </w:t>
            </w:r>
          </w:p>
        </w:tc>
      </w:tr>
      <w:tr w:rsidR="005676CD" w:rsidRPr="00D67750" w14:paraId="01060603" w14:textId="77777777" w:rsidTr="005676CD">
        <w:tc>
          <w:tcPr>
            <w:tcW w:w="425" w:type="dxa"/>
          </w:tcPr>
          <w:p w14:paraId="78D68DCD" w14:textId="77777777" w:rsidR="005676CD" w:rsidRPr="00D67750" w:rsidRDefault="005676CD" w:rsidP="00183BF0">
            <w:pPr>
              <w:jc w:val="center"/>
            </w:pPr>
            <w:r w:rsidRPr="00D67750">
              <w:t>5</w:t>
            </w:r>
          </w:p>
        </w:tc>
        <w:tc>
          <w:tcPr>
            <w:tcW w:w="3544" w:type="dxa"/>
          </w:tcPr>
          <w:p w14:paraId="5A0AEA2E" w14:textId="77777777" w:rsidR="005676CD" w:rsidRPr="00D67750" w:rsidRDefault="005676CD" w:rsidP="00183BF0">
            <w:r w:rsidRPr="00D67750">
              <w:t xml:space="preserve">Деревянных Анастасия </w:t>
            </w:r>
          </w:p>
        </w:tc>
        <w:tc>
          <w:tcPr>
            <w:tcW w:w="6237" w:type="dxa"/>
          </w:tcPr>
          <w:p w14:paraId="3A6D8983" w14:textId="08117747" w:rsidR="005676CD" w:rsidRPr="00D67750" w:rsidRDefault="005676CD" w:rsidP="00183BF0">
            <w:r w:rsidRPr="00D67750">
              <w:t>Медянка,</w:t>
            </w:r>
          </w:p>
        </w:tc>
      </w:tr>
      <w:tr w:rsidR="005676CD" w:rsidRPr="00D67750" w14:paraId="6BA127BF" w14:textId="77777777" w:rsidTr="005676CD">
        <w:tc>
          <w:tcPr>
            <w:tcW w:w="425" w:type="dxa"/>
          </w:tcPr>
          <w:p w14:paraId="5F21462E" w14:textId="77777777" w:rsidR="005676CD" w:rsidRPr="00D67750" w:rsidRDefault="005676CD" w:rsidP="00183BF0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1A8E292F" w14:textId="77777777" w:rsidR="005676CD" w:rsidRDefault="005676CD" w:rsidP="00183BF0">
            <w:proofErr w:type="spellStart"/>
            <w:r>
              <w:t>Девятиярова</w:t>
            </w:r>
            <w:proofErr w:type="spellEnd"/>
            <w:r>
              <w:t xml:space="preserve"> Анна</w:t>
            </w:r>
          </w:p>
        </w:tc>
        <w:tc>
          <w:tcPr>
            <w:tcW w:w="6237" w:type="dxa"/>
          </w:tcPr>
          <w:p w14:paraId="43E3CFB7" w14:textId="2119A467" w:rsidR="005676CD" w:rsidRDefault="005676CD" w:rsidP="005676CD">
            <w:r>
              <w:t xml:space="preserve">Ашап, </w:t>
            </w:r>
          </w:p>
        </w:tc>
      </w:tr>
    </w:tbl>
    <w:p w14:paraId="4391A901" w14:textId="77777777" w:rsidR="005676CD" w:rsidRPr="006D6051" w:rsidRDefault="005676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E831772" w14:textId="3C5286F7" w:rsidR="00866F34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6C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676CD">
        <w:rPr>
          <w:rFonts w:ascii="Times New Roman" w:hAnsi="Times New Roman" w:cs="Times New Roman"/>
          <w:b/>
          <w:color w:val="000000"/>
          <w:sz w:val="28"/>
          <w:szCs w:val="28"/>
        </w:rPr>
        <w:t>Условия обучения школьников с особыми образовательными потребностями</w:t>
      </w:r>
    </w:p>
    <w:p w14:paraId="5E5F4F2B" w14:textId="0BAB8B98" w:rsidR="0032236A" w:rsidRPr="0032236A" w:rsidRDefault="003223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236A">
        <w:rPr>
          <w:rFonts w:ascii="Times New Roman" w:hAnsi="Times New Roman" w:cs="Times New Roman"/>
          <w:color w:val="000000"/>
          <w:sz w:val="24"/>
          <w:szCs w:val="24"/>
        </w:rPr>
        <w:t>Обучаются дети с ОВЗ по адаптированным общеобразовательным программам для детей с УО 1 вариант, 2 вариант. Дети с тяжелыми множественными нарушениями (ТМНР) обучаются по индивидуальным учебным планам, на дому</w:t>
      </w:r>
    </w:p>
    <w:p w14:paraId="4510916A" w14:textId="176AC847" w:rsidR="00866F34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36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2236A">
        <w:rPr>
          <w:rFonts w:ascii="Times New Roman" w:hAnsi="Times New Roman" w:cs="Times New Roman"/>
          <w:b/>
          <w:color w:val="000000"/>
          <w:sz w:val="28"/>
          <w:szCs w:val="28"/>
        </w:rPr>
        <w:t>Условия обучения школьников группы риска</w:t>
      </w:r>
    </w:p>
    <w:p w14:paraId="30EE6647" w14:textId="3C820F61" w:rsidR="0032236A" w:rsidRPr="0032236A" w:rsidRDefault="0032236A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223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Учащиеся «группы </w:t>
      </w:r>
      <w:proofErr w:type="gramStart"/>
      <w:r w:rsidRPr="003223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риска»  обучаются</w:t>
      </w:r>
      <w:proofErr w:type="gramEnd"/>
      <w:r w:rsidRPr="003223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 на общих условиях, но  на них обращается особое внимание со стороны педагогов, воспитателей и других специалистов. Все дети ГР заняты дополнительным образованием, активно вовлекаются в творческие общешкольные мероприятия, спортивных соревнованиях на уровне школы, </w:t>
      </w:r>
      <w:proofErr w:type="gramStart"/>
      <w:r w:rsidRPr="003223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округа ,края</w:t>
      </w:r>
      <w:proofErr w:type="gramEnd"/>
      <w:r w:rsidRPr="003223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76920FAD" w14:textId="7479BEC5" w:rsidR="00866F34" w:rsidRPr="00B20C91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0C9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20C91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дополнительных образовательных услуг, в том числе платных услуг</w:t>
      </w:r>
    </w:p>
    <w:p w14:paraId="5DB43B05" w14:textId="66491C6F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100% обучающихся охвачены дополнительным образованием, которое представлено следующими программами:</w:t>
      </w:r>
    </w:p>
    <w:p w14:paraId="1DD4C490" w14:textId="7B3F28CC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- «Сказочная мозаика» - 5 чел.,</w:t>
      </w:r>
    </w:p>
    <w:p w14:paraId="5EEE6901" w14:textId="7AD08099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0C91">
        <w:rPr>
          <w:rFonts w:ascii="Times New Roman" w:hAnsi="Times New Roman" w:cs="Times New Roman"/>
          <w:color w:val="000000"/>
          <w:sz w:val="24"/>
          <w:szCs w:val="24"/>
        </w:rPr>
        <w:t>-«</w:t>
      </w:r>
      <w:proofErr w:type="gramEnd"/>
      <w:r w:rsidRPr="00B20C91">
        <w:rPr>
          <w:rFonts w:ascii="Times New Roman" w:hAnsi="Times New Roman" w:cs="Times New Roman"/>
          <w:color w:val="000000"/>
          <w:sz w:val="24"/>
          <w:szCs w:val="24"/>
        </w:rPr>
        <w:t>Очумелые ручки» - 9 чел</w:t>
      </w:r>
    </w:p>
    <w:p w14:paraId="045638DF" w14:textId="143283AF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0C91">
        <w:rPr>
          <w:rFonts w:ascii="Times New Roman" w:hAnsi="Times New Roman" w:cs="Times New Roman"/>
          <w:color w:val="000000"/>
          <w:sz w:val="24"/>
          <w:szCs w:val="24"/>
        </w:rPr>
        <w:t>-«</w:t>
      </w:r>
      <w:proofErr w:type="gramEnd"/>
      <w:r w:rsidRPr="00B20C91">
        <w:rPr>
          <w:rFonts w:ascii="Times New Roman" w:hAnsi="Times New Roman" w:cs="Times New Roman"/>
          <w:color w:val="000000"/>
          <w:sz w:val="24"/>
          <w:szCs w:val="24"/>
        </w:rPr>
        <w:t>Юный краевед» - 10чел</w:t>
      </w:r>
    </w:p>
    <w:p w14:paraId="62CAABED" w14:textId="13B4E413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spellStart"/>
      <w:r w:rsidRPr="00B20C91">
        <w:rPr>
          <w:rFonts w:ascii="Times New Roman" w:hAnsi="Times New Roman" w:cs="Times New Roman"/>
          <w:color w:val="000000"/>
          <w:sz w:val="24"/>
          <w:szCs w:val="24"/>
        </w:rPr>
        <w:t>Развивайка</w:t>
      </w:r>
      <w:proofErr w:type="spellEnd"/>
      <w:r w:rsidRPr="00B20C91">
        <w:rPr>
          <w:rFonts w:ascii="Times New Roman" w:hAnsi="Times New Roman" w:cs="Times New Roman"/>
          <w:color w:val="000000"/>
          <w:sz w:val="24"/>
          <w:szCs w:val="24"/>
        </w:rPr>
        <w:t>» - 12 чел</w:t>
      </w:r>
    </w:p>
    <w:p w14:paraId="68C61F8A" w14:textId="2B4661E0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- «Лыжные гонки» - 16чел начальная школа, 26 чел. средняя школа</w:t>
      </w:r>
    </w:p>
    <w:p w14:paraId="71497CD1" w14:textId="38ABC7E2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0C91">
        <w:rPr>
          <w:rFonts w:ascii="Times New Roman" w:hAnsi="Times New Roman" w:cs="Times New Roman"/>
          <w:color w:val="000000"/>
          <w:sz w:val="24"/>
          <w:szCs w:val="24"/>
        </w:rPr>
        <w:t>-«</w:t>
      </w:r>
      <w:proofErr w:type="gramEnd"/>
      <w:r w:rsidRPr="00B20C91">
        <w:rPr>
          <w:rFonts w:ascii="Times New Roman" w:hAnsi="Times New Roman" w:cs="Times New Roman"/>
          <w:color w:val="000000"/>
          <w:sz w:val="24"/>
          <w:szCs w:val="24"/>
        </w:rPr>
        <w:t>Гармония» - 9 чел.</w:t>
      </w:r>
    </w:p>
    <w:p w14:paraId="1B697B4C" w14:textId="2E202710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- «Шашки» - 10 чел.</w:t>
      </w:r>
    </w:p>
    <w:p w14:paraId="1CA62D2F" w14:textId="6F1D466A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>- «Вязание» - 11 чел.</w:t>
      </w:r>
    </w:p>
    <w:p w14:paraId="739325C7" w14:textId="51234BEA" w:rsidR="00B20C91" w:rsidRPr="00B20C91" w:rsidRDefault="00B20C91" w:rsidP="00B20C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Платные услуги не оказываются</w:t>
      </w:r>
    </w:p>
    <w:p w14:paraId="379F0CA5" w14:textId="4DDFB964" w:rsidR="007523E5" w:rsidRDefault="00D903CE" w:rsidP="00D903C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0C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6E5AAF" w:rsidRPr="00B20C91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регионального туризма, краеведения и музейной деятельности</w:t>
      </w:r>
      <w:r w:rsidR="00B20C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E48E756" w14:textId="1E57F741" w:rsidR="00B20C91" w:rsidRPr="00B20C91" w:rsidRDefault="00B20C91" w:rsidP="00D903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Реализуется через программу дополнительного образования «Юный краевед»</w:t>
      </w:r>
    </w:p>
    <w:p w14:paraId="7D9888C5" w14:textId="750B0BAB" w:rsidR="00284435" w:rsidRDefault="00D903C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0C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Открытие </w:t>
      </w:r>
      <w:r w:rsidR="006E5AAF" w:rsidRPr="00B20C91">
        <w:rPr>
          <w:rFonts w:ascii="Times New Roman" w:hAnsi="Times New Roman" w:cs="Times New Roman"/>
          <w:b/>
          <w:color w:val="000000"/>
          <w:sz w:val="28"/>
          <w:szCs w:val="28"/>
        </w:rPr>
        <w:t>первичны</w:t>
      </w:r>
      <w:r w:rsidRPr="00B20C91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6E5AAF" w:rsidRPr="00B20C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отделени</w:t>
      </w:r>
      <w:r w:rsidRPr="00B20C91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6E5AAF" w:rsidRPr="00B20C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(организации, осуществляющие работу с детьми и молодежью)</w:t>
      </w:r>
    </w:p>
    <w:p w14:paraId="2FB530F6" w14:textId="107E6D3B" w:rsidR="00B20C91" w:rsidRPr="00B20C91" w:rsidRDefault="00B20C9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20C91">
        <w:rPr>
          <w:rFonts w:ascii="Times New Roman" w:hAnsi="Times New Roman" w:cs="Times New Roman"/>
          <w:color w:val="000000"/>
          <w:sz w:val="28"/>
          <w:szCs w:val="28"/>
        </w:rPr>
        <w:t xml:space="preserve">Нет </w:t>
      </w:r>
    </w:p>
    <w:p w14:paraId="1BC8DCB3" w14:textId="7871A0FD" w:rsidR="00866F34" w:rsidRDefault="00D903C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0C91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66F34" w:rsidRPr="00B20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F34" w:rsidRPr="00B20C91">
        <w:rPr>
          <w:rFonts w:ascii="Times New Roman" w:hAnsi="Times New Roman" w:cs="Times New Roman"/>
          <w:b/>
          <w:color w:val="000000"/>
          <w:sz w:val="28"/>
          <w:szCs w:val="28"/>
        </w:rPr>
        <w:t>Анализ сетевого взаимодействия с другими ОО, итоги социального партнерства и внешних связей</w:t>
      </w:r>
    </w:p>
    <w:p w14:paraId="26FE0B19" w14:textId="77777777" w:rsidR="00B20C91" w:rsidRDefault="00B2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 партнеры: </w:t>
      </w:r>
    </w:p>
    <w:p w14:paraId="5D313D75" w14:textId="7AFC736D" w:rsidR="00B20C91" w:rsidRDefault="00B2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0C91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Pr="00B20C91">
        <w:rPr>
          <w:rFonts w:ascii="Times New Roman" w:hAnsi="Times New Roman" w:cs="Times New Roman"/>
          <w:color w:val="000000"/>
          <w:sz w:val="24"/>
          <w:szCs w:val="24"/>
        </w:rPr>
        <w:t>Ординского</w:t>
      </w:r>
      <w:proofErr w:type="spellEnd"/>
      <w:r w:rsidRPr="00B20C91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</w:p>
    <w:p w14:paraId="41E52963" w14:textId="76FCE49F" w:rsidR="00B20C91" w:rsidRDefault="00B20C9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МКУК «Ординский ДК» филиал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с.Ашап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филиал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с.Сосновка</w:t>
      </w:r>
      <w:proofErr w:type="spellEnd"/>
    </w:p>
    <w:p w14:paraId="6E7D0875" w14:textId="216D6A2E" w:rsidR="00B20C91" w:rsidRDefault="00183B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Благотворительный фонд «Подари Надежду»</w:t>
      </w:r>
    </w:p>
    <w:p w14:paraId="7D8F27F8" w14:textId="77FD5D4F" w:rsidR="00183BF0" w:rsidRPr="00B20C91" w:rsidRDefault="00183B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Ашапская детская библиотека.</w:t>
      </w:r>
    </w:p>
    <w:p w14:paraId="27AADB76" w14:textId="3EDF319B" w:rsidR="00866F34" w:rsidRDefault="00D903C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b/>
          <w:sz w:val="28"/>
          <w:szCs w:val="28"/>
        </w:rPr>
        <w:t>10</w:t>
      </w:r>
      <w:r w:rsidR="00866F34" w:rsidRPr="00183B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F34" w:rsidRPr="00183BF0">
        <w:rPr>
          <w:rFonts w:ascii="Times New Roman" w:hAnsi="Times New Roman" w:cs="Times New Roman"/>
          <w:b/>
          <w:color w:val="000000"/>
          <w:sz w:val="28"/>
          <w:szCs w:val="28"/>
        </w:rPr>
        <w:t>Анализ промежуточной и итоговой аттестации</w:t>
      </w:r>
      <w:r w:rsidRPr="00183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6F34" w:rsidRPr="00183BF0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 в сравнении с результатами прошлых лет</w:t>
      </w:r>
      <w:r w:rsidR="008A43F9" w:rsidRPr="00183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(за последние 3 года)</w:t>
      </w:r>
    </w:p>
    <w:p w14:paraId="5AE120E2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В соответствии Положением о формах и периодичности текущего контроля и промежуточной аттестации, календарным графиком на 2022-2023 уч. год, с 10.05.2023 по 23.05.2023 года в школе проводилась промежуточная (годовая) аттестация учащихся 2-9 классов. К промежуточной (годовой) аттестации были допущены все обучающиеся МКОУ «Ашапская ОШИ» </w:t>
      </w:r>
      <w:r w:rsidRPr="00183BF0">
        <w:rPr>
          <w:rFonts w:ascii="Times New Roman" w:hAnsi="Times New Roman" w:cs="Times New Roman"/>
          <w:sz w:val="24"/>
          <w:szCs w:val="24"/>
          <w:u w:val="single"/>
        </w:rPr>
        <w:t>Цель проверки</w:t>
      </w:r>
      <w:r w:rsidRPr="00183BF0">
        <w:rPr>
          <w:rFonts w:ascii="Times New Roman" w:hAnsi="Times New Roman" w:cs="Times New Roman"/>
          <w:sz w:val="24"/>
          <w:szCs w:val="24"/>
        </w:rPr>
        <w:t xml:space="preserve">: проверить степень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 учащихся по пройденному в 2022 - 2023 учебном году программному материалу, наметить пути устранения пробелов в знаниях учащихся. </w:t>
      </w:r>
    </w:p>
    <w:p w14:paraId="09B76E33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  <w:u w:val="single"/>
        </w:rPr>
        <w:t>Основание проведения анализа</w:t>
      </w:r>
      <w:r w:rsidRPr="00183BF0">
        <w:rPr>
          <w:rFonts w:ascii="Times New Roman" w:hAnsi="Times New Roman" w:cs="Times New Roman"/>
          <w:sz w:val="24"/>
          <w:szCs w:val="24"/>
        </w:rPr>
        <w:t xml:space="preserve">: план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 контроля. </w:t>
      </w:r>
    </w:p>
    <w:p w14:paraId="14355FA0" w14:textId="3D6123A4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>Промежуточная аттестация обучающихся 2-9 классы осуществлялась по всем предметам учебного плана: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183BF0" w:rsidRPr="00183BF0" w14:paraId="1D765CA8" w14:textId="77777777" w:rsidTr="00183BF0">
        <w:tc>
          <w:tcPr>
            <w:tcW w:w="1951" w:type="dxa"/>
          </w:tcPr>
          <w:p w14:paraId="5EA2478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Классы</w:t>
            </w:r>
          </w:p>
        </w:tc>
        <w:tc>
          <w:tcPr>
            <w:tcW w:w="4429" w:type="dxa"/>
          </w:tcPr>
          <w:p w14:paraId="129EEE0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Предметы</w:t>
            </w:r>
          </w:p>
        </w:tc>
        <w:tc>
          <w:tcPr>
            <w:tcW w:w="3191" w:type="dxa"/>
          </w:tcPr>
          <w:p w14:paraId="761EFA5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183BF0" w:rsidRPr="00183BF0" w14:paraId="609302EA" w14:textId="77777777" w:rsidTr="00183BF0">
        <w:tc>
          <w:tcPr>
            <w:tcW w:w="1951" w:type="dxa"/>
          </w:tcPr>
          <w:p w14:paraId="60CD617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429" w:type="dxa"/>
          </w:tcPr>
          <w:p w14:paraId="4221C4B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чтение</w:t>
            </w:r>
          </w:p>
        </w:tc>
        <w:tc>
          <w:tcPr>
            <w:tcW w:w="3191" w:type="dxa"/>
          </w:tcPr>
          <w:p w14:paraId="24836A5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диктант, проверка техники чтения</w:t>
            </w:r>
          </w:p>
        </w:tc>
      </w:tr>
      <w:tr w:rsidR="00183BF0" w:rsidRPr="00183BF0" w14:paraId="5188CB8B" w14:textId="77777777" w:rsidTr="00183BF0">
        <w:tc>
          <w:tcPr>
            <w:tcW w:w="1951" w:type="dxa"/>
          </w:tcPr>
          <w:p w14:paraId="02E3A22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429" w:type="dxa"/>
          </w:tcPr>
          <w:p w14:paraId="71D06F2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Предметы, согласно учебному плану</w:t>
            </w:r>
          </w:p>
        </w:tc>
        <w:tc>
          <w:tcPr>
            <w:tcW w:w="3191" w:type="dxa"/>
          </w:tcPr>
          <w:p w14:paraId="64454C3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диктант, проверка техники чтения</w:t>
            </w:r>
          </w:p>
        </w:tc>
      </w:tr>
    </w:tbl>
    <w:p w14:paraId="07F561E0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49A21" w14:textId="52A124A4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 Проверочные материалы промежуточной аттестации для 2-9 классов были разработаны учителями на основании рабочих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программ ,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рассмотрены на заседании методических объединений. Анализ административных контрольных работ по предметам.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2447"/>
        <w:gridCol w:w="1381"/>
        <w:gridCol w:w="1914"/>
        <w:gridCol w:w="1915"/>
      </w:tblGrid>
      <w:tr w:rsidR="00183BF0" w:rsidRPr="00183BF0" w14:paraId="6105C071" w14:textId="77777777" w:rsidTr="00183BF0">
        <w:tc>
          <w:tcPr>
            <w:tcW w:w="1914" w:type="dxa"/>
          </w:tcPr>
          <w:p w14:paraId="68A99F4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Предмет</w:t>
            </w:r>
          </w:p>
        </w:tc>
        <w:tc>
          <w:tcPr>
            <w:tcW w:w="2447" w:type="dxa"/>
          </w:tcPr>
          <w:p w14:paraId="4E4F747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Ф.И.О.</w:t>
            </w:r>
          </w:p>
        </w:tc>
        <w:tc>
          <w:tcPr>
            <w:tcW w:w="1381" w:type="dxa"/>
          </w:tcPr>
          <w:p w14:paraId="593358E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Класс</w:t>
            </w:r>
          </w:p>
        </w:tc>
        <w:tc>
          <w:tcPr>
            <w:tcW w:w="1914" w:type="dxa"/>
          </w:tcPr>
          <w:p w14:paraId="21E7BE0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915" w:type="dxa"/>
          </w:tcPr>
          <w:p w14:paraId="5271563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Успешность   %</w:t>
            </w:r>
          </w:p>
        </w:tc>
      </w:tr>
      <w:tr w:rsidR="00183BF0" w:rsidRPr="00183BF0" w14:paraId="1185258D" w14:textId="77777777" w:rsidTr="00183BF0">
        <w:tc>
          <w:tcPr>
            <w:tcW w:w="1914" w:type="dxa"/>
          </w:tcPr>
          <w:p w14:paraId="34B492E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0E75932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Делидова Н.А.</w:t>
            </w:r>
          </w:p>
        </w:tc>
        <w:tc>
          <w:tcPr>
            <w:tcW w:w="1381" w:type="dxa"/>
          </w:tcPr>
          <w:p w14:paraId="4F9BC93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684033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14:paraId="317C884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DAF58D1" w14:textId="77777777" w:rsidTr="00183BF0">
        <w:tc>
          <w:tcPr>
            <w:tcW w:w="1914" w:type="dxa"/>
          </w:tcPr>
          <w:p w14:paraId="3BFE3B3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233247C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Делидова Н.А.</w:t>
            </w:r>
          </w:p>
        </w:tc>
        <w:tc>
          <w:tcPr>
            <w:tcW w:w="1381" w:type="dxa"/>
          </w:tcPr>
          <w:p w14:paraId="5AF984B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316593B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14:paraId="20E0732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55686E2" w14:textId="77777777" w:rsidTr="00183BF0">
        <w:tc>
          <w:tcPr>
            <w:tcW w:w="1914" w:type="dxa"/>
          </w:tcPr>
          <w:p w14:paraId="2AEF311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353B90D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Делидова Н.А.</w:t>
            </w:r>
          </w:p>
        </w:tc>
        <w:tc>
          <w:tcPr>
            <w:tcW w:w="1381" w:type="dxa"/>
          </w:tcPr>
          <w:p w14:paraId="4930F64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665D28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14:paraId="3B4A1D6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4E21550" w14:textId="77777777" w:rsidTr="00183BF0">
        <w:tc>
          <w:tcPr>
            <w:tcW w:w="1914" w:type="dxa"/>
          </w:tcPr>
          <w:p w14:paraId="038141C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10C43EB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381" w:type="dxa"/>
          </w:tcPr>
          <w:p w14:paraId="53A5BAE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18002F6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14:paraId="5A26283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3A358625" w14:textId="77777777" w:rsidTr="00183BF0">
        <w:tc>
          <w:tcPr>
            <w:tcW w:w="1914" w:type="dxa"/>
          </w:tcPr>
          <w:p w14:paraId="7058422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04EFA75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Антонова О.Л</w:t>
            </w:r>
          </w:p>
        </w:tc>
        <w:tc>
          <w:tcPr>
            <w:tcW w:w="1381" w:type="dxa"/>
          </w:tcPr>
          <w:p w14:paraId="78F2A8B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103F499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14:paraId="66F7599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3995A8CF" w14:textId="77777777" w:rsidTr="00183BF0">
        <w:tc>
          <w:tcPr>
            <w:tcW w:w="1914" w:type="dxa"/>
          </w:tcPr>
          <w:p w14:paraId="3268166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5E313D6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Антонова О.Л</w:t>
            </w:r>
          </w:p>
        </w:tc>
        <w:tc>
          <w:tcPr>
            <w:tcW w:w="1381" w:type="dxa"/>
          </w:tcPr>
          <w:p w14:paraId="220D37D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7023048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14:paraId="0A7159F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03E0C3C" w14:textId="77777777" w:rsidTr="00183BF0">
        <w:tc>
          <w:tcPr>
            <w:tcW w:w="1914" w:type="dxa"/>
          </w:tcPr>
          <w:p w14:paraId="3D79D0A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0545C2F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Зотова О.А.</w:t>
            </w:r>
          </w:p>
        </w:tc>
        <w:tc>
          <w:tcPr>
            <w:tcW w:w="1381" w:type="dxa"/>
          </w:tcPr>
          <w:p w14:paraId="6055A86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512AE22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14:paraId="7533688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3741C902" w14:textId="77777777" w:rsidTr="00183BF0">
        <w:tc>
          <w:tcPr>
            <w:tcW w:w="1914" w:type="dxa"/>
          </w:tcPr>
          <w:p w14:paraId="77684A1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447" w:type="dxa"/>
          </w:tcPr>
          <w:p w14:paraId="76F01F1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Зотова О.А.</w:t>
            </w:r>
          </w:p>
        </w:tc>
        <w:tc>
          <w:tcPr>
            <w:tcW w:w="1381" w:type="dxa"/>
          </w:tcPr>
          <w:p w14:paraId="74E586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245A526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dxa"/>
          </w:tcPr>
          <w:p w14:paraId="381922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24B6994" w14:textId="77777777" w:rsidTr="00183BF0">
        <w:tc>
          <w:tcPr>
            <w:tcW w:w="1914" w:type="dxa"/>
          </w:tcPr>
          <w:p w14:paraId="71C91A5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4B04091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Зотова О.А.</w:t>
            </w:r>
          </w:p>
        </w:tc>
        <w:tc>
          <w:tcPr>
            <w:tcW w:w="1381" w:type="dxa"/>
          </w:tcPr>
          <w:p w14:paraId="74DDABD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7174EC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dxa"/>
          </w:tcPr>
          <w:p w14:paraId="5436B85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0065D57" w14:textId="77777777" w:rsidTr="00183BF0">
        <w:tc>
          <w:tcPr>
            <w:tcW w:w="1914" w:type="dxa"/>
          </w:tcPr>
          <w:p w14:paraId="321E298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4A2C2D4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381" w:type="dxa"/>
          </w:tcPr>
          <w:p w14:paraId="1BD20C0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14:paraId="64255A5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14:paraId="0806981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C294F3A" w14:textId="77777777" w:rsidTr="00183BF0">
        <w:tc>
          <w:tcPr>
            <w:tcW w:w="1914" w:type="dxa"/>
          </w:tcPr>
          <w:p w14:paraId="0F378D0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612AF94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48A9D9D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14:paraId="3717454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5" w:type="dxa"/>
          </w:tcPr>
          <w:p w14:paraId="12C9A0C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3D94BFFA" w14:textId="77777777" w:rsidTr="00183BF0">
        <w:tc>
          <w:tcPr>
            <w:tcW w:w="1914" w:type="dxa"/>
          </w:tcPr>
          <w:p w14:paraId="37D13D9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713565D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381" w:type="dxa"/>
          </w:tcPr>
          <w:p w14:paraId="2890864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14:paraId="4B7B386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5" w:type="dxa"/>
          </w:tcPr>
          <w:p w14:paraId="51301B5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B5B218F" w14:textId="77777777" w:rsidTr="00183BF0">
        <w:tc>
          <w:tcPr>
            <w:tcW w:w="1914" w:type="dxa"/>
          </w:tcPr>
          <w:p w14:paraId="0E95B39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20174C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381" w:type="dxa"/>
          </w:tcPr>
          <w:p w14:paraId="38D2F7A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14:paraId="107475B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5" w:type="dxa"/>
          </w:tcPr>
          <w:p w14:paraId="5ED4234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40DD3476" w14:textId="77777777" w:rsidTr="00183BF0">
        <w:tc>
          <w:tcPr>
            <w:tcW w:w="1914" w:type="dxa"/>
          </w:tcPr>
          <w:p w14:paraId="4223239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5919645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3E2B73E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14:paraId="240A99B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5" w:type="dxa"/>
          </w:tcPr>
          <w:p w14:paraId="45B80D2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DC3886D" w14:textId="77777777" w:rsidTr="00183BF0">
        <w:tc>
          <w:tcPr>
            <w:tcW w:w="1914" w:type="dxa"/>
          </w:tcPr>
          <w:p w14:paraId="01325B8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03EEEB0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381" w:type="dxa"/>
          </w:tcPr>
          <w:p w14:paraId="7FBBCF0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14:paraId="6302103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14:paraId="6134483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964396D" w14:textId="77777777" w:rsidTr="00183BF0">
        <w:tc>
          <w:tcPr>
            <w:tcW w:w="1914" w:type="dxa"/>
          </w:tcPr>
          <w:p w14:paraId="41558FA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0A7482D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381" w:type="dxa"/>
          </w:tcPr>
          <w:p w14:paraId="32CB1F2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14:paraId="35781BB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14:paraId="5BCB82C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37CFD8B" w14:textId="77777777" w:rsidTr="00183BF0">
        <w:tc>
          <w:tcPr>
            <w:tcW w:w="1914" w:type="dxa"/>
          </w:tcPr>
          <w:p w14:paraId="04FBC22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4952E99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0CD826E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14:paraId="5B58B4E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14:paraId="75218F2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83BF0" w:rsidRPr="00183BF0" w14:paraId="7D0A2C3A" w14:textId="77777777" w:rsidTr="00183BF0">
        <w:tc>
          <w:tcPr>
            <w:tcW w:w="1914" w:type="dxa"/>
          </w:tcPr>
          <w:p w14:paraId="0D17907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5C0D1BD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381" w:type="dxa"/>
          </w:tcPr>
          <w:p w14:paraId="7DF0CF7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14:paraId="1A538DA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14:paraId="126D0FF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4F7652F6" w14:textId="77777777" w:rsidTr="00183BF0">
        <w:tc>
          <w:tcPr>
            <w:tcW w:w="1914" w:type="dxa"/>
          </w:tcPr>
          <w:p w14:paraId="0A4FA17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2BF0FC9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5717CBF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4" w:type="dxa"/>
          </w:tcPr>
          <w:p w14:paraId="46F937D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14:paraId="61DF52B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1265959" w14:textId="77777777" w:rsidTr="00183BF0">
        <w:tc>
          <w:tcPr>
            <w:tcW w:w="1914" w:type="dxa"/>
          </w:tcPr>
          <w:p w14:paraId="09597E9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495A047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1D69A65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4" w:type="dxa"/>
          </w:tcPr>
          <w:p w14:paraId="791E328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14:paraId="1685AC0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287D40E9" w14:textId="77777777" w:rsidTr="00183BF0">
        <w:tc>
          <w:tcPr>
            <w:tcW w:w="1914" w:type="dxa"/>
          </w:tcPr>
          <w:p w14:paraId="573E710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11827D7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561353D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4" w:type="dxa"/>
          </w:tcPr>
          <w:p w14:paraId="3E83EEE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14:paraId="66716D5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62D9E45D" w14:textId="77777777" w:rsidTr="00183BF0">
        <w:tc>
          <w:tcPr>
            <w:tcW w:w="1914" w:type="dxa"/>
          </w:tcPr>
          <w:p w14:paraId="682FDFF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0FB0F9B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13682D7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14" w:type="dxa"/>
          </w:tcPr>
          <w:p w14:paraId="1EA59F4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14:paraId="52DC273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7B317BC2" w14:textId="77777777" w:rsidTr="00183BF0">
        <w:tc>
          <w:tcPr>
            <w:tcW w:w="1914" w:type="dxa"/>
          </w:tcPr>
          <w:p w14:paraId="5C1AAD2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0670DA0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32690ED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14" w:type="dxa"/>
          </w:tcPr>
          <w:p w14:paraId="036C29B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14:paraId="678883B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F94FC27" w14:textId="77777777" w:rsidTr="00183BF0">
        <w:tc>
          <w:tcPr>
            <w:tcW w:w="1914" w:type="dxa"/>
          </w:tcPr>
          <w:p w14:paraId="3465CCD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40704E9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2F84B6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14" w:type="dxa"/>
          </w:tcPr>
          <w:p w14:paraId="114EA23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14:paraId="10B1C9B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4F666FC6" w14:textId="77777777" w:rsidTr="00183BF0">
        <w:tc>
          <w:tcPr>
            <w:tcW w:w="1914" w:type="dxa"/>
          </w:tcPr>
          <w:p w14:paraId="619A294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7" w:type="dxa"/>
          </w:tcPr>
          <w:p w14:paraId="722D683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530422B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14:paraId="60B5397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14:paraId="236AB31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72592C1" w14:textId="77777777" w:rsidTr="00183BF0">
        <w:tc>
          <w:tcPr>
            <w:tcW w:w="1914" w:type="dxa"/>
          </w:tcPr>
          <w:p w14:paraId="27DACBA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7" w:type="dxa"/>
          </w:tcPr>
          <w:p w14:paraId="0FC3C5E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Левко Л.В.</w:t>
            </w:r>
          </w:p>
        </w:tc>
        <w:tc>
          <w:tcPr>
            <w:tcW w:w="1381" w:type="dxa"/>
          </w:tcPr>
          <w:p w14:paraId="648ACDA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14:paraId="3C018BF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14:paraId="226350F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E2A204E" w14:textId="77777777" w:rsidTr="00183BF0">
        <w:tc>
          <w:tcPr>
            <w:tcW w:w="1914" w:type="dxa"/>
          </w:tcPr>
          <w:p w14:paraId="577BE87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47" w:type="dxa"/>
          </w:tcPr>
          <w:p w14:paraId="47918B0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Шерлаимова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381" w:type="dxa"/>
          </w:tcPr>
          <w:p w14:paraId="358F39B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14:paraId="52A55DA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15" w:type="dxa"/>
          </w:tcPr>
          <w:p w14:paraId="2D075A9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1260996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A6A47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По результатам промежуточной аттестации с контрольными работами справились не все учащиеся. По математике на отметку «2» написал ученик 7 класса. Слабые результаты показали учащиеся 7 класса по математике. </w:t>
      </w:r>
      <w:r w:rsidRPr="00183BF0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 w:rsidRPr="00183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BF4C4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Анализ ошибок, допущенных учащимися в контрольной работе показал: по математике: </w:t>
      </w:r>
    </w:p>
    <w:p w14:paraId="7149F9C6" w14:textId="77777777" w:rsidR="00183BF0" w:rsidRPr="00183BF0" w:rsidRDefault="00183BF0" w:rsidP="00183BF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>Наибольшее количество типичных ошибок (37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% )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по итогам выполнения годовой контрольной работы по математике допустили при применении следующих умений:</w:t>
      </w:r>
    </w:p>
    <w:p w14:paraId="3E001F1C" w14:textId="77777777" w:rsidR="00183BF0" w:rsidRPr="00183BF0" w:rsidRDefault="00183BF0" w:rsidP="00183BF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Pr="00183BF0">
        <w:rPr>
          <w:sz w:val="24"/>
          <w:szCs w:val="24"/>
        </w:rPr>
        <w:sym w:font="Symbol" w:char="F0B7"/>
      </w:r>
      <w:r w:rsidRPr="00183BF0">
        <w:rPr>
          <w:rFonts w:ascii="Times New Roman" w:hAnsi="Times New Roman" w:cs="Times New Roman"/>
          <w:sz w:val="24"/>
          <w:szCs w:val="24"/>
        </w:rPr>
        <w:t xml:space="preserve"> решения задачи; </w:t>
      </w:r>
    </w:p>
    <w:p w14:paraId="25B64A84" w14:textId="77777777" w:rsidR="00183BF0" w:rsidRPr="00183BF0" w:rsidRDefault="00183BF0" w:rsidP="00183BF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sz w:val="24"/>
          <w:szCs w:val="24"/>
        </w:rPr>
        <w:t xml:space="preserve">  </w:t>
      </w:r>
      <w:r w:rsidRPr="00183BF0">
        <w:rPr>
          <w:sz w:val="24"/>
          <w:szCs w:val="24"/>
        </w:rPr>
        <w:sym w:font="Symbol" w:char="F0B7"/>
      </w:r>
      <w:r w:rsidRPr="00183BF0">
        <w:rPr>
          <w:rFonts w:ascii="Times New Roman" w:hAnsi="Times New Roman" w:cs="Times New Roman"/>
          <w:sz w:val="24"/>
          <w:szCs w:val="24"/>
        </w:rPr>
        <w:t xml:space="preserve"> учащихся допустили ошибки при решении математических выражений; </w:t>
      </w:r>
    </w:p>
    <w:p w14:paraId="5D557F85" w14:textId="77777777" w:rsidR="00183BF0" w:rsidRPr="00183BF0" w:rsidRDefault="00183BF0" w:rsidP="00183BF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По русскому языку: по результатам выполнения административных годовых контрольных работ по письму учащиеся допустили ошибки при выполнении грамматических заданий. </w:t>
      </w:r>
    </w:p>
    <w:p w14:paraId="20429288" w14:textId="5E713734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sz w:val="24"/>
          <w:szCs w:val="24"/>
        </w:rPr>
        <w:t xml:space="preserve">     </w:t>
      </w:r>
      <w:r w:rsidRPr="00183BF0">
        <w:rPr>
          <w:rFonts w:ascii="Times New Roman" w:hAnsi="Times New Roman" w:cs="Times New Roman"/>
          <w:sz w:val="24"/>
          <w:szCs w:val="24"/>
        </w:rPr>
        <w:t xml:space="preserve">При проверке техники чтения учителями были соблюдены все требования. По результатам с нормой, установленной программой учащиеся справляются. Результаты промежуточной аттестации по каждому предмету и в каждом классе были зафиксированы в протоколе №7 от 31.05.2023. Оценки выставлены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в  электронные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журналы. Промежуточная аттестация в целом показала удовлетворительные результаты в обучении учащихся.</w:t>
      </w:r>
    </w:p>
    <w:p w14:paraId="34FC325D" w14:textId="77777777" w:rsidR="00183BF0" w:rsidRDefault="00183BF0" w:rsidP="00183BF0">
      <w:pPr>
        <w:spacing w:after="0" w:line="240" w:lineRule="auto"/>
        <w:jc w:val="both"/>
      </w:pPr>
    </w:p>
    <w:p w14:paraId="06B731E5" w14:textId="24022933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434E">
        <w:rPr>
          <w:rFonts w:ascii="Times New Roman" w:hAnsi="Times New Roman" w:cs="Times New Roman"/>
          <w:sz w:val="28"/>
          <w:szCs w:val="28"/>
        </w:rPr>
        <w:t xml:space="preserve">   </w:t>
      </w:r>
      <w:r w:rsidRPr="00183BF0">
        <w:rPr>
          <w:rFonts w:ascii="Times New Roman" w:hAnsi="Times New Roman" w:cs="Times New Roman"/>
          <w:sz w:val="24"/>
          <w:szCs w:val="24"/>
        </w:rPr>
        <w:t>Сравнительный анализ качества обучения по классам за 3 года</w:t>
      </w:r>
    </w:p>
    <w:tbl>
      <w:tblPr>
        <w:tblStyle w:val="a4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1984"/>
        <w:gridCol w:w="1134"/>
        <w:gridCol w:w="1843"/>
      </w:tblGrid>
      <w:tr w:rsidR="00183BF0" w:rsidRPr="00183BF0" w14:paraId="0B312F26" w14:textId="77777777" w:rsidTr="00183BF0">
        <w:tc>
          <w:tcPr>
            <w:tcW w:w="8897" w:type="dxa"/>
            <w:gridSpan w:val="6"/>
          </w:tcPr>
          <w:p w14:paraId="3D01DAB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Качество </w:t>
            </w:r>
            <w:proofErr w:type="gram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знаний ,</w:t>
            </w:r>
            <w:proofErr w:type="gram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83BF0" w:rsidRPr="00183BF0" w14:paraId="79145DDF" w14:textId="77777777" w:rsidTr="00183BF0">
        <w:tc>
          <w:tcPr>
            <w:tcW w:w="959" w:type="dxa"/>
          </w:tcPr>
          <w:p w14:paraId="78EA77E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5606D47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</w:tcPr>
          <w:p w14:paraId="5F12140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14:paraId="539723D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</w:tcPr>
          <w:p w14:paraId="6847AE8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20FF315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proofErr w:type="gram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2023 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</w:tr>
      <w:tr w:rsidR="00183BF0" w:rsidRPr="00183BF0" w14:paraId="76E1DD63" w14:textId="77777777" w:rsidTr="00183BF0">
        <w:tc>
          <w:tcPr>
            <w:tcW w:w="959" w:type="dxa"/>
          </w:tcPr>
          <w:p w14:paraId="1D62259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96CD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27E6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17212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F03B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E1E990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5A1514EC" w14:textId="77777777" w:rsidTr="00183BF0">
        <w:tc>
          <w:tcPr>
            <w:tcW w:w="959" w:type="dxa"/>
          </w:tcPr>
          <w:p w14:paraId="51F7073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DBAFC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2477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3AD987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35BE27E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0E991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83BF0" w:rsidRPr="00183BF0" w14:paraId="0C1AFB59" w14:textId="77777777" w:rsidTr="00183BF0">
        <w:tc>
          <w:tcPr>
            <w:tcW w:w="959" w:type="dxa"/>
          </w:tcPr>
          <w:p w14:paraId="75D099B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EA5141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E00625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C96EF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1DB389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BA3204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83BF0" w:rsidRPr="00183BF0" w14:paraId="764E3A8D" w14:textId="77777777" w:rsidTr="00183BF0">
        <w:tc>
          <w:tcPr>
            <w:tcW w:w="959" w:type="dxa"/>
          </w:tcPr>
          <w:p w14:paraId="022942D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3F65D8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D6F67C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5EC21C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5ED9D07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1F215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83BF0" w:rsidRPr="00183BF0" w14:paraId="3DB2E16A" w14:textId="77777777" w:rsidTr="00183BF0">
        <w:tc>
          <w:tcPr>
            <w:tcW w:w="959" w:type="dxa"/>
          </w:tcPr>
          <w:p w14:paraId="3229256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F8D267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15090CE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740CEF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C50936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A34913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83BF0" w:rsidRPr="00183BF0" w14:paraId="0B97EAE3" w14:textId="77777777" w:rsidTr="00183BF0">
        <w:tc>
          <w:tcPr>
            <w:tcW w:w="959" w:type="dxa"/>
          </w:tcPr>
          <w:p w14:paraId="127E667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62DBD9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3CF4C4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2AF2F3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45B42E5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C63CC0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83BF0" w:rsidRPr="00183BF0" w14:paraId="1D10A1D6" w14:textId="77777777" w:rsidTr="00183BF0">
        <w:tc>
          <w:tcPr>
            <w:tcW w:w="959" w:type="dxa"/>
          </w:tcPr>
          <w:p w14:paraId="5E1AC9F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4C3488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12C2FCB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D6530B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E0A1C6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14:paraId="34F1031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83BF0" w:rsidRPr="00183BF0" w14:paraId="0515723A" w14:textId="77777777" w:rsidTr="00183BF0">
        <w:tc>
          <w:tcPr>
            <w:tcW w:w="959" w:type="dxa"/>
          </w:tcPr>
          <w:p w14:paraId="221D5AB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2E25B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A251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1DB90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F001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14:paraId="23C2D94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83BF0" w:rsidRPr="00183BF0" w14:paraId="34739C18" w14:textId="77777777" w:rsidTr="00183BF0">
        <w:tc>
          <w:tcPr>
            <w:tcW w:w="959" w:type="dxa"/>
          </w:tcPr>
          <w:p w14:paraId="22CBC5D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E72318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DE3197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C554CE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F738C2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ED3F53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83BF0" w:rsidRPr="00183BF0" w14:paraId="6A5175E8" w14:textId="77777777" w:rsidTr="00183BF0">
        <w:tc>
          <w:tcPr>
            <w:tcW w:w="959" w:type="dxa"/>
          </w:tcPr>
          <w:p w14:paraId="52381F6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E18C43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72BAAF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149FE9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1EBA0B8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8235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F0" w:rsidRPr="00183BF0" w14:paraId="3EDBD2BB" w14:textId="77777777" w:rsidTr="00183BF0">
        <w:tc>
          <w:tcPr>
            <w:tcW w:w="959" w:type="dxa"/>
          </w:tcPr>
          <w:p w14:paraId="52253E4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14:paraId="79D3842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4280F1B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C663A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9096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19ABA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82DB9" w14:textId="0B078E29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В результате сравнительного анализа учащиеся показали стабильные результаты.  </w:t>
      </w:r>
    </w:p>
    <w:p w14:paraId="298EF4BD" w14:textId="77777777" w:rsidR="00183BF0" w:rsidRDefault="00183BF0" w:rsidP="00183BF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C1BB6C" w14:textId="77777777" w:rsidR="00183BF0" w:rsidRPr="00183BF0" w:rsidRDefault="00183BF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5E33E9" w14:textId="67855913" w:rsidR="00866F34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b/>
          <w:sz w:val="28"/>
          <w:szCs w:val="28"/>
        </w:rPr>
        <w:t>11.</w:t>
      </w:r>
      <w:r w:rsidR="00866F34" w:rsidRPr="00183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F34" w:rsidRPr="00183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внутришкольного мониторинга образовательных достижений. </w:t>
      </w:r>
      <w:r w:rsidR="00866F34" w:rsidRPr="00183BF0">
        <w:rPr>
          <w:rFonts w:ascii="Times New Roman" w:hAnsi="Times New Roman" w:cs="Times New Roman"/>
          <w:color w:val="000000"/>
          <w:sz w:val="28"/>
          <w:szCs w:val="28"/>
        </w:rPr>
        <w:t>Подтверждение результатов внутришкольного мониторинга муниципальными или региональными мониторингами</w:t>
      </w:r>
      <w:r w:rsidRPr="00183B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66F34" w:rsidRPr="00183BF0">
        <w:rPr>
          <w:rFonts w:ascii="Times New Roman" w:hAnsi="Times New Roman" w:cs="Times New Roman"/>
          <w:color w:val="000000"/>
          <w:sz w:val="28"/>
          <w:szCs w:val="28"/>
        </w:rPr>
        <w:t xml:space="preserve"> или федеральным государственным контролем качества образования</w:t>
      </w:r>
    </w:p>
    <w:p w14:paraId="1495A8E8" w14:textId="77777777" w:rsidR="00183BF0" w:rsidRPr="00183BF0" w:rsidRDefault="00183BF0" w:rsidP="00183BF0">
      <w:pPr>
        <w:pStyle w:val="a7"/>
        <w:keepNext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83BF0">
        <w:rPr>
          <w:b w:val="0"/>
          <w:sz w:val="24"/>
          <w:szCs w:val="24"/>
        </w:rPr>
        <w:t xml:space="preserve">                                                         </w:t>
      </w:r>
      <w:r w:rsidRPr="00183BF0">
        <w:rPr>
          <w:rFonts w:ascii="Times New Roman" w:hAnsi="Times New Roman" w:cs="Times New Roman"/>
          <w:b w:val="0"/>
          <w:color w:val="auto"/>
          <w:sz w:val="24"/>
          <w:szCs w:val="24"/>
        </w:rPr>
        <w:t>Качество знаний обучающихся</w:t>
      </w:r>
    </w:p>
    <w:p w14:paraId="4C7D81DB" w14:textId="77777777" w:rsid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F1012" wp14:editId="54083869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EB8388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Таким образом, было достигнуто включение каждого ребенка в образовательную деятельность с учетом его возможностей и способностей. Качество знаний по школе составляет 48 %, что выше по сравнению с 2021-2022 уч.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годом .</w:t>
      </w:r>
      <w:proofErr w:type="gramEnd"/>
    </w:p>
    <w:p w14:paraId="3721AB22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Выводы: Учебный план на 2022-2023 учебный год выполнен, учебные программы пройдены по всем предметам в полном объеме.</w:t>
      </w:r>
    </w:p>
    <w:p w14:paraId="6930EA33" w14:textId="77777777" w:rsidR="00183BF0" w:rsidRPr="00183BF0" w:rsidRDefault="00183BF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D86344" w14:textId="688AF4D8" w:rsidR="00866F34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183BF0">
        <w:rPr>
          <w:rFonts w:ascii="Times New Roman" w:hAnsi="Times New Roman" w:cs="Times New Roman"/>
          <w:b/>
          <w:sz w:val="28"/>
          <w:szCs w:val="28"/>
        </w:rPr>
        <w:t>2</w:t>
      </w:r>
      <w:r w:rsidRPr="00183B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3BF0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с учащимися, имеющими повышенную учебную мотивацию</w:t>
      </w:r>
    </w:p>
    <w:p w14:paraId="68DBC8C8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Работа с учащимися, имеющими повышенную учебную мотивацию, проводится в соответствии с программой обучения и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воспитания ,которая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отражает  требования к учебно-воспитательному процессу в соответствии со статьей 5 п.5 Федерального закона «Об образовании в Российской Федерации» от 29.12.2012 № 273-ФЗ «Право на образование». Педагогический коллектив школы старается помочь детям раскрыть свои способности в полной мере, достигнуть высоких успехов в выбранном ими виде деятельности, рассмотреть их таланты и умения. С целью совершенствования качества обучения и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семинары и методические объединения в других ОУ. На заседаниях методических объединений учителя изучают нормативные документы, совершенствуют свое методического мастерство, обмениваются опытом работы с детьми разного уровня воспитанности и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, в том числе, и с детьми, проявляющими способности в той или иной области деятельности. </w:t>
      </w:r>
    </w:p>
    <w:p w14:paraId="52B285BC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lastRenderedPageBreak/>
        <w:t xml:space="preserve">      Большая работа в связи с этим проводится такими педагогами школы как: Зотова О.А., Антонова О.Л. (учителя начальных классов), Кожина С.С. (преподаватель-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организатор )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Печеницына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 М.Н. (учитель физической культуры), Горбунова М.В. (учитель географии и  биологии), Воронцова Т.В. (социальный педагог школы), Делидова Н.А. (психолог). </w:t>
      </w:r>
    </w:p>
    <w:p w14:paraId="25C15869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Работа с детьми, имеющими повышенную учебную мотивацию, является одним из приоритетных направлений в школе и осуществляется через содержание образования, внеклассную и внешкольную работу. Работа проводилась в соответствии с планом мероприятий на 2022-2023 учебный год и включала следующие направления: </w:t>
      </w:r>
    </w:p>
    <w:p w14:paraId="05698931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>-организация групповых занятий, работы кружков, секций;</w:t>
      </w:r>
    </w:p>
    <w:p w14:paraId="3CC0D67F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-создание системы отбора мотивированных и одаренных детей путем проведения школьных, районных мероприятий и выше уровнях, участия в конкурсах, спортивных соревнованиях, проведение предметных недель. </w:t>
      </w:r>
    </w:p>
    <w:p w14:paraId="4CF19ABB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В план работы учителя с мотивированными учащимися традиционно входит проведение предметных недель, которые позволяют как учащимся, так и учителям дополнительно раскрыть свой творческий потенциал. Предметные недели позволяют дать школьникам целостное восприятие того или иного научного факта. Они наиболее сложны в подготовке, потому что представляют особую, авторскую учебно-методическую разработку, требуют длительной усиленной подготовки, предполагают активное участие и взаимодействие всех учителей школы. В школе сложилась определенная система работы с учащимися, имеющими повышенную мотивацию к учебно-познавательной деятельности. Работа педагогического коллектива направлена на развитие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интеллектуально-творческих способностей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учащихся через различные формы и методы организации деятельности учащихся, как на уроках, так и в неурочное время. </w:t>
      </w:r>
    </w:p>
    <w:p w14:paraId="6BC9D48B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В различных мероприятиях было занято более 90% учеников школы. Наиболее массовым являются мероприятия спортивного плана и различные конкурсы творческой направленности. Кроме этого, в интеллектуально-творческих конкурсах разного масштаба учащиеся принимают участие благодаря предметным неделям проходящих в школе. В целом, на основании достигнутых результатов, можно сделать вывод о том, что работа с мотивированными и одаренными детьми в нашей школе ведется целенаправленно, достаточно эффективно. </w:t>
      </w:r>
    </w:p>
    <w:p w14:paraId="38EBC5D1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Работа с одаренными и способными учащимися, их поиск, выявление и развитие - один из важнейших аспектов работы школы и продолжение работы в данном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направлении  предусматривает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целенаправленную работу с одаренными учащимися, начиная с начальной школы и до осознанного выбора жизненного пути, поэтому урочная и внеурочная деятельность строится так, чтобы каждый учащийся мог проявить свои возможности в самых разных сферах деятельности.</w:t>
      </w:r>
    </w:p>
    <w:p w14:paraId="4810BD5D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Важным направлением в работе с одаренными детьми является вовлечение их в участие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в  конкурсах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и соревнованиях различного уровня.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4015"/>
        <w:gridCol w:w="2741"/>
        <w:gridCol w:w="2290"/>
      </w:tblGrid>
      <w:tr w:rsidR="00183BF0" w:rsidRPr="00183BF0" w14:paraId="33E4BDB6" w14:textId="77777777" w:rsidTr="00183BF0">
        <w:tc>
          <w:tcPr>
            <w:tcW w:w="525" w:type="dxa"/>
          </w:tcPr>
          <w:p w14:paraId="453D7BD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14:paraId="62C4C5E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       Мероприятие</w:t>
            </w:r>
          </w:p>
        </w:tc>
        <w:tc>
          <w:tcPr>
            <w:tcW w:w="2741" w:type="dxa"/>
          </w:tcPr>
          <w:p w14:paraId="31E88D0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      Кол-во участников/призеров</w:t>
            </w:r>
          </w:p>
        </w:tc>
        <w:tc>
          <w:tcPr>
            <w:tcW w:w="2290" w:type="dxa"/>
          </w:tcPr>
          <w:p w14:paraId="417801A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ФИО учителя-организатора</w:t>
            </w:r>
          </w:p>
        </w:tc>
      </w:tr>
      <w:tr w:rsidR="00183BF0" w:rsidRPr="00183BF0" w14:paraId="38A98B6D" w14:textId="77777777" w:rsidTr="00183BF0">
        <w:tc>
          <w:tcPr>
            <w:tcW w:w="525" w:type="dxa"/>
          </w:tcPr>
          <w:p w14:paraId="694EB89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</w:tcPr>
          <w:p w14:paraId="0C0D8CD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общеобразовательных учреждений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741" w:type="dxa"/>
          </w:tcPr>
          <w:p w14:paraId="7EE20A1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2290" w:type="dxa"/>
          </w:tcPr>
          <w:p w14:paraId="40A9442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Печеницына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83BF0" w:rsidRPr="00183BF0" w14:paraId="4FCF527A" w14:textId="77777777" w:rsidTr="00183BF0">
        <w:tc>
          <w:tcPr>
            <w:tcW w:w="525" w:type="dxa"/>
          </w:tcPr>
          <w:p w14:paraId="5B56B1F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14:paraId="27F5EA4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Школьный конкурс «Мастер своего дела»</w:t>
            </w:r>
          </w:p>
        </w:tc>
        <w:tc>
          <w:tcPr>
            <w:tcW w:w="2741" w:type="dxa"/>
          </w:tcPr>
          <w:p w14:paraId="2029A3A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48/16</w:t>
            </w:r>
          </w:p>
        </w:tc>
        <w:tc>
          <w:tcPr>
            <w:tcW w:w="2290" w:type="dxa"/>
          </w:tcPr>
          <w:p w14:paraId="7878DD5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Кожина С.С.</w:t>
            </w:r>
          </w:p>
        </w:tc>
      </w:tr>
      <w:tr w:rsidR="00183BF0" w:rsidRPr="00183BF0" w14:paraId="24731A51" w14:textId="77777777" w:rsidTr="00183BF0">
        <w:tc>
          <w:tcPr>
            <w:tcW w:w="525" w:type="dxa"/>
          </w:tcPr>
          <w:p w14:paraId="5F9BFB7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14:paraId="7E0A182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Спартакиада «Волшебный мяч»</w:t>
            </w:r>
          </w:p>
        </w:tc>
        <w:tc>
          <w:tcPr>
            <w:tcW w:w="2741" w:type="dxa"/>
          </w:tcPr>
          <w:p w14:paraId="644E9FC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290" w:type="dxa"/>
          </w:tcPr>
          <w:p w14:paraId="3753C9D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F0" w:rsidRPr="00183BF0" w14:paraId="41C4819D" w14:textId="77777777" w:rsidTr="00183BF0">
        <w:tc>
          <w:tcPr>
            <w:tcW w:w="525" w:type="dxa"/>
          </w:tcPr>
          <w:p w14:paraId="6EC56DC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</w:tcPr>
          <w:p w14:paraId="2710D7F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«Пермский медвежонок» среди обучающихся с ОВЗ</w:t>
            </w:r>
          </w:p>
        </w:tc>
        <w:tc>
          <w:tcPr>
            <w:tcW w:w="2741" w:type="dxa"/>
          </w:tcPr>
          <w:p w14:paraId="4C39D79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290" w:type="dxa"/>
          </w:tcPr>
          <w:p w14:paraId="6211039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Зотова О.А., Антонова О.Л.</w:t>
            </w:r>
          </w:p>
        </w:tc>
      </w:tr>
      <w:tr w:rsidR="00183BF0" w:rsidRPr="00183BF0" w14:paraId="26756938" w14:textId="77777777" w:rsidTr="00183BF0">
        <w:tc>
          <w:tcPr>
            <w:tcW w:w="525" w:type="dxa"/>
          </w:tcPr>
          <w:p w14:paraId="2AAD4D3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14:paraId="5578D18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Всероссийская молодежная акция «Письмо защитнику Отечества»</w:t>
            </w:r>
          </w:p>
        </w:tc>
        <w:tc>
          <w:tcPr>
            <w:tcW w:w="2741" w:type="dxa"/>
          </w:tcPr>
          <w:p w14:paraId="170B4D5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32/0</w:t>
            </w:r>
          </w:p>
        </w:tc>
        <w:tc>
          <w:tcPr>
            <w:tcW w:w="2290" w:type="dxa"/>
          </w:tcPr>
          <w:p w14:paraId="27A2AA8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Воронцова Т.В.</w:t>
            </w:r>
          </w:p>
        </w:tc>
      </w:tr>
      <w:tr w:rsidR="00183BF0" w:rsidRPr="00183BF0" w14:paraId="0ACD14BA" w14:textId="77777777" w:rsidTr="00183BF0">
        <w:tc>
          <w:tcPr>
            <w:tcW w:w="525" w:type="dxa"/>
          </w:tcPr>
          <w:p w14:paraId="0152513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5" w:type="dxa"/>
          </w:tcPr>
          <w:p w14:paraId="4E01F2C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741" w:type="dxa"/>
          </w:tcPr>
          <w:p w14:paraId="3BCBDA0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78/0</w:t>
            </w:r>
          </w:p>
        </w:tc>
        <w:tc>
          <w:tcPr>
            <w:tcW w:w="2290" w:type="dxa"/>
          </w:tcPr>
          <w:p w14:paraId="1677BE5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Воронцова Т.В.</w:t>
            </w:r>
          </w:p>
        </w:tc>
      </w:tr>
      <w:tr w:rsidR="00183BF0" w:rsidRPr="00183BF0" w14:paraId="2965A3F1" w14:textId="77777777" w:rsidTr="00183BF0">
        <w:tc>
          <w:tcPr>
            <w:tcW w:w="525" w:type="dxa"/>
          </w:tcPr>
          <w:p w14:paraId="78A0DB3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5" w:type="dxa"/>
          </w:tcPr>
          <w:p w14:paraId="4E07B1C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конкурс чтецов «О Родине, о подвиге, о славе»</w:t>
            </w:r>
          </w:p>
        </w:tc>
        <w:tc>
          <w:tcPr>
            <w:tcW w:w="2741" w:type="dxa"/>
          </w:tcPr>
          <w:p w14:paraId="183C6B5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290" w:type="dxa"/>
          </w:tcPr>
          <w:p w14:paraId="60EE19E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Воронцова Т.В., Горбунова М.В.</w:t>
            </w:r>
          </w:p>
        </w:tc>
      </w:tr>
      <w:tr w:rsidR="00183BF0" w:rsidRPr="00183BF0" w14:paraId="350E8A01" w14:textId="77777777" w:rsidTr="00183BF0">
        <w:tc>
          <w:tcPr>
            <w:tcW w:w="525" w:type="dxa"/>
          </w:tcPr>
          <w:p w14:paraId="3B4F1E4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5" w:type="dxa"/>
          </w:tcPr>
          <w:p w14:paraId="65497FC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Краевой конкурс «Лучший по профессии»</w:t>
            </w:r>
          </w:p>
        </w:tc>
        <w:tc>
          <w:tcPr>
            <w:tcW w:w="2741" w:type="dxa"/>
          </w:tcPr>
          <w:p w14:paraId="4FB8DEE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2290" w:type="dxa"/>
          </w:tcPr>
          <w:p w14:paraId="024BE7F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Канисев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</w:tbl>
    <w:p w14:paraId="09D126B4" w14:textId="77777777" w:rsidR="00183BF0" w:rsidRPr="00183BF0" w:rsidRDefault="00183BF0" w:rsidP="0018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Анализ данных таблиц позволяет сделать вывод, что в 2022-2023 учебном году расширился спектр спортивных, интеллектуальных и творческих конкурсов. Наиболее активное и результативное участие в конкурсах обеспечили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 xml:space="preserve">учителя: </w:t>
      </w:r>
      <w:r w:rsidRPr="00183BF0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BF0">
        <w:rPr>
          <w:rFonts w:ascii="Times New Roman" w:hAnsi="Times New Roman" w:cs="Times New Roman"/>
          <w:sz w:val="24"/>
          <w:szCs w:val="24"/>
        </w:rPr>
        <w:t xml:space="preserve"> начальных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классов: Зотова О.А., Антонова О.Л., Делидова Н.А. </w:t>
      </w:r>
      <w:r w:rsidRPr="00183BF0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психолог,  Воронцова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 Т.В. </w:t>
      </w:r>
      <w:r w:rsidRPr="00183BF0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BF0">
        <w:rPr>
          <w:rFonts w:ascii="Times New Roman" w:hAnsi="Times New Roman" w:cs="Times New Roman"/>
          <w:sz w:val="24"/>
          <w:szCs w:val="24"/>
        </w:rPr>
        <w:t xml:space="preserve"> социальный педагог, Кожина С.С. – организатор,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Печеницына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 М.Н. – учитель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физ.культуры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>.</w:t>
      </w:r>
    </w:p>
    <w:p w14:paraId="56081570" w14:textId="77777777" w:rsidR="00183BF0" w:rsidRPr="00183BF0" w:rsidRDefault="00183BF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88D5E0" w14:textId="6C1E7CD0" w:rsidR="00866F34" w:rsidRDefault="00866F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183BF0">
        <w:rPr>
          <w:rFonts w:ascii="Times New Roman" w:hAnsi="Times New Roman" w:cs="Times New Roman"/>
          <w:b/>
          <w:sz w:val="28"/>
          <w:szCs w:val="28"/>
        </w:rPr>
        <w:t>3</w:t>
      </w:r>
      <w:r w:rsidRPr="00183B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3BF0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с учащимися, имеющими низкую учебную мотивацию</w:t>
      </w:r>
    </w:p>
    <w:p w14:paraId="707ADDE5" w14:textId="23EDE77B" w:rsidR="00183BF0" w:rsidRPr="00183BF0" w:rsidRDefault="00183BF0" w:rsidP="00183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3BF0">
        <w:rPr>
          <w:rFonts w:ascii="Times New Roman" w:hAnsi="Times New Roman" w:cs="Times New Roman"/>
          <w:sz w:val="24"/>
          <w:szCs w:val="24"/>
        </w:rPr>
        <w:t xml:space="preserve">Сравнительный анализ количества неуспевающих за последние 3 года показывает, что педагогическим коллективом школы постоянно ведется работа по предупреждению неуспеваемости. </w:t>
      </w:r>
    </w:p>
    <w:p w14:paraId="653E7C8D" w14:textId="78D60F2E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   Сравнительный анализ качества обучения по классам за 3 года</w:t>
      </w:r>
    </w:p>
    <w:tbl>
      <w:tblPr>
        <w:tblStyle w:val="a4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1984"/>
        <w:gridCol w:w="1134"/>
        <w:gridCol w:w="1843"/>
      </w:tblGrid>
      <w:tr w:rsidR="00183BF0" w:rsidRPr="00183BF0" w14:paraId="2541E29E" w14:textId="77777777" w:rsidTr="00183BF0">
        <w:tc>
          <w:tcPr>
            <w:tcW w:w="8897" w:type="dxa"/>
            <w:gridSpan w:val="6"/>
          </w:tcPr>
          <w:p w14:paraId="293D06F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Качество </w:t>
            </w:r>
            <w:proofErr w:type="gram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знаний ,</w:t>
            </w:r>
            <w:proofErr w:type="gramEnd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83BF0" w:rsidRPr="00183BF0" w14:paraId="2E3886EE" w14:textId="77777777" w:rsidTr="00183BF0">
        <w:tc>
          <w:tcPr>
            <w:tcW w:w="959" w:type="dxa"/>
          </w:tcPr>
          <w:p w14:paraId="6B9F7E8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60C68EB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</w:tcPr>
          <w:p w14:paraId="3C5DAB7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14:paraId="7087DBC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4" w:type="dxa"/>
          </w:tcPr>
          <w:p w14:paraId="2707628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14:paraId="615C551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proofErr w:type="gram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 xml:space="preserve">2023  </w:t>
            </w:r>
            <w:proofErr w:type="spellStart"/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</w:tr>
      <w:tr w:rsidR="00183BF0" w:rsidRPr="00183BF0" w14:paraId="43B36C24" w14:textId="77777777" w:rsidTr="00183BF0">
        <w:tc>
          <w:tcPr>
            <w:tcW w:w="959" w:type="dxa"/>
          </w:tcPr>
          <w:p w14:paraId="499D27C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D17C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4FBA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682B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192E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A3D7B6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BF0" w:rsidRPr="00183BF0" w14:paraId="0244A517" w14:textId="77777777" w:rsidTr="00183BF0">
        <w:tc>
          <w:tcPr>
            <w:tcW w:w="959" w:type="dxa"/>
          </w:tcPr>
          <w:p w14:paraId="55488AF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08EF4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FD80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09E38B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10F3821B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8D303C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83BF0" w:rsidRPr="00183BF0" w14:paraId="24201550" w14:textId="77777777" w:rsidTr="00183BF0">
        <w:tc>
          <w:tcPr>
            <w:tcW w:w="959" w:type="dxa"/>
          </w:tcPr>
          <w:p w14:paraId="1E7E14E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5F3FE6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5C7410F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BBB68C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FAFC26F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4C2E6E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83BF0" w:rsidRPr="00183BF0" w14:paraId="0CEDE616" w14:textId="77777777" w:rsidTr="00183BF0">
        <w:tc>
          <w:tcPr>
            <w:tcW w:w="959" w:type="dxa"/>
          </w:tcPr>
          <w:p w14:paraId="7DDE742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A1AF10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69E8DB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BAF60F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322812D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667888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83BF0" w:rsidRPr="00183BF0" w14:paraId="7FED89FA" w14:textId="77777777" w:rsidTr="00183BF0">
        <w:tc>
          <w:tcPr>
            <w:tcW w:w="959" w:type="dxa"/>
          </w:tcPr>
          <w:p w14:paraId="1DA0863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24932D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3D2F18B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2D35B4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1617AE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3B3B32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83BF0" w:rsidRPr="00183BF0" w14:paraId="01112273" w14:textId="77777777" w:rsidTr="00183BF0">
        <w:tc>
          <w:tcPr>
            <w:tcW w:w="959" w:type="dxa"/>
          </w:tcPr>
          <w:p w14:paraId="56D34AB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2E5EA9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9650E0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4D7E95A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2A20052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97177E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83BF0" w:rsidRPr="00183BF0" w14:paraId="5969B676" w14:textId="77777777" w:rsidTr="00183BF0">
        <w:tc>
          <w:tcPr>
            <w:tcW w:w="959" w:type="dxa"/>
          </w:tcPr>
          <w:p w14:paraId="0963473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0B077C7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4CEFEE5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B98388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9BC9B1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14:paraId="239655E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83BF0" w:rsidRPr="00183BF0" w14:paraId="60E1940B" w14:textId="77777777" w:rsidTr="00183BF0">
        <w:tc>
          <w:tcPr>
            <w:tcW w:w="959" w:type="dxa"/>
          </w:tcPr>
          <w:p w14:paraId="4789B44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5880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FF03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3E99D5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0814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14:paraId="228B9BB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83BF0" w:rsidRPr="00183BF0" w14:paraId="387B3F71" w14:textId="77777777" w:rsidTr="00183BF0">
        <w:tc>
          <w:tcPr>
            <w:tcW w:w="959" w:type="dxa"/>
          </w:tcPr>
          <w:p w14:paraId="48F95EA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1B14C1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29C1E2C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E24E76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8CCF88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A667AA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83BF0" w:rsidRPr="00183BF0" w14:paraId="3EB6E4C3" w14:textId="77777777" w:rsidTr="00183BF0">
        <w:tc>
          <w:tcPr>
            <w:tcW w:w="959" w:type="dxa"/>
          </w:tcPr>
          <w:p w14:paraId="6B3D9A6E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55A59A2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62D7670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92597AD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3238C4C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0F229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F0" w:rsidRPr="00183BF0" w14:paraId="60847BE7" w14:textId="77777777" w:rsidTr="00183BF0">
        <w:tc>
          <w:tcPr>
            <w:tcW w:w="959" w:type="dxa"/>
          </w:tcPr>
          <w:p w14:paraId="0972ECD4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8F42848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9BA0C86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7F5DA1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7A103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28BA6C" w14:textId="77777777" w:rsidR="00183BF0" w:rsidRPr="00183BF0" w:rsidRDefault="00183BF0" w:rsidP="0018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22F5F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4346" w14:textId="77777777" w:rsidR="00183BF0" w:rsidRPr="00183BF0" w:rsidRDefault="00183BF0" w:rsidP="0018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В результате сравнительного анализа учащиеся показали стабильные результаты, неуспевающих нет.  </w:t>
      </w:r>
    </w:p>
    <w:p w14:paraId="293FF1E8" w14:textId="47114C13" w:rsidR="00183BF0" w:rsidRPr="00183BF0" w:rsidRDefault="00183BF0" w:rsidP="00183BF0">
      <w:pPr>
        <w:jc w:val="both"/>
        <w:rPr>
          <w:rFonts w:ascii="Times New Roman" w:hAnsi="Times New Roman" w:cs="Times New Roman"/>
          <w:sz w:val="24"/>
          <w:szCs w:val="24"/>
        </w:rPr>
      </w:pPr>
      <w:r w:rsidRPr="00183BF0">
        <w:rPr>
          <w:rFonts w:ascii="Times New Roman" w:hAnsi="Times New Roman" w:cs="Times New Roman"/>
          <w:sz w:val="24"/>
          <w:szCs w:val="24"/>
        </w:rPr>
        <w:t xml:space="preserve">     Учителями составляются планы работы со слабоуспевающими детьми, в течение года проводят дополнительные занятия, консультации. На уроках используются дифференцированный подход, информационные технологии и мультимедийные средства. Проводятся </w:t>
      </w:r>
      <w:proofErr w:type="spellStart"/>
      <w:r w:rsidRPr="00183BF0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183BF0">
        <w:rPr>
          <w:rFonts w:ascii="Times New Roman" w:hAnsi="Times New Roman" w:cs="Times New Roman"/>
          <w:sz w:val="24"/>
          <w:szCs w:val="24"/>
        </w:rPr>
        <w:t xml:space="preserve"> контрольные, самостоятельные работы, работа по карточкам. Работа по предупреждению неуспеваемости, выполнению программы по оказанию педагогической помощи слабоуспевающим ученикам привела к тому, что на протяжении последних 3 лет </w:t>
      </w:r>
      <w:proofErr w:type="gramStart"/>
      <w:r w:rsidRPr="00183BF0">
        <w:rPr>
          <w:rFonts w:ascii="Times New Roman" w:hAnsi="Times New Roman" w:cs="Times New Roman"/>
          <w:sz w:val="24"/>
          <w:szCs w:val="24"/>
        </w:rPr>
        <w:t>неуспевающих  нет</w:t>
      </w:r>
      <w:proofErr w:type="gramEnd"/>
      <w:r w:rsidRPr="00183BF0">
        <w:rPr>
          <w:rFonts w:ascii="Times New Roman" w:hAnsi="Times New Roman" w:cs="Times New Roman"/>
          <w:sz w:val="24"/>
          <w:szCs w:val="24"/>
        </w:rPr>
        <w:t xml:space="preserve">. Этот вопрос рассматривается на педагогических советах. </w:t>
      </w:r>
    </w:p>
    <w:p w14:paraId="1C7C57B8" w14:textId="2D441068" w:rsidR="00866F34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b/>
          <w:sz w:val="28"/>
          <w:szCs w:val="28"/>
        </w:rPr>
        <w:t>14</w:t>
      </w:r>
      <w:r w:rsidR="00866F34" w:rsidRPr="00183B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F34" w:rsidRPr="00183BF0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мониторинговых исследований качества обучения муниципального и регионального уровней</w:t>
      </w:r>
    </w:p>
    <w:p w14:paraId="7DA0522F" w14:textId="2A1C68AD" w:rsidR="00183BF0" w:rsidRPr="00183BF0" w:rsidRDefault="00183B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3BF0">
        <w:rPr>
          <w:rFonts w:ascii="Times New Roman" w:hAnsi="Times New Roman" w:cs="Times New Roman"/>
          <w:color w:val="000000"/>
          <w:sz w:val="28"/>
          <w:szCs w:val="28"/>
        </w:rPr>
        <w:t xml:space="preserve">Нет </w:t>
      </w:r>
    </w:p>
    <w:p w14:paraId="68C68F32" w14:textId="62A19D11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87A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E8587A">
        <w:rPr>
          <w:rFonts w:ascii="Times New Roman" w:hAnsi="Times New Roman" w:cs="Times New Roman"/>
          <w:b/>
          <w:sz w:val="28"/>
          <w:szCs w:val="28"/>
        </w:rPr>
        <w:t>5</w:t>
      </w:r>
      <w:r w:rsidRPr="00E858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587A">
        <w:rPr>
          <w:rFonts w:ascii="Times New Roman" w:hAnsi="Times New Roman" w:cs="Times New Roman"/>
          <w:b/>
          <w:color w:val="000000"/>
          <w:sz w:val="28"/>
          <w:szCs w:val="28"/>
        </w:rPr>
        <w:t>Оценка качества подготовки выпускников основного общего и среднего общего образования</w:t>
      </w:r>
    </w:p>
    <w:p w14:paraId="478A5EDD" w14:textId="77777777" w:rsidR="00E8587A" w:rsidRPr="00E8587A" w:rsidRDefault="00E8587A" w:rsidP="00E8587A">
      <w:pPr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 Общие результаты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проведения  итоговой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аттестации по образовательным программам основного общего образования выпускников 9 класса МКОУ «Ашапская ОШИ» в 2022-2023  учебном году представлены в таблице: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275"/>
        <w:gridCol w:w="1418"/>
        <w:gridCol w:w="1295"/>
        <w:gridCol w:w="1256"/>
      </w:tblGrid>
      <w:tr w:rsidR="00E8587A" w14:paraId="0F57E084" w14:textId="77777777" w:rsidTr="008F663F">
        <w:trPr>
          <w:cantSplit/>
          <w:trHeight w:val="1134"/>
        </w:trPr>
        <w:tc>
          <w:tcPr>
            <w:tcW w:w="1668" w:type="dxa"/>
          </w:tcPr>
          <w:p w14:paraId="22661BF4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25">
              <w:rPr>
                <w:rFonts w:ascii="Times New Roman" w:hAnsi="Times New Roman" w:cs="Times New Roman"/>
              </w:rPr>
              <w:lastRenderedPageBreak/>
              <w:t xml:space="preserve">Всего учащихся 9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кл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. на конец </w:t>
            </w:r>
            <w:proofErr w:type="spellStart"/>
            <w:r w:rsidRPr="00736B25">
              <w:rPr>
                <w:rFonts w:ascii="Times New Roman" w:hAnsi="Times New Roman" w:cs="Times New Roman"/>
              </w:rPr>
              <w:t>учебн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ого года</w:t>
            </w:r>
          </w:p>
        </w:tc>
        <w:tc>
          <w:tcPr>
            <w:tcW w:w="1559" w:type="dxa"/>
          </w:tcPr>
          <w:p w14:paraId="424B270C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25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допу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B25">
              <w:rPr>
                <w:rFonts w:ascii="Times New Roman" w:hAnsi="Times New Roman" w:cs="Times New Roman"/>
              </w:rPr>
              <w:t>щено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до итого вой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аттес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B25">
              <w:rPr>
                <w:rFonts w:ascii="Times New Roman" w:hAnsi="Times New Roman" w:cs="Times New Roman"/>
              </w:rPr>
              <w:t>тации</w:t>
            </w:r>
            <w:proofErr w:type="spellEnd"/>
          </w:p>
        </w:tc>
        <w:tc>
          <w:tcPr>
            <w:tcW w:w="1276" w:type="dxa"/>
          </w:tcPr>
          <w:p w14:paraId="5825D52B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25">
              <w:rPr>
                <w:rFonts w:ascii="Times New Roman" w:hAnsi="Times New Roman" w:cs="Times New Roman"/>
              </w:rPr>
              <w:t>Получили документ гос. образца</w:t>
            </w:r>
          </w:p>
        </w:tc>
        <w:tc>
          <w:tcPr>
            <w:tcW w:w="1275" w:type="dxa"/>
          </w:tcPr>
          <w:p w14:paraId="3E6FBC58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25">
              <w:rPr>
                <w:rFonts w:ascii="Times New Roman" w:hAnsi="Times New Roman" w:cs="Times New Roman"/>
              </w:rPr>
              <w:t xml:space="preserve">Окон чили на 4 и 5 </w:t>
            </w:r>
          </w:p>
        </w:tc>
        <w:tc>
          <w:tcPr>
            <w:tcW w:w="1418" w:type="dxa"/>
          </w:tcPr>
          <w:p w14:paraId="5F99611F" w14:textId="77777777" w:rsidR="00E8587A" w:rsidRPr="00736B25" w:rsidRDefault="00E8587A" w:rsidP="008F663F">
            <w:pPr>
              <w:rPr>
                <w:rFonts w:ascii="Times New Roman" w:hAnsi="Times New Roman" w:cs="Times New Roman"/>
              </w:rPr>
            </w:pPr>
            <w:r w:rsidRPr="00736B25">
              <w:rPr>
                <w:rFonts w:ascii="Times New Roman" w:hAnsi="Times New Roman" w:cs="Times New Roman"/>
              </w:rPr>
              <w:t xml:space="preserve">Не допущено до итоговой  </w:t>
            </w:r>
          </w:p>
          <w:p w14:paraId="1A2FC458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B25">
              <w:rPr>
                <w:rFonts w:ascii="Times New Roman" w:hAnsi="Times New Roman" w:cs="Times New Roman"/>
              </w:rPr>
              <w:t>аттес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B25">
              <w:rPr>
                <w:rFonts w:ascii="Times New Roman" w:hAnsi="Times New Roman" w:cs="Times New Roman"/>
              </w:rPr>
              <w:t>тации</w:t>
            </w:r>
            <w:proofErr w:type="spellEnd"/>
          </w:p>
        </w:tc>
        <w:tc>
          <w:tcPr>
            <w:tcW w:w="1295" w:type="dxa"/>
          </w:tcPr>
          <w:p w14:paraId="358C34E4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25">
              <w:rPr>
                <w:rFonts w:ascii="Times New Roman" w:hAnsi="Times New Roman" w:cs="Times New Roman"/>
              </w:rPr>
              <w:t xml:space="preserve">Получили справ ку установлен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ного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образ </w:t>
            </w:r>
            <w:proofErr w:type="spellStart"/>
            <w:r w:rsidRPr="00736B25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1256" w:type="dxa"/>
          </w:tcPr>
          <w:p w14:paraId="5ED5EF42" w14:textId="77777777" w:rsidR="00E8587A" w:rsidRPr="00736B25" w:rsidRDefault="00E8587A" w:rsidP="008F663F">
            <w:pPr>
              <w:rPr>
                <w:rFonts w:ascii="Times New Roman" w:hAnsi="Times New Roman" w:cs="Times New Roman"/>
              </w:rPr>
            </w:pPr>
            <w:r w:rsidRPr="00736B25">
              <w:rPr>
                <w:rFonts w:ascii="Times New Roman" w:hAnsi="Times New Roman" w:cs="Times New Roman"/>
              </w:rPr>
              <w:t xml:space="preserve">Отчислено без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получ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ения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основ </w:t>
            </w:r>
            <w:proofErr w:type="spellStart"/>
            <w:r w:rsidRPr="00736B25">
              <w:rPr>
                <w:rFonts w:ascii="Times New Roman" w:hAnsi="Times New Roman" w:cs="Times New Roman"/>
              </w:rPr>
              <w:t>ного</w:t>
            </w:r>
            <w:proofErr w:type="spellEnd"/>
            <w:r w:rsidRPr="00736B25">
              <w:rPr>
                <w:rFonts w:ascii="Times New Roman" w:hAnsi="Times New Roman" w:cs="Times New Roman"/>
              </w:rPr>
              <w:t xml:space="preserve"> общего </w:t>
            </w:r>
          </w:p>
          <w:p w14:paraId="5048AE69" w14:textId="77777777" w:rsidR="00E8587A" w:rsidRPr="00736B25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36B25">
              <w:rPr>
                <w:rFonts w:ascii="Times New Roman" w:hAnsi="Times New Roman" w:cs="Times New Roman"/>
              </w:rPr>
              <w:t>бр.</w:t>
            </w:r>
          </w:p>
        </w:tc>
      </w:tr>
      <w:tr w:rsidR="00E8587A" w14:paraId="2A68A284" w14:textId="77777777" w:rsidTr="008F663F">
        <w:tc>
          <w:tcPr>
            <w:tcW w:w="1668" w:type="dxa"/>
          </w:tcPr>
          <w:p w14:paraId="394CF0C9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1559" w:type="dxa"/>
          </w:tcPr>
          <w:p w14:paraId="57BE17C6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11чел</w:t>
            </w:r>
          </w:p>
        </w:tc>
        <w:tc>
          <w:tcPr>
            <w:tcW w:w="1276" w:type="dxa"/>
          </w:tcPr>
          <w:p w14:paraId="32A2EF15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FBABE8A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2A2C79AB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07445E2E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</w:tcPr>
          <w:p w14:paraId="64DDC202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587A" w14:paraId="3C2A6E5C" w14:textId="77777777" w:rsidTr="008F663F">
        <w:tc>
          <w:tcPr>
            <w:tcW w:w="1668" w:type="dxa"/>
          </w:tcPr>
          <w:p w14:paraId="0B2F68FD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DB6CE1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CCBB4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4F9BAB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13E2CF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14:paraId="49F10A6C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14:paraId="3F29A84D" w14:textId="77777777" w:rsidR="00E8587A" w:rsidRDefault="00E8587A" w:rsidP="008F6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57C76C" w14:textId="66868F77" w:rsidR="00E8587A" w:rsidRPr="00E8587A" w:rsidRDefault="00E8587A" w:rsidP="00E8587A">
      <w:pPr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На педагогическом совете было решено считать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результаты  итоговой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аттестации учащихся 9  класса удовлетворительными. В соответствии с приказом </w:t>
      </w:r>
      <w:proofErr w:type="spellStart"/>
      <w:r w:rsidRPr="00E8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87A">
        <w:rPr>
          <w:rFonts w:ascii="Times New Roman" w:hAnsi="Times New Roman" w:cs="Times New Roman"/>
          <w:sz w:val="24"/>
          <w:szCs w:val="24"/>
        </w:rPr>
        <w:t xml:space="preserve"> РФ от 14.02.2014 г. № 115 «Об утверждении Порядка заполнения, учета и выдачи аттестатов об основном общем и среднем образовании и их дубликатов», выставлены в аттестат итоговые отметки по предметам программы основного общего образования, которые изучались выпускниками. Выставлены в аттестат итоговые отметки по предметам программы среднего общего образования, которые изучались выпускниками. Итоговая аттестация, в целом, прошла на хорошем качественном организационном и методическом уровне. При анализе результатов учителями предметниками определены темы, которые вызвали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наибольшее  затруднение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у учащихся, в рамках методической работы на заседаниях ШМО будет произведен разбор типичных ошибок и намечены главные направления совершенствования подготовки к  итоговой аттестации  в 2024 году. </w:t>
      </w:r>
      <w:proofErr w:type="spellStart"/>
      <w:r w:rsidRPr="00E8587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87A">
        <w:rPr>
          <w:rFonts w:ascii="Times New Roman" w:hAnsi="Times New Roman" w:cs="Times New Roman"/>
          <w:sz w:val="24"/>
          <w:szCs w:val="24"/>
        </w:rPr>
        <w:t xml:space="preserve"> контроль предусматривает систему мероприятий по мониторингу подготовки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к  итоговой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аттестации в следующем учебном году в соответствии с индивидуальными планами подготовки к  итоговой аттестации  учителей по предметам и классам.</w:t>
      </w:r>
    </w:p>
    <w:p w14:paraId="726F11E0" w14:textId="6CE9727D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87A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E8587A">
        <w:rPr>
          <w:rFonts w:ascii="Times New Roman" w:hAnsi="Times New Roman" w:cs="Times New Roman"/>
          <w:b/>
          <w:sz w:val="28"/>
          <w:szCs w:val="28"/>
        </w:rPr>
        <w:t>6</w:t>
      </w:r>
      <w:r w:rsidRPr="00E8587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85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</w:t>
      </w:r>
      <w:r w:rsidRPr="00E85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итоговой</w:t>
      </w:r>
      <w:proofErr w:type="gramEnd"/>
      <w:r w:rsidRPr="00E85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аттестации</w:t>
      </w:r>
    </w:p>
    <w:p w14:paraId="166BC394" w14:textId="77777777" w:rsidR="00E8587A" w:rsidRPr="00E8587A" w:rsidRDefault="00E8587A" w:rsidP="00E8587A">
      <w:pPr>
        <w:spacing w:after="0"/>
        <w:jc w:val="both"/>
        <w:rPr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Анализ результатов экзаменов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в  9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классе по столярному делу и сельскохозяйственному труду .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E8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87A">
        <w:rPr>
          <w:rFonts w:ascii="Times New Roman" w:hAnsi="Times New Roman" w:cs="Times New Roman"/>
          <w:sz w:val="24"/>
          <w:szCs w:val="24"/>
        </w:rPr>
        <w:t xml:space="preserve"> России от 25.12.2013 № 1394 (с изменениями) «Об утверждении Порядка проведения государственной итоговой аттестации по образовательным программам основного общего образования" к итоговой аттестации были допущены 11 учащихся. Они сдавали 1 обязательный экзамен по трудовому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обучению .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Первая группа – экзамен по предмету «Столярное дело (5 человек), вторая группа – «Сельскохозяйственный труд» (6 человек). Экзамен проводился в форме практической экзаменационной работы и устных ответов по билетам. Экзаменационный билет по трудовому обучению состоял из двух теоретических вопросов, которые направлены на выявление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экзаменуемых по предмету, а также из практической экзаменационной работы.</w:t>
      </w:r>
      <w:r w:rsidRPr="00E8587A">
        <w:rPr>
          <w:sz w:val="24"/>
          <w:szCs w:val="24"/>
        </w:rPr>
        <w:t xml:space="preserve"> </w:t>
      </w:r>
    </w:p>
    <w:p w14:paraId="3F3AB8C4" w14:textId="77777777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sz w:val="24"/>
          <w:szCs w:val="24"/>
        </w:rPr>
        <w:t xml:space="preserve">          </w:t>
      </w:r>
      <w:r w:rsidRPr="00E8587A">
        <w:rPr>
          <w:rFonts w:ascii="Times New Roman" w:hAnsi="Times New Roman" w:cs="Times New Roman"/>
          <w:sz w:val="24"/>
          <w:szCs w:val="24"/>
        </w:rPr>
        <w:t>К экзамену из 11 выпускников-девятиклассников были допущены 11 человек, обучавшихся по соответствующим профилям трудового обучения: столярное (учитель Воронцов А.В.), сельскохозяйственный труд (учитель Толшмякова Г.П.), Сычева Анастасия    обучалась на дому.</w:t>
      </w:r>
    </w:p>
    <w:p w14:paraId="4ACF134A" w14:textId="77777777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Экзаменационной комиссией проверялось соответствие знаний выпускников требованиям программ, глубина и прочность полученных знаний, умение их применять в практической деятельности.</w:t>
      </w:r>
    </w:p>
    <w:p w14:paraId="0523E0CB" w14:textId="77777777" w:rsidR="00E8587A" w:rsidRPr="00E8587A" w:rsidRDefault="00E8587A" w:rsidP="00E8587A">
      <w:pPr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   Результаты итоговой аттестации по трудовому обучению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425"/>
        <w:gridCol w:w="426"/>
        <w:gridCol w:w="425"/>
        <w:gridCol w:w="567"/>
        <w:gridCol w:w="1134"/>
        <w:gridCol w:w="850"/>
        <w:gridCol w:w="993"/>
        <w:gridCol w:w="1134"/>
        <w:gridCol w:w="1275"/>
      </w:tblGrid>
      <w:tr w:rsidR="00E8587A" w:rsidRPr="00E8587A" w14:paraId="45D82BAE" w14:textId="77777777" w:rsidTr="008F663F">
        <w:trPr>
          <w:trHeight w:val="525"/>
        </w:trPr>
        <w:tc>
          <w:tcPr>
            <w:tcW w:w="993" w:type="dxa"/>
            <w:vMerge w:val="restart"/>
          </w:tcPr>
          <w:p w14:paraId="4C73763B" w14:textId="77777777" w:rsidR="00E8587A" w:rsidRPr="00E8587A" w:rsidRDefault="00E8587A" w:rsidP="008F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Учебный     год</w:t>
            </w:r>
          </w:p>
        </w:tc>
        <w:tc>
          <w:tcPr>
            <w:tcW w:w="1134" w:type="dxa"/>
            <w:vMerge w:val="restart"/>
          </w:tcPr>
          <w:p w14:paraId="048B8EE7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 xml:space="preserve">Всего выпуск </w:t>
            </w:r>
            <w:proofErr w:type="spellStart"/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850" w:type="dxa"/>
            <w:vMerge w:val="restart"/>
          </w:tcPr>
          <w:p w14:paraId="78F5E2BF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Участвовали в экзамене</w:t>
            </w:r>
          </w:p>
        </w:tc>
        <w:tc>
          <w:tcPr>
            <w:tcW w:w="1843" w:type="dxa"/>
            <w:gridSpan w:val="4"/>
          </w:tcPr>
          <w:p w14:paraId="0C08A763" w14:textId="77777777" w:rsidR="00E8587A" w:rsidRPr="00E8587A" w:rsidRDefault="00E8587A" w:rsidP="008F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Получили      оценку</w:t>
            </w:r>
          </w:p>
        </w:tc>
        <w:tc>
          <w:tcPr>
            <w:tcW w:w="1134" w:type="dxa"/>
            <w:vMerge w:val="restart"/>
          </w:tcPr>
          <w:p w14:paraId="430A26F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Подтвердили годовую оценку</w:t>
            </w:r>
          </w:p>
        </w:tc>
        <w:tc>
          <w:tcPr>
            <w:tcW w:w="850" w:type="dxa"/>
            <w:vMerge w:val="restart"/>
          </w:tcPr>
          <w:p w14:paraId="77853C00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Ниже годовой</w:t>
            </w:r>
          </w:p>
        </w:tc>
        <w:tc>
          <w:tcPr>
            <w:tcW w:w="993" w:type="dxa"/>
            <w:vMerge w:val="restart"/>
          </w:tcPr>
          <w:p w14:paraId="4D5BB247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Выше годовой</w:t>
            </w:r>
          </w:p>
        </w:tc>
        <w:tc>
          <w:tcPr>
            <w:tcW w:w="1134" w:type="dxa"/>
            <w:vMerge w:val="restart"/>
          </w:tcPr>
          <w:p w14:paraId="51D32562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14:paraId="2C4E0768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 xml:space="preserve">          %</w:t>
            </w:r>
          </w:p>
        </w:tc>
        <w:tc>
          <w:tcPr>
            <w:tcW w:w="1275" w:type="dxa"/>
            <w:vMerge w:val="restart"/>
          </w:tcPr>
          <w:p w14:paraId="487EDC59" w14:textId="77777777" w:rsidR="00E8587A" w:rsidRPr="00E8587A" w:rsidRDefault="00E8587A" w:rsidP="008F663F">
            <w:pPr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E8587A" w:rsidRPr="00E8587A" w14:paraId="3CAE8CED" w14:textId="77777777" w:rsidTr="008F663F">
        <w:trPr>
          <w:trHeight w:val="435"/>
        </w:trPr>
        <w:tc>
          <w:tcPr>
            <w:tcW w:w="993" w:type="dxa"/>
            <w:vMerge/>
          </w:tcPr>
          <w:p w14:paraId="11109AE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12C6CA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C61026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72801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17B67386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4D7AA842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595B7E0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14:paraId="0BBC0CA8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3E3B4F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761AF8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F56AB1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0AF6E6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7A" w:rsidRPr="00E8587A" w14:paraId="5FDD3A02" w14:textId="77777777" w:rsidTr="008F663F">
        <w:tc>
          <w:tcPr>
            <w:tcW w:w="993" w:type="dxa"/>
          </w:tcPr>
          <w:p w14:paraId="0F6142DB" w14:textId="77777777" w:rsidR="00E8587A" w:rsidRPr="00E8587A" w:rsidRDefault="00E8587A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14:paraId="214E8E79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DBC734C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14:paraId="21A0256B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17C8488C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7993F20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A0310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45FF1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AB1864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77A2B6F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E13E02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70148FCA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587A" w:rsidRPr="00E8587A" w14:paraId="02829153" w14:textId="77777777" w:rsidTr="008F663F">
        <w:tc>
          <w:tcPr>
            <w:tcW w:w="993" w:type="dxa"/>
          </w:tcPr>
          <w:p w14:paraId="450741DB" w14:textId="77777777" w:rsidR="00E8587A" w:rsidRPr="00E8587A" w:rsidRDefault="00E8587A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14:paraId="42765450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08D4E2A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7FC7793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0B8425D6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7AC37A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F718F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452C5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5B7FE8B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EAD166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423E39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2559D66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587A" w:rsidRPr="00E8587A" w14:paraId="27DEF11C" w14:textId="77777777" w:rsidTr="008F663F">
        <w:tc>
          <w:tcPr>
            <w:tcW w:w="993" w:type="dxa"/>
          </w:tcPr>
          <w:p w14:paraId="660DCC35" w14:textId="77777777" w:rsidR="00E8587A" w:rsidRPr="00E8587A" w:rsidRDefault="00E8587A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1134" w:type="dxa"/>
          </w:tcPr>
          <w:p w14:paraId="3A5FE9CB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C98E7B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60FF131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348BC2CE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70BD18D2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6E352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95B81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8382AE5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DD27486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CD10A4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F046D39" w14:textId="77777777" w:rsidR="00E8587A" w:rsidRPr="00E8587A" w:rsidRDefault="00E8587A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14:paraId="2ED48B00" w14:textId="77777777" w:rsidR="00E8587A" w:rsidRPr="00E8587A" w:rsidRDefault="00E8587A" w:rsidP="00E8587A">
      <w:pPr>
        <w:spacing w:after="0"/>
        <w:jc w:val="both"/>
        <w:rPr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Не участвовали в итоговой аттестации обучающиеся по программе «Особый ребёнок».</w:t>
      </w:r>
      <w:r w:rsidRPr="00E8587A">
        <w:rPr>
          <w:sz w:val="24"/>
          <w:szCs w:val="24"/>
        </w:rPr>
        <w:t xml:space="preserve"> </w:t>
      </w:r>
    </w:p>
    <w:p w14:paraId="2AE551F2" w14:textId="77777777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sz w:val="24"/>
          <w:szCs w:val="24"/>
        </w:rPr>
        <w:t xml:space="preserve">     </w:t>
      </w:r>
      <w:r w:rsidRPr="00E8587A">
        <w:rPr>
          <w:rFonts w:ascii="Times New Roman" w:hAnsi="Times New Roman" w:cs="Times New Roman"/>
          <w:sz w:val="24"/>
          <w:szCs w:val="24"/>
        </w:rPr>
        <w:t>Годовые оценки по трудовому обучению в 2020-2021 году подтверждены 100% учащихся, в 2021-2022 году - 100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в 2022-2023 году- 100 % учащихся. Сдавших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экзамен  выше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годовой оценки (в 2020-2021 г. - 07%; в 2021- 2022 г. – 29%, в 2022-2023 году – 0%).  Анализ результатов </w:t>
      </w:r>
      <w:proofErr w:type="gramStart"/>
      <w:r w:rsidRPr="00E8587A">
        <w:rPr>
          <w:rFonts w:ascii="Times New Roman" w:hAnsi="Times New Roman" w:cs="Times New Roman"/>
          <w:sz w:val="24"/>
          <w:szCs w:val="24"/>
        </w:rPr>
        <w:t>по  итоговой</w:t>
      </w:r>
      <w:proofErr w:type="gramEnd"/>
      <w:r w:rsidRPr="00E8587A">
        <w:rPr>
          <w:rFonts w:ascii="Times New Roman" w:hAnsi="Times New Roman" w:cs="Times New Roman"/>
          <w:sz w:val="24"/>
          <w:szCs w:val="24"/>
        </w:rPr>
        <w:t xml:space="preserve"> аттестации показывает, что учащиеся с работой справились,  показали удовлетворительное владение технологическими сведениями, приемами работы и отработки практических умений и навыков по трудовому обучению .</w:t>
      </w:r>
    </w:p>
    <w:p w14:paraId="3A858DAD" w14:textId="77777777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     На основании изложенного можно сделать выводы: </w:t>
      </w:r>
    </w:p>
    <w:p w14:paraId="3098FABE" w14:textId="77777777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 xml:space="preserve">- члены МО добились решения поставленных задач, через реализацию плана работы методического объединения; </w:t>
      </w:r>
    </w:p>
    <w:p w14:paraId="52DA2935" w14:textId="18EB8643" w:rsidR="00E8587A" w:rsidRPr="00E8587A" w:rsidRDefault="00E8587A" w:rsidP="00E85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7A">
        <w:rPr>
          <w:rFonts w:ascii="Times New Roman" w:hAnsi="Times New Roman" w:cs="Times New Roman"/>
          <w:sz w:val="24"/>
          <w:szCs w:val="24"/>
        </w:rPr>
        <w:t>- успеваемость учащихся по трудовому обучению составляет 100 %, качество знаний по предмету 91%, что свидетельствует об адекватном использовании педагогами методов и приёмов коррекционной работы.</w:t>
      </w:r>
    </w:p>
    <w:p w14:paraId="0A936EFB" w14:textId="2A217013" w:rsidR="0048369E" w:rsidRPr="00E8587A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87A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E8587A">
        <w:rPr>
          <w:rFonts w:ascii="Times New Roman" w:hAnsi="Times New Roman" w:cs="Times New Roman"/>
          <w:b/>
          <w:sz w:val="28"/>
          <w:szCs w:val="28"/>
        </w:rPr>
        <w:t>7</w:t>
      </w:r>
      <w:r w:rsidRPr="00E858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587A">
        <w:rPr>
          <w:rFonts w:ascii="Times New Roman" w:hAnsi="Times New Roman" w:cs="Times New Roman"/>
          <w:b/>
          <w:color w:val="000000"/>
          <w:sz w:val="28"/>
          <w:szCs w:val="28"/>
        </w:rPr>
        <w:t>Анализ результатов ВПР и итогового собеседования по русскому языку в 9-х классах</w:t>
      </w:r>
      <w:r w:rsidR="00E85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8587A" w:rsidRPr="00E8587A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="00E85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11C7A1D" w14:textId="42E5DAF3" w:rsidR="0048369E" w:rsidRPr="006B6B4F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6B4F">
        <w:rPr>
          <w:rFonts w:ascii="Times New Roman" w:hAnsi="Times New Roman" w:cs="Times New Roman"/>
          <w:b/>
          <w:sz w:val="28"/>
          <w:szCs w:val="28"/>
        </w:rPr>
        <w:t>1</w:t>
      </w:r>
      <w:r w:rsidR="008A43F9" w:rsidRPr="006B6B4F">
        <w:rPr>
          <w:rFonts w:ascii="Times New Roman" w:hAnsi="Times New Roman" w:cs="Times New Roman"/>
          <w:b/>
          <w:sz w:val="28"/>
          <w:szCs w:val="28"/>
        </w:rPr>
        <w:t>8</w:t>
      </w:r>
      <w:r w:rsidRPr="006B6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B4F">
        <w:rPr>
          <w:rFonts w:ascii="Times New Roman" w:hAnsi="Times New Roman" w:cs="Times New Roman"/>
          <w:b/>
          <w:color w:val="000000"/>
          <w:sz w:val="28"/>
          <w:szCs w:val="28"/>
        </w:rPr>
        <w:t>Анализ профессионального самоопределения выпускников</w:t>
      </w:r>
    </w:p>
    <w:p w14:paraId="5FD541FF" w14:textId="2ED5E7E0" w:rsidR="00E8587A" w:rsidRPr="006B6B4F" w:rsidRDefault="00E8587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6B4F"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четвертой учебной четверти классным руководителем выпускного класса, воспитателями, социальным педагогом, психологом проводилась работа по профессиональному самоопределению учеников. Ребята знакомились с учебными заведениями СПО Пермского края, изучали условия поступления и обучения. В мае побывали на экскурсии в Кунгурском центре образования №1 и Кунгурском сельскохозяйственном колледже. Результатом поездки стало решение </w:t>
      </w:r>
      <w:r w:rsidR="006B6B4F" w:rsidRPr="006B6B4F">
        <w:rPr>
          <w:rFonts w:ascii="Times New Roman" w:hAnsi="Times New Roman" w:cs="Times New Roman"/>
          <w:color w:val="000000"/>
          <w:sz w:val="24"/>
          <w:szCs w:val="24"/>
        </w:rPr>
        <w:t>7 выпускников поступить в КСХК, 3 в КЦО. Один обучающийся будет поступать в Краевой многопрофильный техникум.</w:t>
      </w:r>
    </w:p>
    <w:p w14:paraId="639C989A" w14:textId="0A6C8721" w:rsidR="0048369E" w:rsidRDefault="008A43F9" w:rsidP="008A43F9">
      <w:pPr>
        <w:pStyle w:val="1"/>
        <w:jc w:val="both"/>
        <w:rPr>
          <w:b/>
          <w:bCs/>
        </w:rPr>
      </w:pPr>
      <w:r w:rsidRPr="006B6B4F">
        <w:rPr>
          <w:b/>
          <w:bCs/>
        </w:rPr>
        <w:t xml:space="preserve">19. </w:t>
      </w:r>
      <w:r w:rsidR="0048369E" w:rsidRPr="006B6B4F">
        <w:rPr>
          <w:b/>
          <w:bCs/>
        </w:rPr>
        <w:t>Перезагрузка профессионального самоопределения и профильного обучения</w:t>
      </w:r>
    </w:p>
    <w:p w14:paraId="3B66D685" w14:textId="77777777" w:rsidR="008F663F" w:rsidRPr="008F663F" w:rsidRDefault="008F663F" w:rsidP="008F663F">
      <w:pPr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sz w:val="24"/>
          <w:szCs w:val="24"/>
        </w:rPr>
        <w:t xml:space="preserve">Обеспечена мотивационная готовность к продолжению образования: около 90% учащихся осознанно выбирают профиль обучения. Этому способствует достаточный уровень компетентности </w:t>
      </w:r>
      <w:proofErr w:type="spellStart"/>
      <w:r w:rsidRPr="008F663F">
        <w:rPr>
          <w:rFonts w:ascii="Times New Roman" w:hAnsi="Times New Roman" w:cs="Times New Roman"/>
          <w:sz w:val="24"/>
          <w:szCs w:val="24"/>
        </w:rPr>
        <w:t>учащихся.Велика</w:t>
      </w:r>
      <w:proofErr w:type="spellEnd"/>
      <w:r w:rsidRPr="008F663F">
        <w:rPr>
          <w:rFonts w:ascii="Times New Roman" w:hAnsi="Times New Roman" w:cs="Times New Roman"/>
          <w:sz w:val="24"/>
          <w:szCs w:val="24"/>
        </w:rPr>
        <w:t xml:space="preserve"> роль родителей: все желают, чтобы их ребёнок получил профессиональное образование. При выборе продолжения образования выпускники стараются ориентироваться на профессиональные учебные заведения: Кунгурский сельскохозяйственный колледж, Кунгурский центр образования №1, ГБПОУ «Пермский краевой колледж «ОНИКС», Пермский химико-технологический техникум.</w:t>
      </w:r>
    </w:p>
    <w:p w14:paraId="73407392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0A9E9E48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Мониторинг социальной успешности выпускников </w:t>
      </w:r>
    </w:p>
    <w:p w14:paraId="022AD58D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663F" w:rsidRPr="008F663F" w14:paraId="4182A2E2" w14:textId="77777777" w:rsidTr="008F663F">
        <w:tc>
          <w:tcPr>
            <w:tcW w:w="3190" w:type="dxa"/>
          </w:tcPr>
          <w:p w14:paraId="404F27D6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</w:tcPr>
          <w:p w14:paraId="37B81DA1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3191" w:type="dxa"/>
          </w:tcPr>
          <w:p w14:paraId="2D556EA6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Продолжили обучение</w:t>
            </w:r>
          </w:p>
        </w:tc>
      </w:tr>
      <w:tr w:rsidR="008F663F" w:rsidRPr="008F663F" w14:paraId="2AD01798" w14:textId="77777777" w:rsidTr="008F663F">
        <w:tc>
          <w:tcPr>
            <w:tcW w:w="3190" w:type="dxa"/>
          </w:tcPr>
          <w:p w14:paraId="4BAF8401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3190" w:type="dxa"/>
          </w:tcPr>
          <w:p w14:paraId="2767F447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14:paraId="5A13206F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</w:t>
            </w:r>
          </w:p>
        </w:tc>
      </w:tr>
      <w:tr w:rsidR="008F663F" w:rsidRPr="008F663F" w14:paraId="457CE17A" w14:textId="77777777" w:rsidTr="008F663F">
        <w:tc>
          <w:tcPr>
            <w:tcW w:w="3190" w:type="dxa"/>
          </w:tcPr>
          <w:p w14:paraId="0C25F0D2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90" w:type="dxa"/>
          </w:tcPr>
          <w:p w14:paraId="26947086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14:paraId="27AD7C0E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</w:t>
            </w:r>
          </w:p>
        </w:tc>
      </w:tr>
      <w:tr w:rsidR="008F663F" w:rsidRPr="008F663F" w14:paraId="0527292D" w14:textId="77777777" w:rsidTr="008F663F">
        <w:tc>
          <w:tcPr>
            <w:tcW w:w="3190" w:type="dxa"/>
          </w:tcPr>
          <w:p w14:paraId="62E2EE98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3190" w:type="dxa"/>
          </w:tcPr>
          <w:p w14:paraId="36E81EED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14:paraId="01F73E8C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663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</w:tr>
    </w:tbl>
    <w:p w14:paraId="4A634C30" w14:textId="77777777" w:rsidR="008F663F" w:rsidRPr="008F663F" w:rsidRDefault="008F663F" w:rsidP="008F6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E32A8" w14:textId="0C6936C5" w:rsidR="006B6B4F" w:rsidRPr="006B6B4F" w:rsidRDefault="006B6B4F" w:rsidP="008A43F9">
      <w:pPr>
        <w:pStyle w:val="1"/>
        <w:jc w:val="both"/>
        <w:rPr>
          <w:bCs/>
        </w:rPr>
      </w:pPr>
      <w:r w:rsidRPr="006B6B4F">
        <w:rPr>
          <w:bCs/>
        </w:rPr>
        <w:t xml:space="preserve"> </w:t>
      </w:r>
    </w:p>
    <w:p w14:paraId="36C87D19" w14:textId="77777777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6B4F">
        <w:rPr>
          <w:rFonts w:ascii="Times New Roman" w:hAnsi="Times New Roman" w:cs="Times New Roman"/>
          <w:b/>
          <w:color w:val="000000"/>
          <w:sz w:val="28"/>
          <w:szCs w:val="28"/>
        </w:rPr>
        <w:t>20. Цифровизация: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380074" w14:textId="6FE62954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иражирование услуги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записи</w:t>
      </w:r>
      <w:r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1 класс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1F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>нтегрированной с ЕПГУ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B6B4F">
        <w:rPr>
          <w:rFonts w:ascii="Times New Roman" w:hAnsi="Times New Roman" w:cs="Times New Roman"/>
          <w:color w:val="000000"/>
          <w:sz w:val="28"/>
          <w:szCs w:val="28"/>
        </w:rPr>
        <w:t xml:space="preserve"> на сегодняшний день заявлений в 1 класс не зарегистрировано</w:t>
      </w:r>
    </w:p>
    <w:p w14:paraId="2366582B" w14:textId="77777777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сопровождения услуги по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аттестации педагогов 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>в ПОС в связке с ЕПГУ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C57486C" w14:textId="77777777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сопровождения услуги по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компенсации части родительской платы 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>в ЭПОС в связке с ЕПГУ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0B5042" w14:textId="77777777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услуги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записи на олимпиады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 в ЭПОС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757469D" w14:textId="77777777" w:rsidR="006B6B4F" w:rsidRDefault="008A43F9" w:rsidP="008A43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>азработка и включение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AAF" w:rsidRPr="006D60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ЭУП «Мой Пермский край» </w:t>
      </w:r>
      <w:r w:rsidR="006E5AAF" w:rsidRPr="006D6051">
        <w:rPr>
          <w:rFonts w:ascii="Times New Roman" w:hAnsi="Times New Roman" w:cs="Times New Roman"/>
          <w:color w:val="000000"/>
          <w:sz w:val="28"/>
          <w:szCs w:val="28"/>
        </w:rPr>
        <w:t>в библиотеку ЭПОС</w:t>
      </w: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C24B52E" w14:textId="77777777" w:rsidR="006B6B4F" w:rsidRDefault="008A43F9" w:rsidP="0048369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развитие </w:t>
      </w:r>
      <w:proofErr w:type="gramStart"/>
      <w:r w:rsidRPr="006D6051">
        <w:rPr>
          <w:rFonts w:ascii="Times New Roman" w:hAnsi="Times New Roman" w:cs="Times New Roman"/>
          <w:color w:val="000000"/>
          <w:sz w:val="28"/>
          <w:szCs w:val="28"/>
        </w:rPr>
        <w:t xml:space="preserve">модулей  </w:t>
      </w:r>
      <w:proofErr w:type="spellStart"/>
      <w:r w:rsidRPr="006D6051">
        <w:rPr>
          <w:rFonts w:ascii="Times New Roman" w:hAnsi="Times New Roman" w:cs="Times New Roman"/>
          <w:color w:val="000000"/>
          <w:sz w:val="28"/>
          <w:szCs w:val="28"/>
        </w:rPr>
        <w:t>ЭПОС.Траектория</w:t>
      </w:r>
      <w:proofErr w:type="spellEnd"/>
      <w:proofErr w:type="gramEnd"/>
      <w:r w:rsidRPr="006D6051">
        <w:rPr>
          <w:rFonts w:ascii="Times New Roman" w:hAnsi="Times New Roman" w:cs="Times New Roman"/>
          <w:color w:val="000000"/>
          <w:sz w:val="28"/>
          <w:szCs w:val="28"/>
        </w:rPr>
        <w:t>, функционала по внеурочной деятельности; и т.п.</w:t>
      </w:r>
    </w:p>
    <w:p w14:paraId="2C139C12" w14:textId="6747841E" w:rsidR="0048369E" w:rsidRDefault="008A43F9" w:rsidP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6B4F">
        <w:rPr>
          <w:rFonts w:ascii="Times New Roman" w:hAnsi="Times New Roman" w:cs="Times New Roman"/>
          <w:b/>
          <w:color w:val="000000"/>
          <w:sz w:val="28"/>
          <w:szCs w:val="28"/>
        </w:rPr>
        <w:t>21.</w:t>
      </w:r>
      <w:r w:rsidR="0048369E" w:rsidRPr="006B6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69E" w:rsidRPr="006B6B4F">
        <w:rPr>
          <w:rFonts w:ascii="Times New Roman" w:hAnsi="Times New Roman" w:cs="Times New Roman"/>
          <w:b/>
          <w:color w:val="000000"/>
          <w:sz w:val="28"/>
          <w:szCs w:val="28"/>
        </w:rPr>
        <w:t>Анализ итоговых результатов выпускников 9-х и 11-х классов</w:t>
      </w:r>
    </w:p>
    <w:p w14:paraId="3B6C87D5" w14:textId="7741F823" w:rsidR="006B6B4F" w:rsidRPr="006B6B4F" w:rsidRDefault="006B6B4F" w:rsidP="0048369E">
      <w:pPr>
        <w:rPr>
          <w:rFonts w:ascii="Times New Roman" w:hAnsi="Times New Roman" w:cs="Times New Roman"/>
          <w:sz w:val="28"/>
          <w:szCs w:val="28"/>
        </w:rPr>
      </w:pPr>
      <w:r w:rsidRPr="006B6B4F">
        <w:rPr>
          <w:rFonts w:ascii="Times New Roman" w:hAnsi="Times New Roman" w:cs="Times New Roman"/>
          <w:color w:val="000000"/>
          <w:sz w:val="28"/>
          <w:szCs w:val="28"/>
        </w:rPr>
        <w:t xml:space="preserve"> Пункт 16 </w:t>
      </w:r>
    </w:p>
    <w:p w14:paraId="38344F5A" w14:textId="00E0D0B6" w:rsidR="0048369E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22</w:t>
      </w:r>
      <w:r w:rsidR="0048369E" w:rsidRPr="002A5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Достижения обучающихся и </w:t>
      </w:r>
      <w:r w:rsidR="009B1FB6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их </w:t>
      </w:r>
      <w:r w:rsidR="0048369E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коллективов (объединений, команд) в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муниципальных</w:t>
      </w:r>
      <w:r w:rsidR="0048369E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краевых</w:t>
      </w:r>
      <w:r w:rsidR="0048369E" w:rsidRPr="002A5FFF">
        <w:rPr>
          <w:rFonts w:ascii="Times New Roman" w:hAnsi="Times New Roman" w:cs="Times New Roman"/>
          <w:b/>
          <w:color w:val="000000"/>
          <w:sz w:val="28"/>
          <w:szCs w:val="28"/>
        </w:rPr>
        <w:t>, федеральных конкурсах, соревнованиях и т. п.</w:t>
      </w:r>
    </w:p>
    <w:p w14:paraId="279A45FC" w14:textId="77777777" w:rsidR="002A5FFF" w:rsidRDefault="002A5FFF" w:rsidP="002A5FFF">
      <w:pPr>
        <w:pStyle w:val="a5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Творческое развитие детей во все времена было важным вопросом, которому уделяло внимание абсолютное большинство педагогов. Они постоянно придумывали и продолжают придумывать новые средства, приёмы и методы, с помощью которых можно решить эту проблему.</w:t>
      </w:r>
    </w:p>
    <w:p w14:paraId="647BA7CA" w14:textId="77777777" w:rsidR="002A5FFF" w:rsidRPr="00730A52" w:rsidRDefault="002A5FFF" w:rsidP="002A5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 учетом требований ФГОС сегодня творческое развитие детей должно быть направлено на их самореализацию. А это значит, что основной упор должен быть не просто на развитии творческих способностей детей, но на развитии личности, способной к саморазвитию, познанию себя и своих возможностей. Именно поэтому конкурсная деятельность является значимым результатом образовательного процесса и важной частью целостного развития каждого ребенка.</w:t>
      </w:r>
    </w:p>
    <w:p w14:paraId="76E0E904" w14:textId="77777777" w:rsidR="002A5FFF" w:rsidRDefault="002A5FFF" w:rsidP="002A5FF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участия в конкурсах является сильнейшим стимулом для упорной работы, как учащихся, так и педагогов.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Участие в конкурсах помогает ребенку формировать свой уникальный творческий мир.</w:t>
      </w:r>
    </w:p>
    <w:p w14:paraId="2D58293A" w14:textId="77777777" w:rsidR="002A5FFF" w:rsidRDefault="002A5FFF" w:rsidP="002A5F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Статистика участия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педагогов</w:t>
      </w:r>
      <w:r w:rsidRPr="00730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в творческих конкурсах за 2022-23</w:t>
      </w:r>
      <w:r w:rsidRPr="00730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такова:</w:t>
      </w:r>
    </w:p>
    <w:p w14:paraId="2A3269C4" w14:textId="77777777" w:rsidR="002A5FFF" w:rsidRPr="00730A52" w:rsidRDefault="002A5FFF" w:rsidP="002A5F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8"/>
        <w:gridCol w:w="1357"/>
        <w:gridCol w:w="1478"/>
        <w:gridCol w:w="1216"/>
        <w:gridCol w:w="1417"/>
        <w:gridCol w:w="1134"/>
        <w:gridCol w:w="1418"/>
      </w:tblGrid>
      <w:tr w:rsidR="002A5FFF" w14:paraId="6F228724" w14:textId="77777777" w:rsidTr="008F663F">
        <w:tc>
          <w:tcPr>
            <w:tcW w:w="1478" w:type="dxa"/>
            <w:vMerge w:val="restart"/>
          </w:tcPr>
          <w:p w14:paraId="6B1059EB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D5684C7" w14:textId="77777777" w:rsidR="002A5FFF" w:rsidRDefault="002A5FFF" w:rsidP="008F66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Всероссийские</w:t>
            </w:r>
          </w:p>
        </w:tc>
        <w:tc>
          <w:tcPr>
            <w:tcW w:w="2633" w:type="dxa"/>
            <w:gridSpan w:val="2"/>
          </w:tcPr>
          <w:p w14:paraId="2B30C29A" w14:textId="77777777" w:rsidR="002A5FFF" w:rsidRDefault="002A5FFF" w:rsidP="008F66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Краевые</w:t>
            </w:r>
          </w:p>
        </w:tc>
        <w:tc>
          <w:tcPr>
            <w:tcW w:w="2552" w:type="dxa"/>
            <w:gridSpan w:val="2"/>
          </w:tcPr>
          <w:p w14:paraId="08A64E9D" w14:textId="77777777" w:rsidR="002A5FFF" w:rsidRDefault="002A5FFF" w:rsidP="008F66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</w:t>
            </w:r>
          </w:p>
        </w:tc>
      </w:tr>
      <w:tr w:rsidR="002A5FFF" w14:paraId="2CF9BA3D" w14:textId="77777777" w:rsidTr="008F663F">
        <w:tc>
          <w:tcPr>
            <w:tcW w:w="1478" w:type="dxa"/>
            <w:vMerge/>
          </w:tcPr>
          <w:p w14:paraId="1AA7736E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</w:tcPr>
          <w:p w14:paraId="25040679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78" w:type="dxa"/>
          </w:tcPr>
          <w:p w14:paraId="26791CAF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216" w:type="dxa"/>
          </w:tcPr>
          <w:p w14:paraId="0F4E3F6B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17" w:type="dxa"/>
          </w:tcPr>
          <w:p w14:paraId="47E3972E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134" w:type="dxa"/>
          </w:tcPr>
          <w:p w14:paraId="012B991B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18" w:type="dxa"/>
          </w:tcPr>
          <w:p w14:paraId="009D48AD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Призеры</w:t>
            </w:r>
          </w:p>
        </w:tc>
      </w:tr>
      <w:tr w:rsidR="002A5FFF" w14:paraId="133765C0" w14:textId="77777777" w:rsidTr="008F663F">
        <w:tc>
          <w:tcPr>
            <w:tcW w:w="1478" w:type="dxa"/>
          </w:tcPr>
          <w:p w14:paraId="036A8DA4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</w:p>
        </w:tc>
        <w:tc>
          <w:tcPr>
            <w:tcW w:w="1357" w:type="dxa"/>
          </w:tcPr>
          <w:p w14:paraId="29C87EBF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14:paraId="0BB31D06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16" w:type="dxa"/>
          </w:tcPr>
          <w:p w14:paraId="716D30C7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04F53054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4D4BC348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14:paraId="6E8F86E8" w14:textId="77777777" w:rsidR="002A5FFF" w:rsidRDefault="002A5FFF" w:rsidP="008F6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14:paraId="07AA3405" w14:textId="77777777" w:rsidR="002A5FFF" w:rsidRPr="002A5FFF" w:rsidRDefault="002A5F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ACE24A" w14:textId="7F8CD0DE" w:rsidR="0048369E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23.</w:t>
      </w:r>
      <w:r w:rsidR="0048369E" w:rsidRPr="002A5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69E"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Итоги работы по предупреждению безнадзорности и правонарушениям несовершеннолетних</w:t>
      </w:r>
    </w:p>
    <w:p w14:paraId="1ABCAF08" w14:textId="77777777" w:rsidR="002A5FFF" w:rsidRPr="002A5FFF" w:rsidRDefault="002A5FFF" w:rsidP="002A5FFF">
      <w:pPr>
        <w:pStyle w:val="a5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В школе четко выстроена система работы по обеспечению защиты и реализации прав и законных интересов несовершеннолетних, профилактике противоправного поведения подростков, социального сиротства, отраженная в педагогическом планировании; плане работы школы по профилактике преступлений и правонарушений; плане Совета профилактики; плане совместной работы с ПДН,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ГИБДД(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>дислокация с. Орда) МО МВД России «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Суксунский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>» ; планах классных руководителей. Социально-педа</w:t>
      </w:r>
      <w:r w:rsidRPr="002A5FFF">
        <w:rPr>
          <w:rFonts w:ascii="Times New Roman" w:hAnsi="Times New Roman" w:cs="Times New Roman"/>
          <w:sz w:val="24"/>
          <w:szCs w:val="24"/>
        </w:rPr>
        <w:lastRenderedPageBreak/>
        <w:t xml:space="preserve">гогическая защита прав ребенка выражается в таких формах работы как: выявление и поддержка учащихся, нуждающихся в социальной защите (дети-сироты, дети, находящиеся под опекой, дети из многодетных, малообеспеченных семей и других категорий). Основной сферой деятельности этого направления являлся процесс адаптации детей в социуме. В начале года были проведены рейды совместно с классными руководителями в семьи учащихся школы с целью исследования психологического климата в семье и жилищно-бытовых условий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( составлены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акты посещений семей). Был уточнен список семей и детей группы риска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( 12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семей и 14 детей). Классные руководители регулярно посещают на дому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данных  обучающихся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, проводятся беседы с родителями, с целью оказания помощи. Классными руководителями и социальным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педагогом  ведется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контроль за посещаемостью занятий, текущей успеваемостью, участием  обучающихся в кружках и секциях, во внеклассных мероприятиях. Работа по профилактике правонарушений и преступлений в школе ведется согласно плану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воспитательной  работы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с детьми «группы риска»: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2325"/>
        <w:gridCol w:w="2693"/>
        <w:gridCol w:w="2070"/>
        <w:gridCol w:w="1842"/>
      </w:tblGrid>
      <w:tr w:rsidR="002A5FFF" w:rsidRPr="002A5FFF" w14:paraId="46AD9F3D" w14:textId="77777777" w:rsidTr="002A5FFF">
        <w:trPr>
          <w:trHeight w:val="7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872B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55E7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50B4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CFD3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A19B" w14:textId="18D25696" w:rsidR="002A5FFF" w:rsidRPr="002A5FFF" w:rsidRDefault="002A5FFF" w:rsidP="002A5F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6383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Кто проводит </w:t>
            </w:r>
          </w:p>
        </w:tc>
      </w:tr>
      <w:tr w:rsidR="002A5FFF" w:rsidRPr="002A5FFF" w14:paraId="125940B2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C14D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E6E29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BD7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1.Интерактивное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2A5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End"/>
            <w:r w:rsidRPr="002A5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в ответе за свои поступки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7E3D2C" w14:textId="7EE8EC32" w:rsidR="002A5FFF" w:rsidRPr="002A5FFF" w:rsidRDefault="002A5FFF" w:rsidP="002A5FFF">
            <w:pPr>
              <w:snapToGrid w:val="0"/>
              <w:rPr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2.Дискуссия «</w:t>
            </w:r>
            <w:r w:rsidRPr="002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ответственность люди несут друг перед другом.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ADA1" w14:textId="77777777" w:rsidR="002A5FFF" w:rsidRPr="002A5FFF" w:rsidRDefault="002A5FFF" w:rsidP="008F66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углубить и систематизировать знания учащихся о правилах поведения, формировать у </w:t>
            </w:r>
            <w:proofErr w:type="gramStart"/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  ответственность</w:t>
            </w:r>
            <w:proofErr w:type="gramEnd"/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свои поступки</w:t>
            </w:r>
            <w:r w:rsidRPr="002A5FF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E203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75E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81FADBF" w14:textId="3111474C" w:rsidR="002A5FFF" w:rsidRPr="002A5FFF" w:rsidRDefault="002A5FFF" w:rsidP="002A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2A5F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A5FFF" w:rsidRPr="002A5FFF" w14:paraId="568063FC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AB02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423FF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D748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1 Беседа «Мои чувства,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желания,   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взгляды…»</w:t>
            </w:r>
          </w:p>
          <w:p w14:paraId="5090E9B4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2.Тренинговое упражнение «Жизнь прекрасна, потому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что..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( беседа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радует и приносит удовольствие в жизни)</w:t>
            </w:r>
          </w:p>
          <w:p w14:paraId="626284A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3.Цикл внеклассных мероприятий по профилактике ЗОЖ «Быть здоровым – это классно!»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6BA2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профилактика  ЗОЖ</w:t>
            </w:r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2C0D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AE7D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педагог. </w:t>
            </w:r>
          </w:p>
          <w:p w14:paraId="0A46BAFE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FFF" w:rsidRPr="002A5FFF" w14:paraId="30F15B26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9FD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937D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9906EE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CD9E" w14:textId="3443BD7D" w:rsidR="002A5FFF" w:rsidRPr="002A5FFF" w:rsidRDefault="002A5FFF" w:rsidP="002A5F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1.Интерактивное занятие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A5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Разговор о вреде наркотиков и ПАВ»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5FA4" w14:textId="0F79F6BD" w:rsidR="002A5FFF" w:rsidRPr="002A5FFF" w:rsidRDefault="002A5FFF" w:rsidP="002A5F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2A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противостояния употреблению наркотических и псих активных веществ.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15F4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29C1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429D8B2F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</w:tc>
      </w:tr>
      <w:tr w:rsidR="002A5FFF" w:rsidRPr="002A5FFF" w14:paraId="06876BD6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288D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5C65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0F05773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79891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1.Беседа «Жить без конфликтов, возможно ли это?»</w:t>
            </w:r>
          </w:p>
          <w:p w14:paraId="2E84B896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A5F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Советы подросткам «Как научиться не ссориться с родителями»</w:t>
            </w:r>
          </w:p>
          <w:p w14:paraId="34AA1807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3.Цикл внеклассных мероприятий по профилактике вредных привычек «Умей говорить нет!»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8D98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содействие несовершеннолетним в развитии и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 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них морально-нравственных ценностей, предупреждение безнадзорности, правонарушений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D043E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9A76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3FFA75D6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2A5FFF" w:rsidRPr="002A5FFF" w14:paraId="3CB3B3B0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0A319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DABF5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D7AA07C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7DA8" w14:textId="77777777" w:rsidR="002A5FFF" w:rsidRPr="002A5FFF" w:rsidRDefault="002A5FFF" w:rsidP="008F663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стол: «От безответственности до преступления один шаг»,</w:t>
            </w:r>
          </w:p>
          <w:p w14:paraId="2AC049E2" w14:textId="77777777" w:rsidR="002A5FFF" w:rsidRPr="002A5FFF" w:rsidRDefault="002A5FFF" w:rsidP="008F663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DF3141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14F65" w14:textId="77777777" w:rsidR="002A5FFF" w:rsidRPr="002A5FFF" w:rsidRDefault="002A5FFF" w:rsidP="008F663F">
            <w:pPr>
              <w:pStyle w:val="Standard"/>
              <w:spacing w:line="360" w:lineRule="atLeast"/>
              <w:rPr>
                <w:rFonts w:cs="Times New Roman"/>
              </w:rPr>
            </w:pPr>
            <w:r w:rsidRPr="002A5FFF">
              <w:rPr>
                <w:rFonts w:eastAsia="Times New Roman" w:cs="Times New Roman"/>
                <w:bCs/>
                <w:color w:val="000000"/>
              </w:rPr>
              <w:t>Цель:</w:t>
            </w:r>
            <w:r w:rsidRPr="002A5FFF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2A5FFF">
              <w:rPr>
                <w:rFonts w:eastAsia="Times New Roman" w:cs="Times New Roman"/>
                <w:color w:val="000000"/>
              </w:rPr>
              <w:t>профилактика безнадзорности и правонарушений несовершеннолетних, формирование социально адаптированной, ориентированной на здоровый образ жизни личности подростка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CC28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D4AD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9B6C8E4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ПДН  ,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4596B7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FFF" w:rsidRPr="002A5FFF" w14:paraId="15E18E1D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2C2C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6788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943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1.Интерактивное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занятие  «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Правила счастливого человека»</w:t>
            </w:r>
          </w:p>
          <w:p w14:paraId="26D9CFBA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2.Советы подросткам. «Если чувствуешь себя одиноким…»</w:t>
            </w:r>
          </w:p>
          <w:p w14:paraId="0D02E7B1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3.Цикл внеклассных мероприятий по правовой тематике «Подросток и закон!»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F31F7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жизненных проблемах и способах их преодоления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A135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24E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64E08F2D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FFF" w:rsidRPr="002A5FFF" w14:paraId="6B6306A6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9D12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674D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182AB71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81047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1.Интерактивное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занятие  «</w:t>
            </w:r>
            <w:proofErr w:type="gramEnd"/>
            <w:r w:rsidRPr="002A5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Правонарушения - как результат вредных привычек»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541F2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2.Беседа «Способы преодоления кризисных ситуаций»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FA5B2" w14:textId="77777777" w:rsidR="002A5FFF" w:rsidRPr="002A5FFF" w:rsidRDefault="002A5FFF" w:rsidP="008F66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>  способствовать</w:t>
            </w:r>
            <w:proofErr w:type="gramEnd"/>
            <w:r w:rsidRPr="002A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осознанию детьми взаимосвязи вредных привычек и правонарушений, продолжать формировать стремление к сохранению и укреплению своего здоровья.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9420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7021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5AB1A064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FFF" w:rsidRPr="002A5FFF" w14:paraId="646FC00A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04D7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93BA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7E794EC9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7DEB" w14:textId="77777777" w:rsidR="002A5FFF" w:rsidRPr="002A5FFF" w:rsidRDefault="002A5FFF" w:rsidP="008F663F">
            <w:pPr>
              <w:snapToGrid w:val="0"/>
              <w:ind w:left="14" w:right="-3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1.Беседа «Общение и его роль в трудных жизненных ситуациях»</w:t>
            </w:r>
          </w:p>
          <w:p w14:paraId="6F7B4E73" w14:textId="77777777" w:rsidR="002A5FFF" w:rsidRPr="002A5FFF" w:rsidRDefault="002A5FFF" w:rsidP="008F663F">
            <w:pPr>
              <w:snapToGrid w:val="0"/>
              <w:ind w:left="14" w:right="-3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2.Тренинговое занятие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Умеем ли мы общаться»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86D0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Цель: развитие у подростков навыков общения, осознания и выражения своих чувств, понимания и принятия чувств окружающих.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CF47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97FB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01B05313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FFF" w:rsidRPr="002A5FFF" w14:paraId="069E4699" w14:textId="77777777" w:rsidTr="002A5FF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2C0F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FF8F" w14:textId="77777777" w:rsidR="002A5FFF" w:rsidRPr="002A5FFF" w:rsidRDefault="002A5FFF" w:rsidP="002A5FFF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5EF10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1.Информационно-правовая беседа «Подросток и трудовое законодательство</w:t>
            </w:r>
            <w:r w:rsidRPr="002A5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F0F1AE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2. Беседа «Лето. Как провести его с пользой»</w:t>
            </w:r>
          </w:p>
          <w:p w14:paraId="6D747D1A" w14:textId="25C930D7" w:rsidR="002A5FFF" w:rsidRPr="002A5FFF" w:rsidRDefault="002A5FFF" w:rsidP="002A5F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3. 3.Цикл внеклассных мероприятий по безопасности «Мое безопасное лето!»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37A5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повышение  самооценки</w:t>
            </w:r>
            <w:proofErr w:type="gramEnd"/>
            <w:r w:rsidRPr="002A5FFF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подростков, развитие самосознания, знакомство с основными законами РФ. Помощь в самоопределении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8FAF" w14:textId="77777777" w:rsidR="002A5FFF" w:rsidRPr="002A5FFF" w:rsidRDefault="002A5FFF" w:rsidP="008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стоящие на всех видах учета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DEC8" w14:textId="77777777" w:rsidR="002A5FFF" w:rsidRPr="002A5FFF" w:rsidRDefault="002A5FFF" w:rsidP="008F6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FF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010707F2" w14:textId="77777777" w:rsidR="002A5FFF" w:rsidRPr="002A5FFF" w:rsidRDefault="002A5FFF" w:rsidP="002A5FFF">
      <w:pPr>
        <w:pStyle w:val="a5"/>
        <w:ind w:hanging="1701"/>
        <w:rPr>
          <w:rFonts w:ascii="Times New Roman" w:hAnsi="Times New Roman" w:cs="Times New Roman"/>
          <w:sz w:val="24"/>
          <w:szCs w:val="24"/>
        </w:rPr>
      </w:pPr>
    </w:p>
    <w:p w14:paraId="2C823875" w14:textId="1260CE01" w:rsidR="002A5FFF" w:rsidRPr="002A5FFF" w:rsidRDefault="002A5FFF" w:rsidP="002A5FFF">
      <w:pPr>
        <w:pStyle w:val="a5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В целях предупреждения правонарушений и преступлений и воздействия на подростков и детей, склонных к отклоняющемуся поведению, в школе ведется просветительская работа по формированию правовой грамотности, приглашаются для проведения бесед инспектора ПДН. В школе осуществляется контроль получения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образования  несовершеннолетними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.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 Для родителей проводятся родительские собрания по вопросам воспитания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несовершеннолетних,  совместные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внеклассные мероприятия  ( «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!»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>,папа,я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– спортивная семья»,  «Все для мамочки моей!», индивидуальные беседы, тренинги. Они способствуют повышению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 Все обучающиеся заняты в кружках и секциях при школе. В новом учебном году необходимо больше внимания уделить правовому всеобучу, администрации школы продолжить методическую учебу классных руководителей по работе с детьми,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склонных  к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правонарушениям, и их родителями. </w:t>
      </w:r>
    </w:p>
    <w:p w14:paraId="72AD0394" w14:textId="2F8516F6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</w:t>
      </w:r>
      <w:r w:rsidR="008A43F9" w:rsidRPr="002A5FFF">
        <w:rPr>
          <w:rFonts w:ascii="Times New Roman" w:hAnsi="Times New Roman" w:cs="Times New Roman"/>
          <w:b/>
          <w:sz w:val="28"/>
          <w:szCs w:val="28"/>
        </w:rPr>
        <w:t>4</w:t>
      </w:r>
      <w:r w:rsidRPr="002A5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занятости </w:t>
      </w:r>
      <w:r w:rsidR="008A43F9"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об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8A43F9" w:rsidRPr="002A5FFF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щихся в каникулярное время</w:t>
      </w:r>
    </w:p>
    <w:p w14:paraId="71B21F6B" w14:textId="77777777" w:rsidR="002A5FFF" w:rsidRPr="002A5FFF" w:rsidRDefault="002A5FFF" w:rsidP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В школе ведется работа по организованному отдыху учащихся в каникулярное время с целью предупреждения травматизма, правонарушений, безнадзорности и беспризорности несовершеннолетних. В период подготовки к каникулам проводятся оперативные совещания, на которых перед педагогическим коллективом школы, а через него и перед семьями обучающихся, попавших в трудную жизненную ситуацию, ставятся задачи повышения эффективности мероприятий, направленных на укрепление здоровья ребенка и профилактику асоциального поведения, а также повышение роли семьи в организации досуга своих детей, профилактику дорожно-транспортного травматизма.  В осенние каникулы 3 обучающихся начальной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школы  из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многодетных, малоимущих семей отдыхали в ЗДОЛ «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Нечайка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». В зимние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каникулы  были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организованы  спортивные соревнования, где обучающиеся нашей школы </w:t>
      </w:r>
      <w:r w:rsidRPr="002A5FFF">
        <w:rPr>
          <w:rFonts w:ascii="Times New Roman" w:hAnsi="Times New Roman" w:cs="Times New Roman"/>
          <w:sz w:val="24"/>
          <w:szCs w:val="24"/>
        </w:rPr>
        <w:lastRenderedPageBreak/>
        <w:t xml:space="preserve">принимали активное участие и заняли призовые места: Рождественская гонка с фонариками, Хоккейный семейный фестиваль «Люблю маму, папу, хоккей!», «Лыжня Ашапа». Подростки «группы риска» и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СОП  приняли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участие  в спартакиаде «Волшебный мяч», где заняли 2 почетное место. В июне на базе школы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работал  лагерь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 ДС(П)Л «Лето чудес» (23 человека)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с.Сосновка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>, разновозрастной отряд «Солнышко» (20 человек) с Ашап. Разработаны программы лагерей. По программе духовно-нравственного направления были проведены следующие мероприятия:</w:t>
      </w:r>
    </w:p>
    <w:p w14:paraId="596C3CDD" w14:textId="77777777" w:rsidR="002A5FFF" w:rsidRPr="002A5FFF" w:rsidRDefault="002A5FFF" w:rsidP="002A5FF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Ко Дню защиты детей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был</w:t>
      </w:r>
      <w:r w:rsidRPr="002A5FFF">
        <w:rPr>
          <w:rFonts w:ascii="Times New Roman" w:hAnsi="Times New Roman"/>
          <w:sz w:val="24"/>
          <w:szCs w:val="24"/>
        </w:rPr>
        <w:t xml:space="preserve">  организован</w:t>
      </w:r>
      <w:proofErr w:type="gramEnd"/>
      <w:r w:rsidRPr="002A5FFF">
        <w:rPr>
          <w:rFonts w:ascii="Times New Roman" w:hAnsi="Times New Roman"/>
          <w:sz w:val="24"/>
          <w:szCs w:val="24"/>
        </w:rPr>
        <w:t xml:space="preserve"> конкурс коллективного рисунка к Дню зашиты детей «Мир глазами детей» и игровая программа «Веселое путешествие». </w:t>
      </w:r>
      <w:r w:rsidRPr="002A5FFF">
        <w:rPr>
          <w:rFonts w:ascii="Times New Roman" w:hAnsi="Times New Roman" w:cs="Times New Roman"/>
          <w:sz w:val="24"/>
          <w:szCs w:val="24"/>
        </w:rPr>
        <w:t xml:space="preserve">По программе гражданско-патриотического направления: </w:t>
      </w:r>
      <w:r w:rsidRPr="002A5FFF">
        <w:rPr>
          <w:rFonts w:ascii="Times New Roman" w:hAnsi="Times New Roman"/>
          <w:sz w:val="24"/>
          <w:szCs w:val="24"/>
        </w:rPr>
        <w:t>Конкурс рисунков на асфальте «Я люблю, тебя Россия»,</w:t>
      </w:r>
      <w:r w:rsidRPr="002A5F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творческий вечер «Моя Россия» </w:t>
      </w:r>
      <w:proofErr w:type="gramStart"/>
      <w:r w:rsidRPr="002A5F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 стихи</w:t>
      </w:r>
      <w:proofErr w:type="gramEnd"/>
      <w:r w:rsidRPr="002A5F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сценки, песни, </w:t>
      </w:r>
      <w:proofErr w:type="spellStart"/>
      <w:r w:rsidRPr="002A5F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флешмоб</w:t>
      </w:r>
      <w:proofErr w:type="spellEnd"/>
      <w:r w:rsidRPr="002A5F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рисунки, плакаты на тему Моя Россия).</w:t>
      </w:r>
    </w:p>
    <w:p w14:paraId="2867C0D4" w14:textId="77777777" w:rsidR="002A5FFF" w:rsidRPr="002A5FFF" w:rsidRDefault="002A5FFF" w:rsidP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–оздоровительного направления:  Спортивная эстафета (20 человек); Спортивные игры на воздухе; « Малые олимпийские игры» (23 человек) По экологическому направлению проведены: «Беречь природы дар бесценный» экологический ринг к Всемирному Дню окружающей среды; игра-лото «Знаешь ли ты деревья»; мероприятие «Мы – друзья природы»; беседа «Правила поведения в лесопарках, у водоёмов; экскурсия в сельскую  библиотеку «Удивительные экологические сказки»; 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плодово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–ягодная викторина; конкурс на лучшую аппликацию из природного материала, экологический конкурс «Грибной марафон»; Экскурсия по сбору природного материала для поделок (приняли участие 23 человека). По направлению безопасность - Беседа «Береги свою жизнь» (инструктаж по ТБ, ПДД, пропаганды противопожарных знаний, антитеррор). Ознакомление с правилами внутреннего распорядка лагеря, спортивная эстафета «Юные пожарники» (43 человека); «Соблюдая ПДД - избежишь ты ДТП» - мультимедийный вираж (43 человек); беседа о здоровье «Профилактические прививки - «За» или «Против»? и «Чем опасны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клещи»(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43 человека). </w:t>
      </w:r>
    </w:p>
    <w:p w14:paraId="26CBC0D9" w14:textId="43F37D51" w:rsidR="002A5FFF" w:rsidRPr="002A5FFF" w:rsidRDefault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Чтобы мероприятия были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востребованы  обучающимися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>, классным руководителям проводить анкетирование  «Как бы я хотел провести свои каникулы».</w:t>
      </w:r>
    </w:p>
    <w:p w14:paraId="0DCDA6AC" w14:textId="5CB1B74D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</w:t>
      </w:r>
      <w:r w:rsidR="008A43F9" w:rsidRPr="002A5FFF">
        <w:rPr>
          <w:rFonts w:ascii="Times New Roman" w:hAnsi="Times New Roman" w:cs="Times New Roman"/>
          <w:b/>
          <w:sz w:val="28"/>
          <w:szCs w:val="28"/>
        </w:rPr>
        <w:t>5</w:t>
      </w:r>
      <w:r w:rsidRPr="002A5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по воспитанию у учащихся устойчивого сопротивления к употреблению наркотических и других психотропных веществ</w:t>
      </w:r>
    </w:p>
    <w:p w14:paraId="57E78256" w14:textId="77777777" w:rsidR="002A5FFF" w:rsidRPr="002A5FFF" w:rsidRDefault="002A5FFF" w:rsidP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Вопросы воспитания у обучающихся потребности в здоровом образе жизни, антинаркотической, антиалкогольной пропаганды, профилактики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включены в планы воспитательной работы классных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руководителей .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плану воспитательной работы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основной акцент на вопросы профилактики вредных привычек делается в сентябре в ходе декады правовых знаний и в декабре «Мы выбираем ЗОЖ», во время акции по профилактике наркомании и СПИДа. Однако и в другие сроки в планы воспитательной работы классных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руководителей  включены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вопросы воспитания потребности в ЗОЖ и профилактики вредных привычек. Просветительская работа ведется на протяжении всего периода обучения ребенка в школе, начинается в младших классах и продолжается до выпуска. Родители и другие взрослые, играющие важную роль в жизни ребенка, также вовлекаются в разработку стратегии антинаркотического просвещения. План работы педагогического коллектива по воспитанию потребности в ЗОЖ и профилактике вредных привычек включал следующие мероприятия: вовлечение учащихся в кружки и секции; организация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КВД ,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конкурсов, спортивных состязаний и вовлечение в них обучающихся, в первую очередь из «группы риска»; классные часы и беседы, анкетирование, встречи с медицинскими работниками, конкурсы рисунков и плакатов «Мы выбираем ЗОЖ», уроки - ролевые игры, творческие работы учащихся. За период с сентября по июнь в классах проведены: беседы «Курение – дань моде, привычка или болезнь?»; просмотр видеофильмов с последующим обсуждением «Территория безопасности», «Опасные игры»; конкурс рисунков, викторин, ребусов «Мы за безопасное будущее»; акция «Спорт-альтернатива вредным привычкам», «Неделя добра»; родительские со</w:t>
      </w:r>
      <w:r w:rsidRPr="002A5FFF">
        <w:rPr>
          <w:rFonts w:ascii="Times New Roman" w:hAnsi="Times New Roman" w:cs="Times New Roman"/>
          <w:sz w:val="24"/>
          <w:szCs w:val="24"/>
        </w:rPr>
        <w:lastRenderedPageBreak/>
        <w:t xml:space="preserve">брания. В октябре - ноябре обучающиеся школы приняли участие в ряде конкурсов и акций по антинаркотической пропаганде: конкурс плакатов и рисунков «Нет наркотикам», конкурс агитбригад и буклетов «Мы выбираем ЗОЖ»; день здоровья «Спорт-альтернатива вредным привычкам». Пропаганда ЗОЖ ведется и на уроках физкультуры. Во время проведения акции посещались уроки физкультуры и внеклассные мероприятия, изучался уровень физического развития детей. Особое внимание при организации учебного процесса в школе уделяется составлению расписания учебных занятий, кружков в соответствии с санитарно-гигиеническими требования. Школа осуществляет личностный подход к сохранению здоровья обучающихся.  Учитель физкультуры регулирует индивидуальную физическую нагрузку учащихся на уроках физкультуры в зависимости от уровня подготовки ребенка, для дальнейшего физического совершенствования и укрепления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здоровья .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Разработана ежегодная циклограмма физкультурно-оздоровительных мероприятий. В её рамках в школе проводятся Дни здоровья, спортивные праздники, эстафеты. Школьники участвуют в спортивных соревнованиях школьного, районного уровней.  Следует отметить, что эффективность профилактической деятельности определяется тем, насколько у ребенка воспитана потребность в здоровом образе жизни, насколько у него выработана активная жизненная позиция. При организации профилактической работы педагогический коллектив основывается на том, что чем больше у ребенка возможностей зарекомендовать себя как творческую личность, тем меньше у него проявится интерес к асоциальным явлениям. В процессе формирования потребности в ЗОЖ большое значение имеет участие школьников во внеурочной деятельности и участие в работе кружков и секций, как в школе, так и в учреждениях дополнительного образования. В текущем учебном году 100% учащихся охвачены различной кружковой деятельностью. Традиционными в школе на протяжении многих лет являются спортивные соревнования «Веселые старты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«Осенний кросс», спартакиада «Волшебный мяч», военно-спортивная игра «Зарница». Проводилось анкетирование старшеклассников. При этом большинство школьников узнает о проблеме наркомании из телепередач 58%, лишь 32% такую информацию получает в учреждении образования, а 10% от родителей. Выразили желание получать в дальнейшем информацию о наркомании в индивидуальной беседе со специалистом.  Большинство старшеклассников признало, что употребление табака, алкоголя и разнообразных наркотических веществ приводит, так или иначе, к разрушению здоровья. Ребята отметили, что в школе проводились следующие мероприятия: медицинский осмотр, беседы с классным руководителем, лекции врача - нарколога, просмотр видеофильмов, беседы инспектора ПДН.</w:t>
      </w:r>
    </w:p>
    <w:p w14:paraId="6F1B5D45" w14:textId="5A5F8276" w:rsidR="002A5FFF" w:rsidRPr="002A5FFF" w:rsidRDefault="002A5F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Анализируя все вышесказанное, можно сделать вывод, что работа по формированию у обучающихся потребности в ЗОЖ, профилактике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, антинаркотической и антиалкогольной пропаганде в школе и классах ведется удовлетворительно. Но как показывают наблюдения, результаты проведенных анкет, в школе есть обучающиеся, которые пробовали курить, пробовали спиртное. Но, несмотря на это, школьники не относятся к наркомании и алкоголизму,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как к социальным проблемам нашего общества. Проведенная работа со школьниками, родителями позволила сделать выводы, что не у всех учащихся сформирована потребность в ЗОЖ.</w:t>
      </w:r>
    </w:p>
    <w:p w14:paraId="3CB76FDC" w14:textId="2F38FC42" w:rsidR="008A43F9" w:rsidRDefault="008A43F9" w:rsidP="008A43F9">
      <w:pPr>
        <w:pStyle w:val="1"/>
        <w:jc w:val="both"/>
        <w:rPr>
          <w:b/>
          <w:bCs/>
        </w:rPr>
      </w:pPr>
      <w:r w:rsidRPr="002A5FFF">
        <w:rPr>
          <w:b/>
          <w:color w:val="000000"/>
        </w:rPr>
        <w:t xml:space="preserve">26. </w:t>
      </w:r>
      <w:r w:rsidRPr="002A5FFF">
        <w:rPr>
          <w:b/>
          <w:bCs/>
        </w:rPr>
        <w:t>Организация деятельности советников по воспитанию</w:t>
      </w:r>
    </w:p>
    <w:p w14:paraId="1D1CD67D" w14:textId="73D1411F" w:rsidR="002A5FFF" w:rsidRPr="002A5FFF" w:rsidRDefault="002A5FFF" w:rsidP="008A43F9">
      <w:pPr>
        <w:pStyle w:val="1"/>
        <w:jc w:val="both"/>
        <w:rPr>
          <w:bCs/>
        </w:rPr>
      </w:pPr>
      <w:r>
        <w:rPr>
          <w:bCs/>
        </w:rPr>
        <w:t>нет</w:t>
      </w:r>
    </w:p>
    <w:p w14:paraId="28D1D992" w14:textId="5377A3E0" w:rsidR="008A43F9" w:rsidRDefault="008A43F9" w:rsidP="008A43F9">
      <w:pPr>
        <w:pStyle w:val="1"/>
        <w:jc w:val="both"/>
        <w:rPr>
          <w:b/>
          <w:bCs/>
        </w:rPr>
      </w:pPr>
      <w:r w:rsidRPr="002A5FFF">
        <w:rPr>
          <w:b/>
          <w:bCs/>
        </w:rPr>
        <w:t>27. Создание условий для развития детских и молодежных объединений</w:t>
      </w:r>
    </w:p>
    <w:p w14:paraId="3DBC26BE" w14:textId="762710D3" w:rsidR="002A5FFF" w:rsidRPr="002A5FFF" w:rsidRDefault="002A5FFF" w:rsidP="008A43F9">
      <w:pPr>
        <w:pStyle w:val="1"/>
        <w:jc w:val="both"/>
        <w:rPr>
          <w:color w:val="000000"/>
        </w:rPr>
      </w:pPr>
      <w:r w:rsidRPr="002A5FFF">
        <w:rPr>
          <w:bCs/>
        </w:rPr>
        <w:t>нет</w:t>
      </w:r>
    </w:p>
    <w:p w14:paraId="4EE3BD37" w14:textId="367450A4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</w:t>
      </w:r>
      <w:r w:rsidR="008A43F9" w:rsidRPr="002A5FFF">
        <w:rPr>
          <w:rFonts w:ascii="Times New Roman" w:hAnsi="Times New Roman" w:cs="Times New Roman"/>
          <w:b/>
          <w:sz w:val="28"/>
          <w:szCs w:val="28"/>
        </w:rPr>
        <w:t>8</w:t>
      </w:r>
      <w:r w:rsidRPr="002A5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сдачи норм ГТО</w:t>
      </w:r>
    </w:p>
    <w:p w14:paraId="6971BF9F" w14:textId="77777777" w:rsidR="002A5FFF" w:rsidRPr="002A5FFF" w:rsidRDefault="002A5FFF" w:rsidP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На протяжении нескольких лет в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школе  проводится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мониторинг физического развития учащихся , норм  ГТО, в котором отслеживаются следующие характеристики: быстрота, сила, выносливость, гибкость. Анализируя данные входящие в мониторинг физического развития с нормами ГТО и результатами, которые показали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учащиеся  (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количество тестируемых составило 8 человек): </w:t>
      </w:r>
    </w:p>
    <w:p w14:paraId="4BD12CC6" w14:textId="77777777" w:rsidR="002A5FFF" w:rsidRPr="002A5FFF" w:rsidRDefault="002A5FFF" w:rsidP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Значок (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серебро )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– 1 обучающийся;</w:t>
      </w:r>
    </w:p>
    <w:p w14:paraId="0C2B0529" w14:textId="3683A943" w:rsidR="002A5FFF" w:rsidRPr="002A5FFF" w:rsidRDefault="002A5FFF">
      <w:pPr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lastRenderedPageBreak/>
        <w:t>Значок (бронза) – 1 обучающийся.</w:t>
      </w:r>
    </w:p>
    <w:p w14:paraId="72C479C4" w14:textId="5733F3FF" w:rsidR="0048369E" w:rsidRDefault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FFF">
        <w:rPr>
          <w:rFonts w:ascii="Times New Roman" w:hAnsi="Times New Roman" w:cs="Times New Roman"/>
          <w:b/>
          <w:sz w:val="28"/>
          <w:szCs w:val="28"/>
        </w:rPr>
        <w:t>2</w:t>
      </w:r>
      <w:r w:rsidR="008A43F9" w:rsidRPr="002A5FFF">
        <w:rPr>
          <w:rFonts w:ascii="Times New Roman" w:hAnsi="Times New Roman" w:cs="Times New Roman"/>
          <w:b/>
          <w:sz w:val="28"/>
          <w:szCs w:val="28"/>
        </w:rPr>
        <w:t>9</w:t>
      </w:r>
      <w:r w:rsidRPr="002A5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Анализ реализации адаптированных образовательных</w:t>
      </w:r>
      <w:r w:rsidR="008A43F9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программ для обучающихся с ОВЗ, мониторинг</w:t>
      </w:r>
      <w:r w:rsidR="008A43F9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динамики развития, успешности освоения</w:t>
      </w:r>
      <w:r w:rsidR="008A43F9" w:rsidRPr="002A5F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FF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образовательных программ</w:t>
      </w:r>
    </w:p>
    <w:p w14:paraId="0CB1DDAF" w14:textId="75EB0A3E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МКОУ «Ашапская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ОШИ»  разработаны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адаптированные основные образовательные программы для следующих категорий обучающихся: Адаптированная основная образовательная программа образования  обучающихся с легкой умственной отсталостью (интеллектуальными нарушениями), вариант1, разраб</w:t>
      </w:r>
      <w:r>
        <w:rPr>
          <w:rFonts w:ascii="Times New Roman" w:hAnsi="Times New Roman" w:cs="Times New Roman"/>
          <w:sz w:val="24"/>
          <w:szCs w:val="24"/>
        </w:rPr>
        <w:t xml:space="preserve">отанной с учетом Примерной АООП; </w:t>
      </w:r>
      <w:r w:rsidRPr="002A5FFF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образования  обучающихся с легкой умственной отсталостью (интеллектуальными нарушениями), вариант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FFF">
        <w:rPr>
          <w:rFonts w:ascii="Times New Roman" w:hAnsi="Times New Roman" w:cs="Times New Roman"/>
          <w:sz w:val="24"/>
          <w:szCs w:val="24"/>
        </w:rPr>
        <w:t>, разраб</w:t>
      </w:r>
      <w:r>
        <w:rPr>
          <w:rFonts w:ascii="Times New Roman" w:hAnsi="Times New Roman" w:cs="Times New Roman"/>
          <w:sz w:val="24"/>
          <w:szCs w:val="24"/>
        </w:rPr>
        <w:t>отанной с учетом Примерной АООП</w:t>
      </w:r>
    </w:p>
    <w:p w14:paraId="1E924184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    Исходя из учета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особенностей подросткового возраста и характеристик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учащихся по возможностям обучения, организуется адекватное построение образовательного процесса и выбор условий и методик обучения. Учебный процесс организуется таким образом, чтобы каждый ребенок с ограниченными возможностями здоровья, независимо от уровня его возможностей и структуры дефекта, был вовлечен в учебную деятельность и чувствовал себя комфортно в стенах учреждения. </w:t>
      </w:r>
    </w:p>
    <w:p w14:paraId="6BE82E9B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    Все программы, используемые в учебно-воспитательном процессе, учитывают особенности познавательной деятельности детей. Они направлены на разностороннее развитие личности учащихся, содержат материал, помогающий учащимся достичь того уровня общеобразовательных знаний и умений, которые необходимы им для успешной социальной адаптации. </w:t>
      </w:r>
    </w:p>
    <w:p w14:paraId="4550DF5A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    Данные программы дают возможность детям с ОВЗ: </w:t>
      </w:r>
    </w:p>
    <w:p w14:paraId="4A956107" w14:textId="77777777" w:rsidR="002A5FFF" w:rsidRPr="002A5FFF" w:rsidRDefault="002A5FFF" w:rsidP="002A5FFF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освоить основную образовательную программу на доступном им уровне;</w:t>
      </w:r>
    </w:p>
    <w:p w14:paraId="5FB82182" w14:textId="77777777" w:rsidR="002A5FFF" w:rsidRPr="002A5FFF" w:rsidRDefault="002A5FFF" w:rsidP="002A5FFF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повысить уровень личностного развития и образования; </w:t>
      </w:r>
    </w:p>
    <w:p w14:paraId="35EA5B82" w14:textId="77777777" w:rsidR="002A5FFF" w:rsidRPr="002A5FFF" w:rsidRDefault="002A5FFF" w:rsidP="002A5FFF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повысить уровень познавательной и эмоционально – личностной сферы и предусматривают:</w:t>
      </w:r>
    </w:p>
    <w:p w14:paraId="7AC5578D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, развивающей предметной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среды;  создание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атмосферы эмоционального комфорта; </w:t>
      </w:r>
    </w:p>
    <w:p w14:paraId="7FBCA771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-формирование взаимоотношений в духе сотрудничества и принятия особенностей и возможностей каждого ребенка;</w:t>
      </w:r>
    </w:p>
    <w:p w14:paraId="0370978F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- использование вариативных форм получения образования; </w:t>
      </w:r>
    </w:p>
    <w:p w14:paraId="11730605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-участие в образовательном процессе разных специалистов и </w:t>
      </w:r>
      <w:r w:rsidRPr="002A5FFF">
        <w:rPr>
          <w:rFonts w:ascii="Times New Roman" w:hAnsi="Times New Roman" w:cs="Times New Roman"/>
          <w:sz w:val="24"/>
          <w:szCs w:val="24"/>
          <w:u w:val="single"/>
        </w:rPr>
        <w:t>педагогов</w:t>
      </w:r>
      <w:r w:rsidRPr="002A5FFF">
        <w:rPr>
          <w:rFonts w:ascii="Times New Roman" w:hAnsi="Times New Roman" w:cs="Times New Roman"/>
          <w:sz w:val="24"/>
          <w:szCs w:val="24"/>
        </w:rPr>
        <w:t>:</w:t>
      </w:r>
    </w:p>
    <w:p w14:paraId="04BAA2B8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педагога-психолога;</w:t>
      </w:r>
    </w:p>
    <w:p w14:paraId="07012977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педагога-логопеда; </w:t>
      </w:r>
    </w:p>
    <w:p w14:paraId="52A06BAF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- социального педагога;</w:t>
      </w:r>
    </w:p>
    <w:p w14:paraId="6F4FEDEA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учителей-предметников;</w:t>
      </w:r>
    </w:p>
    <w:p w14:paraId="686725F0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школьного медицинского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работника .</w:t>
      </w:r>
      <w:proofErr w:type="gramEnd"/>
    </w:p>
    <w:p w14:paraId="582752CF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    </w:t>
      </w:r>
      <w:r w:rsidRPr="002A5FFF">
        <w:rPr>
          <w:rFonts w:ascii="Times New Roman" w:hAnsi="Times New Roman" w:cs="Times New Roman"/>
          <w:sz w:val="24"/>
          <w:szCs w:val="24"/>
          <w:u w:val="single"/>
        </w:rPr>
        <w:t>Основная цель АООП</w:t>
      </w:r>
      <w:r w:rsidRPr="002A5FFF">
        <w:rPr>
          <w:rFonts w:ascii="Times New Roman" w:hAnsi="Times New Roman" w:cs="Times New Roman"/>
          <w:sz w:val="24"/>
          <w:szCs w:val="24"/>
        </w:rPr>
        <w:t xml:space="preserve"> - обеспечение в МКОУ «Ашапская ОШИ» адаптированной учебно-воспитательной развивающей среды для развития индивидуального адаптационного потенциала детей с особыми образовательными потребностями, трудностями в обучении, в соответствии с их возрастными и индивидуальными особенностями, состоянием соматического и нервно-психического здоровья.</w:t>
      </w:r>
    </w:p>
    <w:p w14:paraId="77A0BB3E" w14:textId="77777777" w:rsidR="002A5FFF" w:rsidRPr="002A5FFF" w:rsidRDefault="002A5FFF" w:rsidP="002A5FFF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Всю работу с детьми с ОВЗ администрация строила по следующим </w:t>
      </w:r>
      <w:r w:rsidRPr="002A5FFF">
        <w:rPr>
          <w:rFonts w:ascii="Times New Roman" w:hAnsi="Times New Roman" w:cs="Times New Roman"/>
          <w:sz w:val="24"/>
          <w:szCs w:val="24"/>
          <w:u w:val="single"/>
        </w:rPr>
        <w:t>направлениям:</w:t>
      </w:r>
      <w:r w:rsidRPr="002A5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C36E0" w14:textId="77777777" w:rsidR="002A5FFF" w:rsidRPr="002A5FFF" w:rsidRDefault="002A5FFF" w:rsidP="002A5FF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Изучение нормативных документов по организации образования детей с ОВЗ. </w:t>
      </w:r>
    </w:p>
    <w:p w14:paraId="5D122B3B" w14:textId="77777777" w:rsidR="002A5FFF" w:rsidRPr="002A5FFF" w:rsidRDefault="002A5FFF" w:rsidP="002A5FF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Работа с классными руководителями, учителями-предметниками. </w:t>
      </w:r>
    </w:p>
    <w:p w14:paraId="1D115A04" w14:textId="77777777" w:rsidR="002A5FFF" w:rsidRPr="002A5FFF" w:rsidRDefault="002A5FFF" w:rsidP="002A5FF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Работа с родителями детей с ОВЗ. </w:t>
      </w:r>
    </w:p>
    <w:p w14:paraId="3DB70E4A" w14:textId="77777777" w:rsidR="002A5FFF" w:rsidRPr="002A5FFF" w:rsidRDefault="002A5FFF" w:rsidP="002A5FF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работа .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C079F" w14:textId="77777777" w:rsidR="002A5FFF" w:rsidRPr="002A5FFF" w:rsidRDefault="002A5FFF" w:rsidP="002A5FF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Вовлечение их во внеурочную деятельность. </w:t>
      </w:r>
    </w:p>
    <w:p w14:paraId="0CAD3755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В системе работы следующие формы</w:t>
      </w:r>
      <w:r w:rsidRPr="002A5F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305FD0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проведение индивидуальной работы с учащимися и их родителями: тематические беседы, посещение семей, подготовка рекомендаций, характеристик на ПМПК; </w:t>
      </w:r>
    </w:p>
    <w:p w14:paraId="16D8A7A6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проведение малых педагогических советов; </w:t>
      </w:r>
    </w:p>
    <w:p w14:paraId="10A4532A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ведение карт наблюдений динамики учебных навыков; </w:t>
      </w:r>
    </w:p>
    <w:p w14:paraId="0B172D28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посещение,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уроков, анализ уроков с точки зрения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2C022B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разработка методических рекомендаций учителю; </w:t>
      </w:r>
    </w:p>
    <w:p w14:paraId="1A5BECA9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анкетирование учащихся, диагностика; </w:t>
      </w:r>
    </w:p>
    <w:p w14:paraId="5392DC58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FFF">
        <w:rPr>
          <w:rFonts w:ascii="Times New Roman" w:hAnsi="Times New Roman" w:cs="Times New Roman"/>
          <w:sz w:val="24"/>
          <w:szCs w:val="24"/>
          <w:u w:val="single"/>
        </w:rPr>
        <w:t xml:space="preserve">Содержание и формы работы: </w:t>
      </w:r>
    </w:p>
    <w:p w14:paraId="441C0AB6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• наблюдение за учениками во время учебной и внеурочной деятельности (ежедневно); </w:t>
      </w:r>
    </w:p>
    <w:p w14:paraId="02D3D3CB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• 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</w:t>
      </w:r>
    </w:p>
    <w:p w14:paraId="1370C6E6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• 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14:paraId="688B2937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• контроль успеваемости и поведения учащихся в классе; </w:t>
      </w:r>
    </w:p>
    <w:p w14:paraId="3DB914A6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• формирование такого микроклимата в классе, который способствовал бы тому, чтобы каждый учащийся чувствовал себя комфортно;</w:t>
      </w:r>
    </w:p>
    <w:p w14:paraId="0059ECD7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• организация внеурочной деятельности, направленной на развитие познавательных интересов учащихся, их общее развитие. </w:t>
      </w:r>
    </w:p>
    <w:p w14:paraId="14DFA0FE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    Для четкого определения задач коррекционной работы проводится диагностика причин, вызывающих у детей трудности в обучении. МКОУ «Ашапская ОШИ» использует способы реализации психолого-педагогической поддержки ребенка в образовательном процессе. К ним относятся:</w:t>
      </w:r>
    </w:p>
    <w:p w14:paraId="622FDC2E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структурирование содержания учебного материала с учетом уровней усвоения учащимися знаний, индивидуальных способов проработки школьниками учебного материала; </w:t>
      </w:r>
    </w:p>
    <w:p w14:paraId="611EC9D9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>- выбор учителем образовательных технологий с учетом индивидуальных возможностей школьников, прежде всего доминирующего вида мышления; - обеспечение дозированной педагогической помощи учащимся на уроке;</w:t>
      </w:r>
    </w:p>
    <w:p w14:paraId="54F4F378" w14:textId="77777777" w:rsid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 - создание и развитие служб поддержки на </w:t>
      </w:r>
      <w:proofErr w:type="spellStart"/>
      <w:r w:rsidRPr="002A5FF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A5FFF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14:paraId="753286E2" w14:textId="542D21AD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  <w:u w:val="single"/>
        </w:rPr>
        <w:t>Сведения об обучающихся</w:t>
      </w:r>
      <w:r w:rsidRPr="002A5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D9260" w14:textId="77777777" w:rsidR="002A5FFF" w:rsidRPr="002A5FFF" w:rsidRDefault="002A5FFF" w:rsidP="002A5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FFF">
        <w:rPr>
          <w:rFonts w:ascii="Times New Roman" w:hAnsi="Times New Roman" w:cs="Times New Roman"/>
          <w:sz w:val="24"/>
          <w:szCs w:val="24"/>
        </w:rPr>
        <w:t xml:space="preserve">Всего в МКОУ «Ашапская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ОШИ»  в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2022-2023 учебном году  113 учеников, из них 15 человек обучаются на дому. Имеют статус ребёнок-инвалид -  29 человек, обучаются по АООП, 2 вариант (СИПР). </w:t>
      </w:r>
      <w:proofErr w:type="gramStart"/>
      <w:r w:rsidRPr="002A5FFF">
        <w:rPr>
          <w:rFonts w:ascii="Times New Roman" w:hAnsi="Times New Roman" w:cs="Times New Roman"/>
          <w:sz w:val="24"/>
          <w:szCs w:val="24"/>
        </w:rPr>
        <w:t>Все  обучающиеся</w:t>
      </w:r>
      <w:proofErr w:type="gramEnd"/>
      <w:r w:rsidRPr="002A5FFF">
        <w:rPr>
          <w:rFonts w:ascii="Times New Roman" w:hAnsi="Times New Roman" w:cs="Times New Roman"/>
          <w:sz w:val="24"/>
          <w:szCs w:val="24"/>
        </w:rPr>
        <w:t xml:space="preserve"> заняты во внеурочной деятельности с учетом интересов.</w:t>
      </w:r>
    </w:p>
    <w:p w14:paraId="7401329F" w14:textId="77777777" w:rsidR="002A5FFF" w:rsidRPr="002A5FFF" w:rsidRDefault="002A5F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681D64" w14:textId="72F19BD4" w:rsidR="0048369E" w:rsidRDefault="008A43F9" w:rsidP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3C44">
        <w:rPr>
          <w:rFonts w:ascii="Times New Roman" w:hAnsi="Times New Roman" w:cs="Times New Roman"/>
          <w:b/>
          <w:sz w:val="28"/>
          <w:szCs w:val="28"/>
        </w:rPr>
        <w:t>30</w:t>
      </w:r>
      <w:r w:rsidR="0048369E" w:rsidRPr="00AD3C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AD3C44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реализации программы коррекционной</w:t>
      </w:r>
      <w:r w:rsidRPr="00AD3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AD3C44">
        <w:rPr>
          <w:rFonts w:ascii="Times New Roman" w:hAnsi="Times New Roman" w:cs="Times New Roman"/>
          <w:b/>
          <w:color w:val="000000"/>
          <w:sz w:val="28"/>
          <w:szCs w:val="28"/>
        </w:rPr>
        <w:t>работы, индивидуальных и групповых коррекционно-развивающих занятий, необходимых для преодоления</w:t>
      </w:r>
      <w:r w:rsidRPr="00AD3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AD3C44">
        <w:rPr>
          <w:rFonts w:ascii="Times New Roman" w:hAnsi="Times New Roman" w:cs="Times New Roman"/>
          <w:b/>
          <w:color w:val="000000"/>
          <w:sz w:val="28"/>
          <w:szCs w:val="28"/>
        </w:rPr>
        <w:t>нарушений развития и трудностей обучения</w:t>
      </w:r>
    </w:p>
    <w:p w14:paraId="52A27170" w14:textId="77777777" w:rsidR="00AD3C44" w:rsidRPr="00AD3C44" w:rsidRDefault="00AD3C44" w:rsidP="00AD3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08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AD3C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коррекционной работы является неотъемлемым структурным компонентом основной образовательной программы образовательной организации и разработана для обучающихся с особыми образовательными потребностями.</w:t>
      </w:r>
    </w:p>
    <w:p w14:paraId="1CF1670F" w14:textId="0AEB97DC" w:rsidR="00AD3C44" w:rsidRPr="00AD3C44" w:rsidRDefault="00AD3C44" w:rsidP="00AD3C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Pr="00AD3C44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AD3C44">
        <w:rPr>
          <w:rFonts w:ascii="Times New Roman" w:hAnsi="Times New Roman" w:cs="Times New Roman"/>
          <w:sz w:val="24"/>
          <w:szCs w:val="24"/>
        </w:rPr>
        <w:t xml:space="preserve"> программы коррекционной работы является обеспечение успешности освоения АООП обучающимися с легкой умственной отсталостью. Коррекционная работа реализуется через коррекционные курсы для обучающихся с легкой умственной отсталостью (интеллектуальными нарушениями).</w:t>
      </w:r>
    </w:p>
    <w:p w14:paraId="740B68DD" w14:textId="77777777" w:rsidR="00AD3C44" w:rsidRPr="00AD3C44" w:rsidRDefault="00AD3C44" w:rsidP="00AD3C44">
      <w:pPr>
        <w:pStyle w:val="ConsPlusTitle"/>
        <w:numPr>
          <w:ilvl w:val="0"/>
          <w:numId w:val="12"/>
        </w:numPr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Логопедические занятия. </w:t>
      </w: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Логопед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Шарлаимова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Л.П.</w:t>
      </w:r>
    </w:p>
    <w:p w14:paraId="74C2CBE3" w14:textId="77777777" w:rsidR="00AD3C44" w:rsidRPr="00AD3C44" w:rsidRDefault="00AD3C44" w:rsidP="00AD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   </w:t>
      </w:r>
      <w:r w:rsidRPr="00AD3C4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D3C44">
        <w:rPr>
          <w:rFonts w:ascii="Times New Roman" w:hAnsi="Times New Roman" w:cs="Times New Roman"/>
          <w:sz w:val="24"/>
          <w:szCs w:val="24"/>
        </w:rPr>
        <w:t xml:space="preserve">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14:paraId="7014A8FD" w14:textId="77777777" w:rsidR="00AD3C44" w:rsidRPr="00AD3C44" w:rsidRDefault="00AD3C44" w:rsidP="00AD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    Основными </w:t>
      </w:r>
      <w:r w:rsidRPr="00AD3C44">
        <w:rPr>
          <w:rFonts w:ascii="Times New Roman" w:hAnsi="Times New Roman" w:cs="Times New Roman"/>
          <w:sz w:val="24"/>
          <w:szCs w:val="24"/>
          <w:u w:val="single"/>
        </w:rPr>
        <w:t>направлениями логопедической работы</w:t>
      </w:r>
      <w:r w:rsidRPr="00AD3C44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63A3F6E8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диагностика и коррекция звукопроизношения (постановка, автоматизация и дифференциация звуков речи);</w:t>
      </w:r>
    </w:p>
    <w:p w14:paraId="24440C02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диагностика и коррекция лексической стороны речи;</w:t>
      </w:r>
    </w:p>
    <w:p w14:paraId="618D6784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14:paraId="08C9150A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коррекция диалогической и формирование монологической форм речи; развитие коммуникативной функции речи;</w:t>
      </w:r>
    </w:p>
    <w:p w14:paraId="2538CB32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коррекция нарушений чтения и письма;</w:t>
      </w:r>
    </w:p>
    <w:p w14:paraId="0ED7F73D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расширение представлений об окружающей действительности;</w:t>
      </w:r>
    </w:p>
    <w:p w14:paraId="0E3489DF" w14:textId="77777777" w:rsidR="00AD3C44" w:rsidRPr="00AD3C44" w:rsidRDefault="00AD3C44" w:rsidP="00AD3C4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развитие познавательной сферы (мышления, памяти, внимания).</w:t>
      </w:r>
    </w:p>
    <w:p w14:paraId="1099F805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DCCA0A5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1 группа – учащиеся 5 класса (Брюханов А, Пятков А.,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Чиркова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А.)</w:t>
      </w:r>
    </w:p>
    <w:p w14:paraId="2E3BC910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                 2 раза в неделю</w:t>
      </w:r>
    </w:p>
    <w:p w14:paraId="469D2CAD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2 группа – учащиеся 5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класа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(Исупов Я.,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Загородских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D3C44">
        <w:rPr>
          <w:rFonts w:ascii="Times New Roman" w:hAnsi="Times New Roman" w:cs="Times New Roman"/>
          <w:b w:val="0"/>
          <w:sz w:val="24"/>
          <w:szCs w:val="24"/>
        </w:rPr>
        <w:t>О.,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Честиков</w:t>
      </w:r>
      <w:proofErr w:type="spellEnd"/>
      <w:proofErr w:type="gram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А)</w:t>
      </w:r>
    </w:p>
    <w:p w14:paraId="16C7B5BA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                 1 час в неделю</w:t>
      </w:r>
    </w:p>
    <w:p w14:paraId="069361FD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3 группа – учащиеся 6 класса </w:t>
      </w:r>
      <w:proofErr w:type="gramStart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Гузаиров</w:t>
      </w:r>
      <w:proofErr w:type="spellEnd"/>
      <w:proofErr w:type="gram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Р, Маньков Н.)</w:t>
      </w:r>
    </w:p>
    <w:p w14:paraId="5F22C9FA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                 2 раза в неделю</w:t>
      </w:r>
    </w:p>
    <w:p w14:paraId="54AB55F5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4 группа – учащиеся 7 </w:t>
      </w:r>
      <w:proofErr w:type="gramStart"/>
      <w:r w:rsidRPr="00AD3C44">
        <w:rPr>
          <w:rFonts w:ascii="Times New Roman" w:hAnsi="Times New Roman" w:cs="Times New Roman"/>
          <w:b w:val="0"/>
          <w:sz w:val="24"/>
          <w:szCs w:val="24"/>
        </w:rPr>
        <w:t>класса ,</w:t>
      </w:r>
      <w:proofErr w:type="gram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2 раза в неделю</w:t>
      </w:r>
    </w:p>
    <w:p w14:paraId="4C0D858C" w14:textId="77777777" w:rsidR="00AD3C44" w:rsidRPr="00AD3C44" w:rsidRDefault="00AD3C44" w:rsidP="00AD3C44">
      <w:pPr>
        <w:pStyle w:val="ConsPlusTitle"/>
        <w:ind w:left="90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                 (Хаматова Рената,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Миниров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Р., Лунин А.)</w:t>
      </w:r>
    </w:p>
    <w:p w14:paraId="3DC93B21" w14:textId="77777777" w:rsidR="00AD3C44" w:rsidRPr="00AD3C44" w:rsidRDefault="00AD3C44" w:rsidP="00AD3C44">
      <w:pPr>
        <w:pStyle w:val="ConsPlusTitle"/>
        <w:numPr>
          <w:ilvl w:val="0"/>
          <w:numId w:val="13"/>
        </w:numPr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D3C44">
        <w:rPr>
          <w:rFonts w:ascii="Times New Roman" w:hAnsi="Times New Roman" w:cs="Times New Roman"/>
          <w:b w:val="0"/>
          <w:sz w:val="24"/>
          <w:szCs w:val="24"/>
        </w:rPr>
        <w:t>группа(</w:t>
      </w:r>
      <w:proofErr w:type="gram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индивидуальное занятие) – учащийся 6 класса </w:t>
      </w:r>
      <w:proofErr w:type="spellStart"/>
      <w:r w:rsidRPr="00AD3C44">
        <w:rPr>
          <w:rFonts w:ascii="Times New Roman" w:hAnsi="Times New Roman" w:cs="Times New Roman"/>
          <w:b w:val="0"/>
          <w:sz w:val="24"/>
          <w:szCs w:val="24"/>
        </w:rPr>
        <w:t>Шистеров</w:t>
      </w:r>
      <w:proofErr w:type="spellEnd"/>
      <w:r w:rsidRPr="00AD3C44">
        <w:rPr>
          <w:rFonts w:ascii="Times New Roman" w:hAnsi="Times New Roman" w:cs="Times New Roman"/>
          <w:b w:val="0"/>
          <w:sz w:val="24"/>
          <w:szCs w:val="24"/>
        </w:rPr>
        <w:t xml:space="preserve"> Д.</w:t>
      </w:r>
    </w:p>
    <w:p w14:paraId="6BEE30B6" w14:textId="77777777" w:rsidR="00AD3C44" w:rsidRPr="00AD3C44" w:rsidRDefault="00AD3C44" w:rsidP="00AD3C44">
      <w:pPr>
        <w:pStyle w:val="ConsPlusTitle"/>
        <w:ind w:left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BCF9A26" w14:textId="77777777" w:rsidR="00AD3C44" w:rsidRPr="00AD3C44" w:rsidRDefault="00AD3C44" w:rsidP="00AD3C44">
      <w:pPr>
        <w:pStyle w:val="ConsPlusTitle"/>
        <w:numPr>
          <w:ilvl w:val="0"/>
          <w:numId w:val="12"/>
        </w:numPr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D3C44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 xml:space="preserve"> занятия. </w:t>
      </w:r>
      <w:r w:rsidRPr="00AD3C44">
        <w:rPr>
          <w:rFonts w:ascii="Times New Roman" w:hAnsi="Times New Roman" w:cs="Times New Roman"/>
          <w:b w:val="0"/>
          <w:sz w:val="24"/>
          <w:szCs w:val="24"/>
        </w:rPr>
        <w:t>Педагог-психолог Делидова Н.А.</w:t>
      </w:r>
    </w:p>
    <w:p w14:paraId="56596A29" w14:textId="77777777" w:rsidR="00AD3C44" w:rsidRPr="00AD3C44" w:rsidRDefault="00AD3C44" w:rsidP="00AD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D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C44">
        <w:rPr>
          <w:rFonts w:ascii="Times New Roman" w:hAnsi="Times New Roman" w:cs="Times New Roman"/>
          <w:sz w:val="24"/>
          <w:szCs w:val="24"/>
        </w:rPr>
        <w:t>психокорреционных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</w:t>
      </w:r>
      <w:proofErr w:type="gramStart"/>
      <w:r w:rsidRPr="00AD3C44">
        <w:rPr>
          <w:rFonts w:ascii="Times New Roman" w:hAnsi="Times New Roman" w:cs="Times New Roman"/>
          <w:sz w:val="24"/>
          <w:szCs w:val="24"/>
        </w:rPr>
        <w:t>межличностных отношений</w:t>
      </w:r>
      <w:proofErr w:type="gramEnd"/>
      <w:r w:rsidRPr="00AD3C44">
        <w:rPr>
          <w:rFonts w:ascii="Times New Roman" w:hAnsi="Times New Roman" w:cs="Times New Roman"/>
          <w:sz w:val="24"/>
          <w:szCs w:val="24"/>
        </w:rPr>
        <w:t xml:space="preserve"> обучающихся; формирование навыков адекватного поведения.</w:t>
      </w:r>
    </w:p>
    <w:p w14:paraId="3F4A963D" w14:textId="77777777" w:rsidR="00AD3C44" w:rsidRPr="00AD3C44" w:rsidRDefault="00AD3C44" w:rsidP="00AD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  <w:u w:val="single"/>
        </w:rPr>
        <w:t>Основные направления работы</w:t>
      </w:r>
      <w:r w:rsidRPr="00AD3C44">
        <w:rPr>
          <w:rFonts w:ascii="Times New Roman" w:hAnsi="Times New Roman" w:cs="Times New Roman"/>
          <w:sz w:val="24"/>
          <w:szCs w:val="24"/>
        </w:rPr>
        <w:t>:</w:t>
      </w:r>
    </w:p>
    <w:p w14:paraId="2B7278DB" w14:textId="77777777" w:rsidR="00AD3C44" w:rsidRPr="00AD3C44" w:rsidRDefault="00AD3C44" w:rsidP="00AD3C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диагностика и развитие познавательной сферы (формирование учебной мотивации, активизация сенсорно-перцептивной, </w:t>
      </w:r>
      <w:proofErr w:type="spellStart"/>
      <w:r w:rsidRPr="00AD3C44">
        <w:rPr>
          <w:rFonts w:ascii="Times New Roman" w:hAnsi="Times New Roman" w:cs="Times New Roman"/>
          <w:sz w:val="24"/>
          <w:szCs w:val="24"/>
        </w:rPr>
        <w:t>мнемической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 xml:space="preserve"> и мыслительной деятельности);</w:t>
      </w:r>
    </w:p>
    <w:p w14:paraId="6193231A" w14:textId="77777777" w:rsidR="00AD3C44" w:rsidRPr="00AD3C44" w:rsidRDefault="00AD3C44" w:rsidP="00AD3C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диагностика и развитие эмоционально-личностной сферы (гармонизация </w:t>
      </w:r>
      <w:proofErr w:type="spellStart"/>
      <w:r w:rsidRPr="00AD3C44">
        <w:rPr>
          <w:rFonts w:ascii="Times New Roman" w:hAnsi="Times New Roman" w:cs="Times New Roman"/>
          <w:sz w:val="24"/>
          <w:szCs w:val="24"/>
        </w:rPr>
        <w:t>пихоэмоционального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самоконтроля);</w:t>
      </w:r>
    </w:p>
    <w:p w14:paraId="64B68977" w14:textId="77777777" w:rsidR="00AD3C44" w:rsidRPr="00AD3C44" w:rsidRDefault="00AD3C44" w:rsidP="00AD3C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диагностика и развитие коммуникативной сферы и социальная интеграции (развитие способности к </w:t>
      </w:r>
      <w:proofErr w:type="spellStart"/>
      <w:r w:rsidRPr="00AD3C4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>, сопереживанию);</w:t>
      </w:r>
    </w:p>
    <w:p w14:paraId="49C47F15" w14:textId="77777777" w:rsidR="00AD3C44" w:rsidRPr="00AD3C44" w:rsidRDefault="00AD3C44" w:rsidP="00AD3C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формирование продуктивных видов взаимодействия с окружающими (в семье, классе), повышение </w:t>
      </w:r>
      <w:proofErr w:type="gramStart"/>
      <w:r w:rsidRPr="00AD3C44">
        <w:rPr>
          <w:rFonts w:ascii="Times New Roman" w:hAnsi="Times New Roman" w:cs="Times New Roman"/>
          <w:sz w:val="24"/>
          <w:szCs w:val="24"/>
        </w:rPr>
        <w:t>социального статуса</w:t>
      </w:r>
      <w:proofErr w:type="gramEnd"/>
      <w:r w:rsidRPr="00AD3C44">
        <w:rPr>
          <w:rFonts w:ascii="Times New Roman" w:hAnsi="Times New Roman" w:cs="Times New Roman"/>
          <w:sz w:val="24"/>
          <w:szCs w:val="24"/>
        </w:rPr>
        <w:t xml:space="preserve"> обучающегося в коллективе, формирование и развитие навыков социального поведения).</w:t>
      </w:r>
    </w:p>
    <w:tbl>
      <w:tblPr>
        <w:tblStyle w:val="a4"/>
        <w:tblW w:w="0" w:type="auto"/>
        <w:tblInd w:w="900" w:type="dxa"/>
        <w:tblLook w:val="04A0" w:firstRow="1" w:lastRow="0" w:firstColumn="1" w:lastColumn="0" w:noHBand="0" w:noVBand="1"/>
      </w:tblPr>
      <w:tblGrid>
        <w:gridCol w:w="1051"/>
        <w:gridCol w:w="6379"/>
        <w:gridCol w:w="1241"/>
      </w:tblGrid>
      <w:tr w:rsidR="00AD3C44" w:rsidRPr="00AD3C44" w14:paraId="6E05FAA2" w14:textId="77777777" w:rsidTr="008F663F">
        <w:tc>
          <w:tcPr>
            <w:tcW w:w="1051" w:type="dxa"/>
          </w:tcPr>
          <w:p w14:paraId="124C3534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Класс</w:t>
            </w:r>
          </w:p>
        </w:tc>
        <w:tc>
          <w:tcPr>
            <w:tcW w:w="6379" w:type="dxa"/>
          </w:tcPr>
          <w:p w14:paraId="10A1C6F0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Занятие</w:t>
            </w:r>
          </w:p>
        </w:tc>
        <w:tc>
          <w:tcPr>
            <w:tcW w:w="1241" w:type="dxa"/>
          </w:tcPr>
          <w:p w14:paraId="29599DC3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Кол-во часов в неделю</w:t>
            </w:r>
          </w:p>
        </w:tc>
      </w:tr>
      <w:tr w:rsidR="00AD3C44" w:rsidRPr="00AD3C44" w14:paraId="086A31CA" w14:textId="77777777" w:rsidTr="008F663F">
        <w:tc>
          <w:tcPr>
            <w:tcW w:w="1051" w:type="dxa"/>
          </w:tcPr>
          <w:p w14:paraId="766D0CEA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1-2</w:t>
            </w:r>
          </w:p>
        </w:tc>
        <w:tc>
          <w:tcPr>
            <w:tcW w:w="6379" w:type="dxa"/>
          </w:tcPr>
          <w:p w14:paraId="509554C8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0BE26C87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2ч</w:t>
            </w:r>
          </w:p>
        </w:tc>
      </w:tr>
      <w:tr w:rsidR="00AD3C44" w:rsidRPr="00AD3C44" w14:paraId="4433E2E4" w14:textId="77777777" w:rsidTr="008F663F">
        <w:tc>
          <w:tcPr>
            <w:tcW w:w="1051" w:type="dxa"/>
          </w:tcPr>
          <w:p w14:paraId="6D04D571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6D7D3FB1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79015C03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 ч</w:t>
            </w:r>
          </w:p>
        </w:tc>
      </w:tr>
      <w:tr w:rsidR="00AD3C44" w:rsidRPr="00AD3C44" w14:paraId="05D979EC" w14:textId="77777777" w:rsidTr="008F663F">
        <w:tc>
          <w:tcPr>
            <w:tcW w:w="1051" w:type="dxa"/>
          </w:tcPr>
          <w:p w14:paraId="15940BCA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6B94F861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4D09A3B0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2ч</w:t>
            </w:r>
          </w:p>
        </w:tc>
      </w:tr>
      <w:tr w:rsidR="00AD3C44" w:rsidRPr="00AD3C44" w14:paraId="30402C2D" w14:textId="77777777" w:rsidTr="008F663F">
        <w:tc>
          <w:tcPr>
            <w:tcW w:w="1051" w:type="dxa"/>
          </w:tcPr>
          <w:p w14:paraId="03270431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0AD87AC9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2DEB203A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2ч</w:t>
            </w:r>
          </w:p>
        </w:tc>
      </w:tr>
      <w:tr w:rsidR="00AD3C44" w:rsidRPr="00AD3C44" w14:paraId="5FDED255" w14:textId="77777777" w:rsidTr="008F663F">
        <w:tc>
          <w:tcPr>
            <w:tcW w:w="1051" w:type="dxa"/>
          </w:tcPr>
          <w:p w14:paraId="28EB8025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6D9FD9B4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286FB0D0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2ч</w:t>
            </w:r>
          </w:p>
        </w:tc>
      </w:tr>
      <w:tr w:rsidR="00AD3C44" w:rsidRPr="00AD3C44" w14:paraId="046D771B" w14:textId="77777777" w:rsidTr="008F663F">
        <w:tc>
          <w:tcPr>
            <w:tcW w:w="1051" w:type="dxa"/>
          </w:tcPr>
          <w:p w14:paraId="0237FE9E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392FB0EA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психомоторики и психических процессов</w:t>
            </w:r>
          </w:p>
        </w:tc>
        <w:tc>
          <w:tcPr>
            <w:tcW w:w="1241" w:type="dxa"/>
          </w:tcPr>
          <w:p w14:paraId="75A2DFB7" w14:textId="77777777" w:rsidR="00AD3C44" w:rsidRPr="00AD3C44" w:rsidRDefault="00AD3C44" w:rsidP="008F663F">
            <w:pPr>
              <w:pStyle w:val="ConsPlusTitle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C44">
              <w:rPr>
                <w:rFonts w:ascii="Times New Roman" w:hAnsi="Times New Roman" w:cs="Times New Roman"/>
                <w:b w:val="0"/>
                <w:sz w:val="24"/>
                <w:szCs w:val="24"/>
              </w:rPr>
              <w:t>2 ч</w:t>
            </w:r>
          </w:p>
        </w:tc>
      </w:tr>
    </w:tbl>
    <w:p w14:paraId="767EF197" w14:textId="77777777" w:rsidR="00AD3C44" w:rsidRPr="00AD3C44" w:rsidRDefault="00AD3C44" w:rsidP="00AD3C44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14:paraId="7F072331" w14:textId="77777777" w:rsidR="00AD3C44" w:rsidRPr="00AD3C44" w:rsidRDefault="00AD3C44" w:rsidP="00AD3C44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lastRenderedPageBreak/>
        <w:t xml:space="preserve">3. Ритмика. </w:t>
      </w:r>
      <w:r w:rsidRPr="00AD3C44">
        <w:rPr>
          <w:rFonts w:ascii="Times New Roman" w:hAnsi="Times New Roman" w:cs="Times New Roman"/>
          <w:b w:val="0"/>
          <w:sz w:val="24"/>
          <w:szCs w:val="24"/>
        </w:rPr>
        <w:t>Учитель Кожина С.С.</w:t>
      </w:r>
    </w:p>
    <w:p w14:paraId="4FDDFA06" w14:textId="77777777" w:rsidR="00AD3C44" w:rsidRPr="00AD3C44" w:rsidRDefault="00AD3C44" w:rsidP="00AD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AD3C44">
        <w:rPr>
          <w:rFonts w:ascii="Times New Roman" w:hAnsi="Times New Roman" w:cs="Times New Roman"/>
          <w:sz w:val="24"/>
          <w:szCs w:val="24"/>
        </w:rPr>
        <w:t xml:space="preserve"> занятий по ритмике является развитие двигательной активности обучающегося в процессе восприятия музыки.</w:t>
      </w:r>
    </w:p>
    <w:p w14:paraId="11CD8F53" w14:textId="77777777" w:rsidR="00AD3C44" w:rsidRPr="00AD3C44" w:rsidRDefault="00AD3C44" w:rsidP="00AD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  <w:u w:val="single"/>
        </w:rPr>
        <w:t>Основные направления</w:t>
      </w:r>
      <w:r w:rsidRPr="00AD3C44">
        <w:rPr>
          <w:rFonts w:ascii="Times New Roman" w:hAnsi="Times New Roman" w:cs="Times New Roman"/>
          <w:sz w:val="24"/>
          <w:szCs w:val="24"/>
        </w:rPr>
        <w:t xml:space="preserve"> работы по ритмике:</w:t>
      </w:r>
    </w:p>
    <w:p w14:paraId="16002026" w14:textId="77777777" w:rsidR="00AD3C44" w:rsidRPr="00AD3C44" w:rsidRDefault="00AD3C44" w:rsidP="00AD3C44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упражнения на ориентировку в пространстве;</w:t>
      </w:r>
    </w:p>
    <w:p w14:paraId="1DDDFFBD" w14:textId="77777777" w:rsidR="00AD3C44" w:rsidRPr="00AD3C44" w:rsidRDefault="00AD3C44" w:rsidP="00AD3C44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ритмико-гимнастические упражнения (общеразвивающие упражнения, упражнения с детскими музыкальными инструментами;</w:t>
      </w:r>
    </w:p>
    <w:p w14:paraId="68A8B665" w14:textId="77777777" w:rsidR="00AD3C44" w:rsidRPr="00AD3C44" w:rsidRDefault="00AD3C44" w:rsidP="00AD3C44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игры под музыку;</w:t>
      </w:r>
    </w:p>
    <w:p w14:paraId="2B6A3E7F" w14:textId="77777777" w:rsidR="00AD3C44" w:rsidRPr="00AD3C44" w:rsidRDefault="00AD3C44" w:rsidP="00AD3C44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танцевальные упражнения.</w:t>
      </w:r>
    </w:p>
    <w:p w14:paraId="25EC6701" w14:textId="77777777" w:rsidR="00AD3C44" w:rsidRPr="00AD3C44" w:rsidRDefault="00AD3C44" w:rsidP="00AD3C44">
      <w:pPr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>Занятия проводились с 1 по 7 класс – 1 час в неделю.</w:t>
      </w:r>
    </w:p>
    <w:p w14:paraId="7938552C" w14:textId="77777777" w:rsidR="00AD3C44" w:rsidRDefault="00AD3C44" w:rsidP="00AD3C44">
      <w:pPr>
        <w:rPr>
          <w:rFonts w:ascii="Times New Roman" w:hAnsi="Times New Roman" w:cs="Times New Roman"/>
          <w:sz w:val="24"/>
          <w:szCs w:val="24"/>
        </w:rPr>
      </w:pPr>
      <w:r w:rsidRPr="00AD3C44">
        <w:rPr>
          <w:rFonts w:ascii="Times New Roman" w:hAnsi="Times New Roman" w:cs="Times New Roman"/>
          <w:sz w:val="24"/>
          <w:szCs w:val="24"/>
        </w:rPr>
        <w:t xml:space="preserve">     В школе имеется материальная </w:t>
      </w:r>
      <w:proofErr w:type="gramStart"/>
      <w:r w:rsidRPr="00AD3C44">
        <w:rPr>
          <w:rFonts w:ascii="Times New Roman" w:hAnsi="Times New Roman" w:cs="Times New Roman"/>
          <w:sz w:val="24"/>
          <w:szCs w:val="24"/>
        </w:rPr>
        <w:t>база ,</w:t>
      </w:r>
      <w:proofErr w:type="gramEnd"/>
      <w:r w:rsidRPr="00AD3C44">
        <w:rPr>
          <w:rFonts w:ascii="Times New Roman" w:hAnsi="Times New Roman" w:cs="Times New Roman"/>
          <w:sz w:val="24"/>
          <w:szCs w:val="24"/>
        </w:rPr>
        <w:t xml:space="preserve"> которая позволяет организовывать программу коррекционной работы. Оборудованы и </w:t>
      </w:r>
      <w:proofErr w:type="gramStart"/>
      <w:r w:rsidRPr="00AD3C44">
        <w:rPr>
          <w:rFonts w:ascii="Times New Roman" w:hAnsi="Times New Roman" w:cs="Times New Roman"/>
          <w:sz w:val="24"/>
          <w:szCs w:val="24"/>
        </w:rPr>
        <w:t>введены  в</w:t>
      </w:r>
      <w:proofErr w:type="gramEnd"/>
      <w:r w:rsidRPr="00AD3C44">
        <w:rPr>
          <w:rFonts w:ascii="Times New Roman" w:hAnsi="Times New Roman" w:cs="Times New Roman"/>
          <w:sz w:val="24"/>
          <w:szCs w:val="24"/>
        </w:rPr>
        <w:t xml:space="preserve"> эксплуатацию комната логопеда , сенсорная комната. Оборудование сенсорной комнаты (2 пуфика-кресла с гранулами, панно настенное «Тучка», пузырьковая колонна, световой стол для рисования песком и др.) используется педагогом-психологом школы </w:t>
      </w:r>
      <w:proofErr w:type="spellStart"/>
      <w:r w:rsidRPr="00AD3C44">
        <w:rPr>
          <w:rFonts w:ascii="Times New Roman" w:hAnsi="Times New Roman" w:cs="Times New Roman"/>
          <w:sz w:val="24"/>
          <w:szCs w:val="24"/>
        </w:rPr>
        <w:t>Делидовой</w:t>
      </w:r>
      <w:proofErr w:type="spellEnd"/>
      <w:r w:rsidRPr="00AD3C44">
        <w:rPr>
          <w:rFonts w:ascii="Times New Roman" w:hAnsi="Times New Roman" w:cs="Times New Roman"/>
          <w:sz w:val="24"/>
          <w:szCs w:val="24"/>
        </w:rPr>
        <w:t xml:space="preserve"> Н.А. как средство психолого-педагогической </w:t>
      </w:r>
      <w:proofErr w:type="gramStart"/>
      <w:r w:rsidRPr="00AD3C44">
        <w:rPr>
          <w:rFonts w:ascii="Times New Roman" w:hAnsi="Times New Roman" w:cs="Times New Roman"/>
          <w:sz w:val="24"/>
          <w:szCs w:val="24"/>
        </w:rPr>
        <w:t>работы .</w:t>
      </w:r>
      <w:proofErr w:type="gramEnd"/>
    </w:p>
    <w:p w14:paraId="6296E89C" w14:textId="4C22B5E5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коррекционной работы с обучающихся с УО демонстрируют готовность к последующему профессиональному образованию и достаточные способности к самопознанию, саморазвитию, самоопределению. </w:t>
      </w:r>
      <w:proofErr w:type="gramStart"/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Преодолеваются  имеющиеся</w:t>
      </w:r>
      <w:proofErr w:type="gramEnd"/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подростков нарушений; совершенствуются  личностные, регулятивные, познавательные и коммуникативные компетенции, что позволяет обучающимся успешно пройти итоговую аттестацию и продолжить обучение в выбранных профессиональных образовательных организациях.</w:t>
      </w:r>
    </w:p>
    <w:p w14:paraId="5266A1AE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14:paraId="46557776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-сформированная мотивация к труду;</w:t>
      </w:r>
    </w:p>
    <w:p w14:paraId="57D4CF3E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-ответственное отношение к выполнению заданий;</w:t>
      </w:r>
    </w:p>
    <w:p w14:paraId="1A1F7483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-адекватная самооценка и оценка окружающих людей;</w:t>
      </w:r>
    </w:p>
    <w:p w14:paraId="43C58A26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-сформированный самоконтроль на основе развития эмоциональных и волевых качеств;</w:t>
      </w:r>
    </w:p>
    <w:p w14:paraId="0C51B55D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вести диалог с разными людьми, достигать в нем взаимопонимания, находить общие цели и сотрудничать для их достижения;</w:t>
      </w:r>
    </w:p>
    <w:p w14:paraId="35A7774B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ценностей здорового и безопасного образа жизни, наличие потребности в физическом самосовершенствовании, занятиях спортивно-оздоровительной деятельностью;</w:t>
      </w:r>
    </w:p>
    <w:p w14:paraId="74984F29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вреда и неприятие вредных привычек (курения, употребления алкоголя, наркотиков);</w:t>
      </w:r>
    </w:p>
    <w:p w14:paraId="1221CCB6" w14:textId="77777777" w:rsidR="00AD3C44" w:rsidRPr="00AD3C44" w:rsidRDefault="00AD3C44" w:rsidP="00AD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-осознанный выбор будущей профессии и адекватная оценка собственных возможностей по реализации жизненных планов;</w:t>
      </w:r>
    </w:p>
    <w:p w14:paraId="6271D6F1" w14:textId="4F3F7F83" w:rsidR="002A5FFF" w:rsidRPr="008F663F" w:rsidRDefault="00AD3C44" w:rsidP="008F6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3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-ответственное отношение к созданию семьи на основе осмысленного принятия ценностей семейной жизни</w:t>
      </w:r>
      <w:r w:rsidRPr="00AD3C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2DD83F8B" w14:textId="649A4814" w:rsidR="0048369E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63F">
        <w:rPr>
          <w:rFonts w:ascii="Times New Roman" w:hAnsi="Times New Roman" w:cs="Times New Roman"/>
          <w:b/>
          <w:sz w:val="28"/>
          <w:szCs w:val="28"/>
        </w:rPr>
        <w:t>31</w:t>
      </w:r>
      <w:r w:rsidR="0048369E" w:rsidRPr="008F66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Данные о достижениях и </w:t>
      </w:r>
      <w:proofErr w:type="gramStart"/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проблемах социализации</w:t>
      </w:r>
      <w:proofErr w:type="gramEnd"/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обучающихся с ОВЗ</w:t>
      </w:r>
    </w:p>
    <w:p w14:paraId="35B1E353" w14:textId="77777777" w:rsidR="008F663F" w:rsidRPr="008F663F" w:rsidRDefault="008F663F" w:rsidP="008F663F">
      <w:pPr>
        <w:pStyle w:val="a8"/>
        <w:shd w:val="clear" w:color="auto" w:fill="FFFFFF"/>
        <w:spacing w:before="0" w:after="0"/>
        <w:jc w:val="both"/>
        <w:rPr>
          <w:color w:val="333333"/>
        </w:rPr>
      </w:pPr>
      <w:r w:rsidRPr="008F663F">
        <w:rPr>
          <w:color w:val="333333"/>
        </w:rPr>
        <w:t xml:space="preserve">Работа с детьми с ограниченными возможностями здоровья даёт основание утверждать, что у данной категории детей отмечается ограниченный словарный запас, нарушение грамматического строя речи, неумение рассуждать, делать выводы, умозаключения. У них снижен познавательный интерес, слабо развиты основные свойства мышления - сравнение, обобщение, классификация. Наблюдается ограниченность объема запоминаемого материала, а также быстрая потеря информации. Основными чертами являются нарушение самоконтроля во всех видах деятельности. Всё это побуждает нас искать различные формы работы, которые бы способствовали развитию познавательного интереса у детей, формированию исследовательского отношения к окружающему миру с целью дальнейшей успешной социализацией. </w:t>
      </w:r>
    </w:p>
    <w:p w14:paraId="0EDF3D6C" w14:textId="6B794DC5" w:rsidR="008F663F" w:rsidRPr="008F663F" w:rsidRDefault="008F663F" w:rsidP="008F663F">
      <w:pPr>
        <w:pStyle w:val="a8"/>
        <w:shd w:val="clear" w:color="auto" w:fill="FFFFFF"/>
        <w:spacing w:before="0" w:after="0"/>
        <w:jc w:val="both"/>
        <w:rPr>
          <w:color w:val="333333"/>
        </w:rPr>
      </w:pPr>
      <w:r w:rsidRPr="008F663F">
        <w:rPr>
          <w:color w:val="333333"/>
        </w:rPr>
        <w:t xml:space="preserve">С этой целью и были проведены открытые уроки по столярному делу </w:t>
      </w:r>
      <w:proofErr w:type="gramStart"/>
      <w:r w:rsidRPr="008F663F">
        <w:rPr>
          <w:color w:val="333333"/>
        </w:rPr>
        <w:t>в  8</w:t>
      </w:r>
      <w:proofErr w:type="gramEnd"/>
      <w:r w:rsidRPr="008F663F">
        <w:rPr>
          <w:color w:val="333333"/>
        </w:rPr>
        <w:t xml:space="preserve">а классе (учитель </w:t>
      </w:r>
      <w:proofErr w:type="spellStart"/>
      <w:r w:rsidRPr="008F663F">
        <w:rPr>
          <w:color w:val="333333"/>
        </w:rPr>
        <w:t>Канисев</w:t>
      </w:r>
      <w:proofErr w:type="spellEnd"/>
      <w:r w:rsidRPr="008F663F">
        <w:rPr>
          <w:color w:val="333333"/>
        </w:rPr>
        <w:t xml:space="preserve"> А.С.), сельскохозяйственному труду (Толшмякова Г.П.)., родительские собрания, тематические воспитательные занятия.</w:t>
      </w:r>
      <w:r>
        <w:rPr>
          <w:color w:val="333333"/>
        </w:rPr>
        <w:t xml:space="preserve"> </w:t>
      </w:r>
      <w:r w:rsidRPr="008F663F">
        <w:rPr>
          <w:color w:val="333333"/>
        </w:rPr>
        <w:t>Главная проблема ребёнка с ограниченными возможностями заключается в нарушении его связи с миром, в ограниченной мобильности, бедности контактов со сверстниками и взрослыми, в ограниченном общении с природой, недоступности ряда культурных ценностей, а иногда и элементарного образования.</w:t>
      </w:r>
    </w:p>
    <w:p w14:paraId="2544147B" w14:textId="77777777" w:rsidR="008F663F" w:rsidRPr="008F663F" w:rsidRDefault="008F663F" w:rsidP="008F663F">
      <w:pPr>
        <w:pStyle w:val="a8"/>
        <w:shd w:val="clear" w:color="auto" w:fill="FFFFFF"/>
        <w:spacing w:before="0" w:after="0"/>
        <w:jc w:val="both"/>
        <w:rPr>
          <w:color w:val="333333"/>
        </w:rPr>
      </w:pPr>
      <w:r w:rsidRPr="008F663F">
        <w:rPr>
          <w:color w:val="333333"/>
        </w:rPr>
        <w:lastRenderedPageBreak/>
        <w:t xml:space="preserve">     Решение проблемы образования детей с ограниченными возможностями здоровья является в наши дни актуальным в силу объективных сложностей социального функционирования и вхождения ребёнка в общество.</w:t>
      </w:r>
    </w:p>
    <w:p w14:paraId="3FD267A9" w14:textId="77777777" w:rsidR="008F663F" w:rsidRPr="008F663F" w:rsidRDefault="008F663F" w:rsidP="008F663F">
      <w:pPr>
        <w:pStyle w:val="a8"/>
        <w:shd w:val="clear" w:color="auto" w:fill="FFFFFF"/>
        <w:spacing w:before="0" w:after="0"/>
        <w:jc w:val="both"/>
        <w:rPr>
          <w:color w:val="333333"/>
        </w:rPr>
      </w:pPr>
      <w:r w:rsidRPr="008F663F">
        <w:rPr>
          <w:color w:val="333333"/>
        </w:rPr>
        <w:t xml:space="preserve">     Социализация детей с ограниченными возможностями здоровья заключается в интеграции таких детей в общество</w:t>
      </w:r>
      <w:r w:rsidRPr="008F663F">
        <w:rPr>
          <w:b/>
          <w:bCs/>
          <w:color w:val="333333"/>
        </w:rPr>
        <w:t>,</w:t>
      </w:r>
      <w:r w:rsidRPr="008F663F">
        <w:rPr>
          <w:color w:val="333333"/>
        </w:rPr>
        <w:t> чтобы они могли приобрести и усвоить определённые ценности и общепринятые нормы поведения, необходимые для жизни в обществе.</w:t>
      </w:r>
      <w:r w:rsidRPr="008F663F">
        <w:rPr>
          <w:b/>
          <w:bCs/>
          <w:color w:val="333333"/>
        </w:rPr>
        <w:t> </w:t>
      </w:r>
      <w:r w:rsidRPr="008F663F">
        <w:rPr>
          <w:color w:val="333333"/>
        </w:rPr>
        <w:t xml:space="preserve">Одним из условий успешной социализации детей с ограниченными возможностями здоровья является подготовка их к самостоятельной жизни, поддержка и оказание им помощи при вступлении во взрослую жизнь. Эта тема прослеживалась на протяжении всего учебного года </w:t>
      </w:r>
      <w:proofErr w:type="gramStart"/>
      <w:r w:rsidRPr="008F663F">
        <w:rPr>
          <w:color w:val="333333"/>
        </w:rPr>
        <w:t>на  факультативных</w:t>
      </w:r>
      <w:proofErr w:type="gramEnd"/>
      <w:r w:rsidRPr="008F663F">
        <w:rPr>
          <w:color w:val="333333"/>
        </w:rPr>
        <w:t xml:space="preserve"> занятиях «Моя будущая профессии» в 9 классе (учитель  </w:t>
      </w:r>
      <w:proofErr w:type="spellStart"/>
      <w:r w:rsidRPr="008F663F">
        <w:rPr>
          <w:color w:val="333333"/>
        </w:rPr>
        <w:t>Шерлаимова</w:t>
      </w:r>
      <w:proofErr w:type="spellEnd"/>
      <w:r w:rsidRPr="008F663F">
        <w:rPr>
          <w:color w:val="333333"/>
        </w:rPr>
        <w:t xml:space="preserve"> Т.В.)</w:t>
      </w:r>
    </w:p>
    <w:p w14:paraId="05DF81FC" w14:textId="77777777" w:rsidR="008F663F" w:rsidRPr="008F663F" w:rsidRDefault="008F663F" w:rsidP="008F663F">
      <w:pPr>
        <w:pStyle w:val="a8"/>
        <w:shd w:val="clear" w:color="auto" w:fill="FFFFFF"/>
        <w:spacing w:before="0" w:after="0"/>
        <w:jc w:val="both"/>
        <w:rPr>
          <w:color w:val="333333"/>
        </w:rPr>
      </w:pPr>
      <w:r w:rsidRPr="008F663F">
        <w:rPr>
          <w:color w:val="333333"/>
        </w:rPr>
        <w:t xml:space="preserve">     Одной из существенных характеристик происходящих изменений является также позиция родителей. Самостоятельность мышления родителей определяет образовательную траекторию ребёнка с особыми образовательными потребностями, партнёрскую позицию родителей по отношению к школе и их ответственность за образовательный результат. Умение организовывать продуктивный диалог с родителями, привлекать их к участию и сотрудничеству, к совместному обсуждению условий образования ребёнка – важная задача образовательного сообщества. Профессиональное общение педагогов из разных образовательных организаций должно повлиять на взаимообогащение и расширение возможностей совместного обучения и воспитания. </w:t>
      </w:r>
    </w:p>
    <w:p w14:paraId="6A8A4DE0" w14:textId="77777777" w:rsidR="008F663F" w:rsidRPr="008F663F" w:rsidRDefault="008F663F" w:rsidP="008F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sz w:val="24"/>
          <w:szCs w:val="24"/>
        </w:rPr>
        <w:t xml:space="preserve">Обеспечена мотивационная готовность к продолжению образования: около 90% учащихся осознанно выбирают профиль обучения. Этому способствует достаточный уровень компетентности </w:t>
      </w:r>
      <w:proofErr w:type="spellStart"/>
      <w:r w:rsidRPr="008F663F">
        <w:rPr>
          <w:rFonts w:ascii="Times New Roman" w:hAnsi="Times New Roman" w:cs="Times New Roman"/>
          <w:sz w:val="24"/>
          <w:szCs w:val="24"/>
        </w:rPr>
        <w:t>учащихся.Велика</w:t>
      </w:r>
      <w:proofErr w:type="spellEnd"/>
      <w:r w:rsidRPr="008F663F">
        <w:rPr>
          <w:rFonts w:ascii="Times New Roman" w:hAnsi="Times New Roman" w:cs="Times New Roman"/>
          <w:sz w:val="24"/>
          <w:szCs w:val="24"/>
        </w:rPr>
        <w:t xml:space="preserve"> роль родителей: все желают, чтобы их ребёнок получил профессиональное образование. При выборе продолжения образования выпускники стараются ориентироваться на профессиональные учебные заведения: Кунгурский сельскохозяйственный колледж, Кунгурский центр образования №1, ГБПОУ «Пермский краевой колледж «ОНИКС», Пермский химико-технологический техникум.</w:t>
      </w:r>
    </w:p>
    <w:p w14:paraId="56DA8675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5088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Мониторинг социальной успешности выпускников </w:t>
      </w:r>
    </w:p>
    <w:p w14:paraId="7705DF16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663F" w:rsidRPr="008F663F" w14:paraId="2377F219" w14:textId="77777777" w:rsidTr="008F663F">
        <w:tc>
          <w:tcPr>
            <w:tcW w:w="3190" w:type="dxa"/>
          </w:tcPr>
          <w:p w14:paraId="374C5557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</w:tcPr>
          <w:p w14:paraId="0672B84F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3191" w:type="dxa"/>
          </w:tcPr>
          <w:p w14:paraId="7A157009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Продолжили обучение</w:t>
            </w:r>
          </w:p>
        </w:tc>
      </w:tr>
      <w:tr w:rsidR="008F663F" w:rsidRPr="008F663F" w14:paraId="14098E90" w14:textId="77777777" w:rsidTr="008F663F">
        <w:tc>
          <w:tcPr>
            <w:tcW w:w="3190" w:type="dxa"/>
          </w:tcPr>
          <w:p w14:paraId="4B8F610E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3190" w:type="dxa"/>
          </w:tcPr>
          <w:p w14:paraId="568B23DC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14:paraId="32EB9D98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F663F" w:rsidRPr="008F663F" w14:paraId="106F6D87" w14:textId="77777777" w:rsidTr="008F663F">
        <w:tc>
          <w:tcPr>
            <w:tcW w:w="3190" w:type="dxa"/>
          </w:tcPr>
          <w:p w14:paraId="4DAEE295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90" w:type="dxa"/>
          </w:tcPr>
          <w:p w14:paraId="493757C7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14:paraId="6B2F4B7A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F663F" w:rsidRPr="008F663F" w14:paraId="32A4F00E" w14:textId="77777777" w:rsidTr="008F663F">
        <w:tc>
          <w:tcPr>
            <w:tcW w:w="3190" w:type="dxa"/>
          </w:tcPr>
          <w:p w14:paraId="1DC97E3B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3190" w:type="dxa"/>
          </w:tcPr>
          <w:p w14:paraId="55FC5B06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14:paraId="4D3CDADB" w14:textId="77777777" w:rsidR="008F663F" w:rsidRPr="008F663F" w:rsidRDefault="008F663F" w:rsidP="008F6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C9A2385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1AEBC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    Подводя итоги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работы в школе можно сделать выводы: </w:t>
      </w:r>
    </w:p>
    <w:p w14:paraId="18A9413C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1. В школе ведется работа по профориентации обучающихся с учетом запроса современного общества. </w:t>
      </w:r>
    </w:p>
    <w:p w14:paraId="30385398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2. План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работы реализован на достаточном уровне. </w:t>
      </w:r>
    </w:p>
    <w:p w14:paraId="7BEBBBEB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    В организации по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с обучающимися используются разнообразные формы внеклассной деятельности, современные педагогические технологии. </w:t>
      </w:r>
    </w:p>
    <w:p w14:paraId="1D950E13" w14:textId="77777777" w:rsidR="008F663F" w:rsidRPr="008F663F" w:rsidRDefault="008F663F" w:rsidP="008F663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В следующем учебном году: </w:t>
      </w:r>
    </w:p>
    <w:p w14:paraId="7A49B15C" w14:textId="77777777" w:rsidR="008F663F" w:rsidRPr="008F663F" w:rsidRDefault="008F663F" w:rsidP="008F663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1.Активизировать взаимодействие родителей и педагогов, оказывающих непосредственное влияние на формирование профессионального определения обучающихся. </w:t>
      </w:r>
    </w:p>
    <w:p w14:paraId="78261B0B" w14:textId="77777777" w:rsidR="008F663F" w:rsidRPr="008F663F" w:rsidRDefault="008F663F" w:rsidP="008F663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2.Ориентировать обучающихся на выбор профессий, востребованных в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Ординском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МО, по месту жительства. </w:t>
      </w:r>
    </w:p>
    <w:p w14:paraId="68E86250" w14:textId="77777777" w:rsidR="008F663F" w:rsidRPr="008F663F" w:rsidRDefault="008F663F" w:rsidP="008F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3. Создать индивидуализированную систему профильной и профессиональной ориентации с включением в неё всех субъектов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>-образовательного процесса с 1-9 класс.</w:t>
      </w:r>
    </w:p>
    <w:p w14:paraId="4AB5A619" w14:textId="77777777" w:rsidR="008F663F" w:rsidRPr="008F663F" w:rsidRDefault="008F663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B7D3CA" w14:textId="6BD69AFB" w:rsidR="0048369E" w:rsidRPr="008F663F" w:rsidRDefault="008A43F9" w:rsidP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63F">
        <w:rPr>
          <w:rFonts w:ascii="Times New Roman" w:hAnsi="Times New Roman" w:cs="Times New Roman"/>
          <w:b/>
          <w:sz w:val="28"/>
          <w:szCs w:val="28"/>
        </w:rPr>
        <w:t>32</w:t>
      </w:r>
      <w:r w:rsidR="0048369E" w:rsidRPr="008F66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учащихся, направленных на ПМПК</w:t>
      </w:r>
    </w:p>
    <w:p w14:paraId="378BC637" w14:textId="7F440631" w:rsidR="008F663F" w:rsidRPr="008F663F" w:rsidRDefault="008F663F" w:rsidP="0048369E">
      <w:pPr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sz w:val="24"/>
          <w:szCs w:val="24"/>
        </w:rPr>
        <w:t>На ПМПК направлены 11 выпускников</w:t>
      </w:r>
    </w:p>
    <w:p w14:paraId="31D282B5" w14:textId="7CA52CAF" w:rsidR="0048369E" w:rsidRDefault="008A43F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63F">
        <w:rPr>
          <w:rFonts w:ascii="Times New Roman" w:hAnsi="Times New Roman" w:cs="Times New Roman"/>
          <w:b/>
          <w:sz w:val="28"/>
          <w:szCs w:val="28"/>
        </w:rPr>
        <w:t>33</w:t>
      </w:r>
      <w:r w:rsidR="0048369E" w:rsidRPr="008F66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Анализ кадровых условий (укомплектованность</w:t>
      </w:r>
      <w:r w:rsidRPr="008F6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кадрами, уровень квалификации, непрерывность</w:t>
      </w:r>
      <w:r w:rsidRPr="008F6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профессионального развития, анализ методической</w:t>
      </w:r>
      <w:r w:rsidRPr="008F6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8F663F">
        <w:rPr>
          <w:rFonts w:ascii="Times New Roman" w:hAnsi="Times New Roman" w:cs="Times New Roman"/>
          <w:b/>
          <w:color w:val="000000"/>
          <w:sz w:val="28"/>
          <w:szCs w:val="28"/>
        </w:rPr>
        <w:t>работы)</w:t>
      </w:r>
    </w:p>
    <w:p w14:paraId="12A7C8DD" w14:textId="77777777" w:rsidR="008F663F" w:rsidRPr="008F663F" w:rsidRDefault="008F663F" w:rsidP="008F6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sz w:val="24"/>
          <w:szCs w:val="24"/>
        </w:rPr>
        <w:lastRenderedPageBreak/>
        <w:t>Современная школа в условиях модернизации образования нуждается в творчески думающем учителе, обладающем современными методами и технологиями образования, приемами психолого-педагогической диагностики, способами самостоятельного конструирования педагогического процесса в условиях конкретной практической деятельности, умением прогнозировать свой конечный результат деятельности. Методическая работа МКОУ «Ашапская ОШИ» ориентирована на повышение творческого потенциала учителя и учащегося, интенсификацию учебно-воспитательного процесса и повышение мотивации учащихся к получению образования.       Кадровое обеспечение является одним из условий жизнедеятельности образовательного учреждения. В соответствии с образовательными программами и штатным расписанием школа укомплектована специалистами. Администрация школы уделяет большое внимание созданию благоприятных условий для поддержки и профессионального роста педагогов. К числу сильных сторон педагогов следует отнести хорошую теоретическую подготовку, благоприятный нравственно-психологический климат в педагогическом коллективе. В школе 28 педагогических работников, из них 11 имеют высшее профессиональное образование, 4- имеет профессиональную переподготовку, 22- среднее профессиональное образование. В школе 6 педагогических работников имеют первую квалификационную категорию.</w:t>
      </w:r>
    </w:p>
    <w:p w14:paraId="49D18A65" w14:textId="77777777" w:rsidR="008F663F" w:rsidRPr="008F663F" w:rsidRDefault="008F663F" w:rsidP="008F66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63F">
        <w:rPr>
          <w:rFonts w:ascii="Times New Roman" w:hAnsi="Times New Roman" w:cs="Times New Roman"/>
          <w:b/>
          <w:sz w:val="24"/>
          <w:szCs w:val="24"/>
        </w:rPr>
        <w:t>Возрастная характеристика коллектива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50"/>
        <w:gridCol w:w="851"/>
        <w:gridCol w:w="850"/>
        <w:gridCol w:w="851"/>
        <w:gridCol w:w="850"/>
        <w:gridCol w:w="851"/>
        <w:gridCol w:w="850"/>
        <w:gridCol w:w="592"/>
        <w:gridCol w:w="791"/>
      </w:tblGrid>
      <w:tr w:rsidR="008F663F" w:rsidRPr="008F663F" w14:paraId="4274DED4" w14:textId="77777777" w:rsidTr="008F663F">
        <w:tc>
          <w:tcPr>
            <w:tcW w:w="1242" w:type="dxa"/>
          </w:tcPr>
          <w:p w14:paraId="06B722CE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Пед.работники</w:t>
            </w:r>
            <w:proofErr w:type="spellEnd"/>
          </w:p>
        </w:tc>
        <w:tc>
          <w:tcPr>
            <w:tcW w:w="993" w:type="dxa"/>
          </w:tcPr>
          <w:p w14:paraId="3ABEF1B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Моложе 25лет</w:t>
            </w:r>
          </w:p>
        </w:tc>
        <w:tc>
          <w:tcPr>
            <w:tcW w:w="850" w:type="dxa"/>
          </w:tcPr>
          <w:p w14:paraId="4A4B816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25-29 лет</w:t>
            </w:r>
          </w:p>
        </w:tc>
        <w:tc>
          <w:tcPr>
            <w:tcW w:w="851" w:type="dxa"/>
          </w:tcPr>
          <w:p w14:paraId="4DB0EFD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 xml:space="preserve">30-34 года </w:t>
            </w:r>
          </w:p>
        </w:tc>
        <w:tc>
          <w:tcPr>
            <w:tcW w:w="850" w:type="dxa"/>
          </w:tcPr>
          <w:p w14:paraId="17ECE7C4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35-39 лет</w:t>
            </w:r>
          </w:p>
        </w:tc>
        <w:tc>
          <w:tcPr>
            <w:tcW w:w="851" w:type="dxa"/>
          </w:tcPr>
          <w:p w14:paraId="7683FE9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40-44 года</w:t>
            </w:r>
          </w:p>
        </w:tc>
        <w:tc>
          <w:tcPr>
            <w:tcW w:w="850" w:type="dxa"/>
          </w:tcPr>
          <w:p w14:paraId="40CA4C5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45-49 лет</w:t>
            </w:r>
          </w:p>
        </w:tc>
        <w:tc>
          <w:tcPr>
            <w:tcW w:w="851" w:type="dxa"/>
          </w:tcPr>
          <w:p w14:paraId="2BDF275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50-54 года</w:t>
            </w:r>
          </w:p>
        </w:tc>
        <w:tc>
          <w:tcPr>
            <w:tcW w:w="850" w:type="dxa"/>
          </w:tcPr>
          <w:p w14:paraId="2AF4A22D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55-59 лет</w:t>
            </w:r>
          </w:p>
        </w:tc>
        <w:tc>
          <w:tcPr>
            <w:tcW w:w="592" w:type="dxa"/>
          </w:tcPr>
          <w:p w14:paraId="05FE57F7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791" w:type="dxa"/>
          </w:tcPr>
          <w:p w14:paraId="09815A61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65 лет и более</w:t>
            </w:r>
          </w:p>
        </w:tc>
      </w:tr>
      <w:tr w:rsidR="008F663F" w:rsidRPr="008F663F" w14:paraId="4EE6845F" w14:textId="77777777" w:rsidTr="008F663F">
        <w:tc>
          <w:tcPr>
            <w:tcW w:w="1242" w:type="dxa"/>
          </w:tcPr>
          <w:p w14:paraId="18954F9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331A64BD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77231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478DF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DF04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6E76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B707B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B0005F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B373E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3453339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EF218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F" w:rsidRPr="008F663F" w14:paraId="3AC0B747" w14:textId="77777777" w:rsidTr="008F663F">
        <w:tc>
          <w:tcPr>
            <w:tcW w:w="1242" w:type="dxa"/>
          </w:tcPr>
          <w:p w14:paraId="7C71173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 xml:space="preserve">Из них –учителя-19 чел </w:t>
            </w:r>
          </w:p>
        </w:tc>
        <w:tc>
          <w:tcPr>
            <w:tcW w:w="993" w:type="dxa"/>
          </w:tcPr>
          <w:p w14:paraId="19955A2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AF44E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F261FB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CA57F6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1636A4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3AF45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C8161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5BC1C9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7CA0A53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14:paraId="39EFACB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63F" w:rsidRPr="008F663F" w14:paraId="55DDBE75" w14:textId="77777777" w:rsidTr="008F663F">
        <w:tc>
          <w:tcPr>
            <w:tcW w:w="1242" w:type="dxa"/>
          </w:tcPr>
          <w:p w14:paraId="0E43E26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Воспитатели-7 чел</w:t>
            </w:r>
          </w:p>
        </w:tc>
        <w:tc>
          <w:tcPr>
            <w:tcW w:w="993" w:type="dxa"/>
          </w:tcPr>
          <w:p w14:paraId="5D5076EF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2EF848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BC9A8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819C71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5B5BA4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D76C1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5A42BD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BF0FB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14:paraId="69CAF57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14:paraId="2A38889D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63F" w:rsidRPr="008F663F" w14:paraId="4B395B60" w14:textId="77777777" w:rsidTr="008F663F">
        <w:tc>
          <w:tcPr>
            <w:tcW w:w="1242" w:type="dxa"/>
          </w:tcPr>
          <w:p w14:paraId="36E07D06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Психолог-1 чел</w:t>
            </w:r>
          </w:p>
        </w:tc>
        <w:tc>
          <w:tcPr>
            <w:tcW w:w="993" w:type="dxa"/>
          </w:tcPr>
          <w:p w14:paraId="5D2925F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EA19BCB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8E27D4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ED186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9CD50A7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9BE37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725367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663F7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3665FAD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5594C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F" w:rsidRPr="008F663F" w14:paraId="4E4546FE" w14:textId="77777777" w:rsidTr="008F663F">
        <w:tc>
          <w:tcPr>
            <w:tcW w:w="1242" w:type="dxa"/>
          </w:tcPr>
          <w:p w14:paraId="72735DD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Соц.педагог-1чел</w:t>
            </w:r>
          </w:p>
        </w:tc>
        <w:tc>
          <w:tcPr>
            <w:tcW w:w="993" w:type="dxa"/>
          </w:tcPr>
          <w:p w14:paraId="4EE4295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212006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7A5A86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939B05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2DB870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9968C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E16E5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531EFB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0ED8441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B84BEB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F" w:rsidRPr="008F663F" w14:paraId="3C0BF2E8" w14:textId="77777777" w:rsidTr="008F663F">
        <w:tc>
          <w:tcPr>
            <w:tcW w:w="1242" w:type="dxa"/>
          </w:tcPr>
          <w:p w14:paraId="52C1693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ED84B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0973B8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A90A6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00B982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D96A9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DB362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B9C72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19A0C4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2D39869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ED7E1E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275FD" w14:textId="77777777" w:rsidR="008F663F" w:rsidRPr="008F663F" w:rsidRDefault="008F663F" w:rsidP="008F663F">
      <w:pPr>
        <w:spacing w:line="240" w:lineRule="auto"/>
        <w:jc w:val="both"/>
        <w:rPr>
          <w:sz w:val="24"/>
          <w:szCs w:val="24"/>
        </w:rPr>
      </w:pPr>
    </w:p>
    <w:p w14:paraId="0F253E3C" w14:textId="77777777" w:rsidR="008F663F" w:rsidRPr="008F663F" w:rsidRDefault="008F663F" w:rsidP="008F6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" w:hAnsi="Times New Roman" w:cs="Times New Roman"/>
          <w:sz w:val="24"/>
          <w:szCs w:val="24"/>
        </w:rPr>
        <w:t xml:space="preserve">     Средний возраст педагогических работников школы 53 года. Возрастной состав работающих педагогов можно считать продуктивным для функционирования и развития учреждения, хотя приток молодых учителей необходим, есть тенденция к старению коллектива. Деятельность администрации в направлении омоложения кадрового потенциала сочетается с тенденцией</w:t>
      </w:r>
      <w:r w:rsidRPr="008F663F">
        <w:rPr>
          <w:sz w:val="24"/>
          <w:szCs w:val="24"/>
        </w:rPr>
        <w:t xml:space="preserve"> </w:t>
      </w:r>
      <w:r w:rsidRPr="008F663F">
        <w:rPr>
          <w:rFonts w:ascii="Times New Roman" w:hAnsi="Times New Roman" w:cs="Times New Roman"/>
          <w:sz w:val="24"/>
          <w:szCs w:val="24"/>
        </w:rPr>
        <w:t>сохранения в составе педагогического коллектива зрелых педагогов, обладающих готовностью к передаче профессионального опыта молодым педагогам.</w:t>
      </w:r>
    </w:p>
    <w:p w14:paraId="22D136AD" w14:textId="77777777" w:rsidR="008F663F" w:rsidRPr="008F663F" w:rsidRDefault="008F663F" w:rsidP="008F66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63F">
        <w:rPr>
          <w:rFonts w:ascii="Times New Roman" w:hAnsi="Times New Roman" w:cs="Times New Roman"/>
          <w:b/>
          <w:sz w:val="24"/>
          <w:szCs w:val="24"/>
        </w:rPr>
        <w:t>Педагогический стаж коллектива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F663F" w:rsidRPr="008F663F" w14:paraId="48B06911" w14:textId="77777777" w:rsidTr="008F663F">
        <w:tc>
          <w:tcPr>
            <w:tcW w:w="1367" w:type="dxa"/>
          </w:tcPr>
          <w:p w14:paraId="4F2B4B2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Пед.работники</w:t>
            </w:r>
            <w:proofErr w:type="spellEnd"/>
          </w:p>
        </w:tc>
        <w:tc>
          <w:tcPr>
            <w:tcW w:w="1367" w:type="dxa"/>
          </w:tcPr>
          <w:p w14:paraId="4AEE51B6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367" w:type="dxa"/>
          </w:tcPr>
          <w:p w14:paraId="33C17E5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3 - 5 лет</w:t>
            </w:r>
          </w:p>
        </w:tc>
        <w:tc>
          <w:tcPr>
            <w:tcW w:w="1367" w:type="dxa"/>
          </w:tcPr>
          <w:p w14:paraId="2118DDE6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5 -10 лет</w:t>
            </w:r>
          </w:p>
        </w:tc>
        <w:tc>
          <w:tcPr>
            <w:tcW w:w="1367" w:type="dxa"/>
          </w:tcPr>
          <w:p w14:paraId="5205718F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368" w:type="dxa"/>
          </w:tcPr>
          <w:p w14:paraId="35E24CD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1368" w:type="dxa"/>
          </w:tcPr>
          <w:p w14:paraId="45AAE8C3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более 21</w:t>
            </w:r>
          </w:p>
        </w:tc>
      </w:tr>
      <w:tr w:rsidR="008F663F" w:rsidRPr="008F663F" w14:paraId="4FA0F509" w14:textId="77777777" w:rsidTr="008F663F">
        <w:tc>
          <w:tcPr>
            <w:tcW w:w="1367" w:type="dxa"/>
          </w:tcPr>
          <w:p w14:paraId="32BB7E0E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7" w:type="dxa"/>
          </w:tcPr>
          <w:p w14:paraId="5DDFA07F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671D17ED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622BDF99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482DDE21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22AF60E5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14:paraId="3D2500EA" w14:textId="77777777" w:rsidR="008F663F" w:rsidRPr="008F663F" w:rsidRDefault="008F663F" w:rsidP="008F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6CE546EA" w14:textId="77777777" w:rsidR="008F663F" w:rsidRPr="008F663F" w:rsidRDefault="008F663F" w:rsidP="008F6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имеют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наиболее высокую оценку уровня </w:t>
      </w:r>
      <w:proofErr w:type="spell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сформированности</w:t>
      </w:r>
      <w:proofErr w:type="spell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профессионально значимых качеств. Они могут целиком посвятить себя профессии, однако эмоциональная устойчивость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учителя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проработавшего более 20 лет снижается, повышая тем самым риск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профессионального и эмоционального выгорания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2DE6762" w14:textId="77777777" w:rsidR="008F663F" w:rsidRPr="008F663F" w:rsidRDefault="008F663F" w:rsidP="008F6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0F57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</w:t>
      </w:r>
      <w:r w:rsidRPr="008F663F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Повышение квалификации педагогических работников </w:t>
      </w:r>
    </w:p>
    <w:p w14:paraId="0646A2E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lastRenderedPageBreak/>
        <w:t>Цель:</w:t>
      </w:r>
      <w:r w:rsidRPr="008F6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14:paraId="5EE4B11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Изучение теоретических основ современного инновационного процесса осуществлялось через систему: </w:t>
      </w: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</w:p>
    <w:p w14:paraId="0669ACA6" w14:textId="77777777" w:rsidR="008F663F" w:rsidRPr="008F663F" w:rsidRDefault="008F663F" w:rsidP="008F663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педагогических советов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где рассматривались фундаментальные методологические вопросы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модернизации  образования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F111D1F" w14:textId="77777777" w:rsidR="008F663F" w:rsidRPr="008F663F" w:rsidRDefault="008F663F" w:rsidP="008F663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заседаний методических объединений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где рассматривались частные методические вопросы определенных предметных областей;</w:t>
      </w:r>
    </w:p>
    <w:p w14:paraId="6E96E64E" w14:textId="77777777" w:rsidR="008F663F" w:rsidRPr="008F663F" w:rsidRDefault="008F663F" w:rsidP="008F663F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заседаний методического совета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где проходило системное информирование, обучение руководителей методических объединений. </w:t>
      </w:r>
    </w:p>
    <w:p w14:paraId="2E0E3972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Существующие в школе формы методической работы разнообразны. </w:t>
      </w:r>
    </w:p>
    <w:p w14:paraId="72BE8EAC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Эффективными формами методической работы в школе по повышению профессиональной компетентности педагогов </w:t>
      </w:r>
      <w:r w:rsidRPr="008F663F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методическая </w:t>
      </w:r>
      <w:proofErr w:type="gramStart"/>
      <w:r w:rsidRPr="008F663F">
        <w:rPr>
          <w:rFonts w:ascii="Times New Roman CYR" w:hAnsi="Times New Roman CYR" w:cs="Times New Roman CYR"/>
          <w:bCs/>
          <w:color w:val="000000"/>
          <w:sz w:val="24"/>
          <w:szCs w:val="24"/>
        </w:rPr>
        <w:t>недели</w:t>
      </w: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которые дали возможность педагогам поделиться опытом, защитить свою педагогическую концепцию, поднять проблемы, возникшие в результате работы. </w:t>
      </w:r>
    </w:p>
    <w:p w14:paraId="13744889" w14:textId="77777777" w:rsidR="008F663F" w:rsidRPr="008F663F" w:rsidRDefault="008F663F" w:rsidP="008F663F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Участие учителей в районных семинарах, заседаниях методических объединений позволило сохранять непрерывность процесса повышения квалификации педагогических работников в </w:t>
      </w:r>
      <w:proofErr w:type="spell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межаттестационный</w:t>
      </w:r>
      <w:proofErr w:type="spell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период, изучать, реализовывать и совершенствовать современные формы и методы и технологии обучения.</w:t>
      </w:r>
    </w:p>
    <w:p w14:paraId="6F0F608C" w14:textId="77777777" w:rsidR="008F663F" w:rsidRPr="008F663F" w:rsidRDefault="008F663F" w:rsidP="008F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Уроки, показанные учителями нашей школы,  соответствуют требованиям, предъявляемым к современному уроку: уроки проводили  педагоги, имеющие хороший уровень научно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методической подготовки и обеспечивающие эффективность </w:t>
      </w:r>
      <w:proofErr w:type="spell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учебно</w:t>
      </w:r>
      <w:proofErr w:type="spell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воспитательного процесса: все проведённые открытые уроки были посвящены актуальной проблеме - внедрение системно-</w:t>
      </w:r>
      <w:proofErr w:type="spell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деятельностного</w:t>
      </w:r>
      <w:proofErr w:type="spell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подхода в обучении; каждый открытый урок содержал новизну - либо содержания учебного материала, форм организации учебной деятельности обучающихся или структуры урока; уроки, показанные учителями, отражают решение методической проблемы, над которой они  работают.</w:t>
      </w:r>
    </w:p>
    <w:p w14:paraId="3BF7BE37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Курсовая подготовка педагогов МКОУ «Ашапская ОШИ»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осуществлялась в соответствии с приоритетными направлениями развития системы образования и годовым планом работы школы. </w:t>
      </w:r>
    </w:p>
    <w:p w14:paraId="2A49186D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Цель курсовой подготовки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- усиление мотивации педагогов на формирование системы работы по саморазвитию, самоанализу и самореализации.</w:t>
      </w:r>
    </w:p>
    <w:p w14:paraId="513ADC46" w14:textId="77777777" w:rsidR="008F663F" w:rsidRPr="008F663F" w:rsidRDefault="008F663F" w:rsidP="008F663F">
      <w:pPr>
        <w:spacing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Повышение квалификации осуществлялось по направлениям: реализация ФГОС на ступени начального общего и основного общего образования, аттестация работников сферы образования, реализация ФГОС ОВЗ и другие. Курсовая подготовка пройдена всеми педагогами, проводится согласно графику и в соответствии с требованиями лицензионных характеристик.</w:t>
      </w:r>
    </w:p>
    <w:p w14:paraId="5A2138A1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/>
          <w:color w:val="000000"/>
          <w:sz w:val="24"/>
          <w:szCs w:val="24"/>
        </w:rPr>
        <w:t>Анализ методической работы</w:t>
      </w:r>
    </w:p>
    <w:p w14:paraId="4786521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Одной из главных функций методической работы является управление процессом профессионального и личностного развития педагогических кадров, раскрытие творческого потенциала и педагогической индивидуальности каждого учителя. </w:t>
      </w:r>
    </w:p>
    <w:p w14:paraId="07089294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Цель анализа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EEBF727" w14:textId="77777777" w:rsidR="008F663F" w:rsidRPr="008F663F" w:rsidRDefault="008F663F" w:rsidP="008F663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определение уровня продуктивности методической работы ОУ; </w:t>
      </w:r>
    </w:p>
    <w:p w14:paraId="6D7586A1" w14:textId="77777777" w:rsidR="008F663F" w:rsidRPr="008F663F" w:rsidRDefault="008F663F" w:rsidP="008F663F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изучение путей устранения проблем в научно-методической работе школы. </w:t>
      </w:r>
    </w:p>
    <w:p w14:paraId="50BACB3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Методическая работа школы строилась на основе годового плана. В целях определения приоритетных направлений в деятельности методической службы осуществлено прогнозирование потребностей педагогов в методическом обеспечении образовательного процесса</w:t>
      </w:r>
    </w:p>
    <w:p w14:paraId="2913F40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Методическая работа за отчетный период была направлена на выполнение поставленных задач и их реализацию через Программу развития школы, основную образовательную программу и учебно-воспитательный процесс. </w:t>
      </w:r>
    </w:p>
    <w:p w14:paraId="7D845BB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Научно-методическая деятельность школы в 2022-2023 учебном году представляла собой систему мер, основанную на современных достижениях науки и практики, направленную на развитие творческого потенциала педагогов и обучающихся. </w:t>
      </w:r>
    </w:p>
    <w:p w14:paraId="59C08D9F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Согласно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планированию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научно-методическая работа в учреждении проводилась по следующим направлениям:  </w:t>
      </w:r>
    </w:p>
    <w:p w14:paraId="4B05E181" w14:textId="77777777" w:rsidR="008F663F" w:rsidRPr="008F663F" w:rsidRDefault="008F663F" w:rsidP="008F663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Организационная работа: </w:t>
      </w:r>
    </w:p>
    <w:p w14:paraId="3BA8FC69" w14:textId="77777777" w:rsidR="008F663F" w:rsidRPr="008F663F" w:rsidRDefault="008F663F" w:rsidP="008F663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совершенствование педагогического мастерства педагогов;</w:t>
      </w:r>
    </w:p>
    <w:p w14:paraId="5CE82D39" w14:textId="77777777" w:rsidR="008F663F" w:rsidRPr="008F663F" w:rsidRDefault="008F663F" w:rsidP="008F663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деятельность методических объединений и творческой группы; подготовка к проведению аттестации педагогических кадров; </w:t>
      </w:r>
    </w:p>
    <w:p w14:paraId="521BBED2" w14:textId="77777777" w:rsidR="008F663F" w:rsidRPr="008F663F" w:rsidRDefault="008F663F" w:rsidP="008F663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организация инновационной работы; </w:t>
      </w:r>
    </w:p>
    <w:p w14:paraId="0D745356" w14:textId="77777777" w:rsidR="008F663F" w:rsidRPr="008F663F" w:rsidRDefault="008F663F" w:rsidP="008F663F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научно-практические семинары. </w:t>
      </w:r>
    </w:p>
    <w:p w14:paraId="42ADC3F0" w14:textId="77777777" w:rsidR="008F663F" w:rsidRPr="008F663F" w:rsidRDefault="008F663F" w:rsidP="008F663F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Технологическое обеспечение: </w:t>
      </w:r>
    </w:p>
    <w:p w14:paraId="1F42A2C9" w14:textId="77777777" w:rsidR="008F663F" w:rsidRPr="008F663F" w:rsidRDefault="008F663F" w:rsidP="008F663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рабочих предметных программ; </w:t>
      </w: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</w:p>
    <w:p w14:paraId="5A6BAF44" w14:textId="77777777" w:rsidR="008F663F" w:rsidRPr="008F663F" w:rsidRDefault="008F663F" w:rsidP="008F663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программно-дидактических средств и методического инструментария их реализации для базового, </w:t>
      </w:r>
      <w:proofErr w:type="spell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предпрофильного</w:t>
      </w:r>
      <w:proofErr w:type="spell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, дополнительного образования;</w:t>
      </w:r>
    </w:p>
    <w:p w14:paraId="702FB105" w14:textId="77777777" w:rsidR="008F663F" w:rsidRPr="008F663F" w:rsidRDefault="008F663F" w:rsidP="008F663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внедрение инновационных педагогических технологий; </w:t>
      </w: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</w:p>
    <w:p w14:paraId="70A70D8A" w14:textId="77777777" w:rsidR="008F663F" w:rsidRPr="008F663F" w:rsidRDefault="008F663F" w:rsidP="008F663F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апробация программ курсов для внеурочной деятельности, дополнительного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образования .</w:t>
      </w:r>
      <w:proofErr w:type="gramEnd"/>
    </w:p>
    <w:p w14:paraId="53BF69BB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. И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нформационное обеспечение: </w:t>
      </w:r>
    </w:p>
    <w:p w14:paraId="71481BD9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информационное сопровождение, в т. ч. средствами электронных ресурсов; изучение нормативных документов; </w:t>
      </w:r>
    </w:p>
    <w:p w14:paraId="766149C4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индивидуальное методическое сопровождение педагогов; </w:t>
      </w:r>
    </w:p>
    <w:p w14:paraId="0D57E0D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выявление, изучение, обобщение и распространение передового педагогического опыта; </w:t>
      </w:r>
    </w:p>
    <w:p w14:paraId="7F5841BB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практическая деятельность (открытые уроки и мероприятия, мастер-классы, участие в семинарах). </w:t>
      </w:r>
    </w:p>
    <w:p w14:paraId="77DEAFA5" w14:textId="77777777" w:rsidR="008F663F" w:rsidRPr="008F663F" w:rsidRDefault="008F663F" w:rsidP="008F663F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По данным направлениям поставленные задачи в целом выполнены.</w:t>
      </w:r>
    </w:p>
    <w:p w14:paraId="350551F1" w14:textId="77777777" w:rsidR="008F663F" w:rsidRPr="008F663F" w:rsidRDefault="008F663F" w:rsidP="008F663F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 2022-2023 учебном году педагогический коллектив работал над методической темой </w:t>
      </w:r>
      <w:r w:rsidRPr="008F663F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«Управление процессом достижения нового качества образование как условие реализации ФГОС образования обучающихся с умственной </w:t>
      </w:r>
      <w:proofErr w:type="gramStart"/>
      <w:r w:rsidRPr="008F663F">
        <w:rPr>
          <w:rFonts w:ascii="Times New Roman CYR" w:hAnsi="Times New Roman CYR" w:cs="Times New Roman CYR"/>
          <w:b/>
          <w:color w:val="000000"/>
          <w:sz w:val="24"/>
          <w:szCs w:val="24"/>
        </w:rPr>
        <w:t>отсталостью(</w:t>
      </w:r>
      <w:proofErr w:type="gramEnd"/>
      <w:r w:rsidRPr="008F663F">
        <w:rPr>
          <w:rFonts w:ascii="Times New Roman CYR" w:hAnsi="Times New Roman CYR" w:cs="Times New Roman CYR"/>
          <w:b/>
          <w:color w:val="000000"/>
          <w:sz w:val="24"/>
          <w:szCs w:val="24"/>
        </w:rPr>
        <w:t>интеллектуальными нарушениями)</w:t>
      </w:r>
      <w:r w:rsidRPr="008F6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8F66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254DE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    В соответствии с темой работы, учетом приоритетных направлений современной системы образования, а также с учетом адаптированной основной общеобразовательной программы, перед педагогическим коллективом поставлены </w:t>
      </w:r>
      <w:proofErr w:type="gram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следующие  цели</w:t>
      </w:r>
      <w:proofErr w:type="gram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и задачи.</w:t>
      </w:r>
    </w:p>
    <w:p w14:paraId="3A2AC8CC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Цель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: совершенствовать управление процессом достижения нового качества образовательных услуг через реализацию ФГОС образования обучающихся с умственной отсталостью (интеллектуальными нарушениями).</w:t>
      </w:r>
    </w:p>
    <w:p w14:paraId="16661C32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Цель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воспитательной  работы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школы: воспитывать и развивать функционально грамотную личность, культурного , порядочного компетентного гражданина, осознающего собственную значимость  за судьбу Отечества и способного в соответствии с личными интересами и способностями планировать свою настоящую и будущую деятельность в социуме.</w:t>
      </w:r>
    </w:p>
    <w:p w14:paraId="665454B9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планировании методической работы школы педагогический коллектив стремился отобрать и использовать те формы, которые реально позволили бы решать проблемы и задачи, стоящие перед школой. </w:t>
      </w:r>
    </w:p>
    <w:p w14:paraId="4C431DA4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Основные формы методической работы: </w:t>
      </w:r>
    </w:p>
    <w:p w14:paraId="45D4EDA7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Круглый стол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14:paraId="14ADE7AD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Мастер-класс </w:t>
      </w:r>
    </w:p>
    <w:p w14:paraId="6E9DA0AD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Семинары-практикумы, тематические теоретические семинары, педагогические советы</w:t>
      </w:r>
    </w:p>
    <w:p w14:paraId="3029FBF8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Творческие отчеты МО </w:t>
      </w:r>
    </w:p>
    <w:p w14:paraId="55B41AF4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Индивидуальные консультации </w:t>
      </w:r>
    </w:p>
    <w:p w14:paraId="797AF5E1" w14:textId="77777777" w:rsidR="008F663F" w:rsidRPr="008F663F" w:rsidRDefault="008F663F" w:rsidP="008F663F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Работа педагогов над личной творческой (инновационной) темой. </w:t>
      </w:r>
    </w:p>
    <w:p w14:paraId="7D37A083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Высшая форма коллективной методической работы - </w:t>
      </w: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педагогический совет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2022 – 2023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учебном году было проведено 3 тематических педсовета. </w:t>
      </w:r>
    </w:p>
    <w:p w14:paraId="5A15B175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Вопросы, рассмотренные на педагогических советах актуальны и созвучны с методической темой школы. Активное участие педагогов в подготовке и проведении педагогических советов способствовало повышению их профессиональной компетентности в обеспечении качества образовательного процесса в условиях реализации стандартов второго поколения. </w:t>
      </w:r>
    </w:p>
    <w:p w14:paraId="0D45B6B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Решения, принимаемые по итогам педагогических советов, способствовали своевременной корректировке учебно-воспитательного процесса.</w:t>
      </w:r>
    </w:p>
    <w:p w14:paraId="467E47F7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Методический совет</w:t>
      </w:r>
      <w:r w:rsidRPr="008F663F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  <w:r w:rsidRPr="008F6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8F663F">
        <w:rPr>
          <w:rFonts w:ascii="Times New Roman CYR" w:hAnsi="Times New Roman CYR" w:cs="Times New Roman CYR"/>
          <w:bCs/>
          <w:color w:val="000000"/>
          <w:sz w:val="24"/>
          <w:szCs w:val="24"/>
        </w:rPr>
        <w:t>второй по уровню значимости коллективный общественный профессиональный орган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способствующий формированию у педагогов творческого подхода к педагогической деятельности. Основная цель деятельности МС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14:paraId="759BBA4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обеспечение гибкости и оперативности методической работы в школе, повышение квалификации педагогов, рост их профессионального мастерства. Вопросы, рассмотренные на заседаниях методического совета, способствовали реализации следующих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направлений работы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72451C3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1. Аналитическая деятельность: </w:t>
      </w:r>
    </w:p>
    <w:p w14:paraId="60574FD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- мониторинг профессиональных и информационных потребностей работников ОУ;</w:t>
      </w:r>
    </w:p>
    <w:p w14:paraId="109F462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-анализ состояния результатов методической работы за 2021-2022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1EAA1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-выявление затруднений методического характера педагогов школы;</w:t>
      </w:r>
    </w:p>
    <w:p w14:paraId="66A2F462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-создание базы данных о педагогических работниках школы;</w:t>
      </w:r>
    </w:p>
    <w:p w14:paraId="148641E6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-организация работы школьной управленческой команды (ШУК).</w:t>
      </w:r>
    </w:p>
    <w:p w14:paraId="7D9AD66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2.Информационная деятельность.</w:t>
      </w:r>
    </w:p>
    <w:p w14:paraId="382093C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3.Повышение квалификации педагогических работников.</w:t>
      </w:r>
    </w:p>
    <w:p w14:paraId="54D0EE50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4.Организация  работы</w:t>
      </w:r>
      <w:proofErr w:type="gramEnd"/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 ШМО, педагогического совета, методического совета школы, школьной управленческой </w:t>
      </w:r>
      <w:proofErr w:type="spellStart"/>
      <w:r w:rsidRPr="008F663F">
        <w:rPr>
          <w:rFonts w:ascii="Times New Roman" w:hAnsi="Times New Roman" w:cs="Times New Roman"/>
          <w:color w:val="000000"/>
          <w:sz w:val="24"/>
          <w:szCs w:val="24"/>
        </w:rPr>
        <w:t>команды,семинаров</w:t>
      </w:r>
      <w:proofErr w:type="spellEnd"/>
      <w:r w:rsidRPr="008F663F">
        <w:rPr>
          <w:rFonts w:ascii="Times New Roman" w:hAnsi="Times New Roman" w:cs="Times New Roman"/>
          <w:color w:val="000000"/>
          <w:sz w:val="24"/>
          <w:szCs w:val="24"/>
        </w:rPr>
        <w:t>-практикумов.</w:t>
      </w:r>
    </w:p>
    <w:p w14:paraId="6E534A6D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5.Итоги обобщения передового педагогического опыта учителей; </w:t>
      </w:r>
    </w:p>
    <w:p w14:paraId="0C5B2FDC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6.Планово-прогностическая деятельность:</w:t>
      </w:r>
    </w:p>
    <w:p w14:paraId="2147D2E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аттестации педагогических кадров.</w:t>
      </w:r>
    </w:p>
    <w:p w14:paraId="5B73BD4A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7.Организационно-координационная деятельность: </w:t>
      </w:r>
    </w:p>
    <w:p w14:paraId="0231AF01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рассмотрение рабочих программ учебных курсов, предметов; </w:t>
      </w:r>
    </w:p>
    <w:p w14:paraId="47137B26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рассмотрение рабочих программ элективных курсов. </w:t>
      </w:r>
    </w:p>
    <w:p w14:paraId="51684D14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8.Диагностическая деятельность: </w:t>
      </w:r>
    </w:p>
    <w:p w14:paraId="2961D4CE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диагностика 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учебных достижений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обучающихся;</w:t>
      </w:r>
    </w:p>
    <w:p w14:paraId="292DA2D4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диагностика психологических условий в образовательном процессе. </w:t>
      </w:r>
    </w:p>
    <w:p w14:paraId="56CC5723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запланированные заседания МС проведены. </w:t>
      </w:r>
    </w:p>
    <w:p w14:paraId="7837B56D" w14:textId="77777777" w:rsidR="008F663F" w:rsidRPr="008F663F" w:rsidRDefault="008F663F" w:rsidP="008F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8F663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Выводы: </w:t>
      </w:r>
    </w:p>
    <w:p w14:paraId="0C37FD07" w14:textId="77777777" w:rsidR="008F663F" w:rsidRPr="008F663F" w:rsidRDefault="008F663F" w:rsidP="008F663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деятельность МС осуществлялась в соответствии с локальными актами, утвержденными на уровне школы, способствовала росту педагогического мастерства учителя, обновлению содержания образовательного процесса;</w:t>
      </w:r>
    </w:p>
    <w:p w14:paraId="5AF2B4B5" w14:textId="77777777" w:rsidR="008F663F" w:rsidRDefault="008F663F" w:rsidP="008F663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proofErr w:type="gramStart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>план и задачи</w:t>
      </w:r>
      <w:proofErr w:type="gramEnd"/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стоящие перед МС в 2022-2023 учебном году в целом выполнены; </w:t>
      </w:r>
      <w:r w:rsidRPr="008F663F">
        <w:rPr>
          <w:rFonts w:ascii="Wingdings" w:hAnsi="Wingdings" w:cs="Wingdings"/>
          <w:color w:val="000000"/>
          <w:sz w:val="24"/>
          <w:szCs w:val="24"/>
        </w:rPr>
        <w:t>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уровень активности большинства членов МС </w:t>
      </w:r>
      <w:r w:rsidRPr="008F663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F663F">
        <w:rPr>
          <w:rFonts w:ascii="Times New Roman CYR" w:hAnsi="Times New Roman CYR" w:cs="Times New Roman CYR"/>
          <w:color w:val="000000"/>
          <w:sz w:val="24"/>
          <w:szCs w:val="24"/>
        </w:rPr>
        <w:t xml:space="preserve">средний. </w:t>
      </w:r>
    </w:p>
    <w:p w14:paraId="08D8E00B" w14:textId="77777777" w:rsidR="008F663F" w:rsidRPr="008F663F" w:rsidRDefault="008F663F" w:rsidP="008F663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600FAD" w14:textId="6D7E5F76" w:rsidR="008A43F9" w:rsidRDefault="008A43F9" w:rsidP="008A43F9">
      <w:pPr>
        <w:pStyle w:val="1"/>
        <w:jc w:val="both"/>
        <w:rPr>
          <w:bCs/>
        </w:rPr>
      </w:pPr>
      <w:r w:rsidRPr="006D6051">
        <w:rPr>
          <w:bCs/>
        </w:rPr>
        <w:t>34. Переход на обновленные ФГОС.</w:t>
      </w:r>
    </w:p>
    <w:p w14:paraId="1FA30A9E" w14:textId="1BCEB68D" w:rsidR="008F663F" w:rsidRDefault="008F663F" w:rsidP="008A43F9">
      <w:pPr>
        <w:pStyle w:val="1"/>
        <w:jc w:val="both"/>
        <w:rPr>
          <w:bCs/>
        </w:rPr>
      </w:pPr>
      <w:r>
        <w:rPr>
          <w:bCs/>
        </w:rPr>
        <w:t>Нет</w:t>
      </w:r>
    </w:p>
    <w:p w14:paraId="4CDB0785" w14:textId="77777777" w:rsidR="008F663F" w:rsidRPr="006D6051" w:rsidRDefault="008F663F" w:rsidP="008A43F9">
      <w:pPr>
        <w:pStyle w:val="1"/>
        <w:jc w:val="both"/>
        <w:rPr>
          <w:color w:val="000000"/>
        </w:rPr>
      </w:pPr>
    </w:p>
    <w:p w14:paraId="5B1EA392" w14:textId="24745D5D" w:rsidR="0048369E" w:rsidRDefault="008A43F9" w:rsidP="00483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5C80">
        <w:rPr>
          <w:rFonts w:ascii="Times New Roman" w:hAnsi="Times New Roman" w:cs="Times New Roman"/>
          <w:b/>
          <w:sz w:val="28"/>
          <w:szCs w:val="28"/>
        </w:rPr>
        <w:t>35</w:t>
      </w:r>
      <w:r w:rsidR="0048369E" w:rsidRPr="00FD5C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69E" w:rsidRPr="00FD5C80">
        <w:rPr>
          <w:rFonts w:ascii="Times New Roman" w:hAnsi="Times New Roman" w:cs="Times New Roman"/>
          <w:b/>
          <w:color w:val="000000"/>
          <w:sz w:val="28"/>
          <w:szCs w:val="28"/>
        </w:rPr>
        <w:t>Выводы о реализации задач работы ОО за прошедший</w:t>
      </w:r>
      <w:r w:rsidRPr="00FD5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369E" w:rsidRPr="00FD5C80">
        <w:rPr>
          <w:rFonts w:ascii="Times New Roman" w:hAnsi="Times New Roman" w:cs="Times New Roman"/>
          <w:b/>
          <w:color w:val="000000"/>
          <w:sz w:val="28"/>
          <w:szCs w:val="28"/>
        </w:rPr>
        <w:t>учебный год. Задачи на новый учебный год</w:t>
      </w:r>
    </w:p>
    <w:p w14:paraId="437AEDCA" w14:textId="694F6DA5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1.Задачи, поставленные на 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2022-2023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учебный год, были выполнены,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учебные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программы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B568070" w14:textId="7CF199E8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предметам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пройдены.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Отмечается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положительная динамика в повышении качества обучения. </w:t>
      </w:r>
    </w:p>
    <w:p w14:paraId="0F8E5264" w14:textId="77777777" w:rsidR="001911AF" w:rsidRPr="002E4F06" w:rsidRDefault="001911AF" w:rsidP="004836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855112" w14:textId="5E20144D" w:rsidR="000959C7" w:rsidRPr="000959C7" w:rsidRDefault="001911AF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Задачи на новый 2023-24 учебный год: </w:t>
      </w:r>
    </w:p>
    <w:p w14:paraId="06E7FADA" w14:textId="20451598" w:rsidR="000959C7" w:rsidRPr="000959C7" w:rsidRDefault="000959C7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Обеспечить получение полноценного специального образования в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индивидуальными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возможностями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потребностями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обучающихся, запросами родителей, ФГОС УО.</w:t>
      </w:r>
    </w:p>
    <w:p w14:paraId="42B89AAC" w14:textId="7639D6FA" w:rsidR="000959C7" w:rsidRPr="000959C7" w:rsidRDefault="000959C7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Обеспечение условий для коррекционно-развивающего обучения ребенка,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освоение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новыми</w:t>
      </w:r>
    </w:p>
    <w:p w14:paraId="6D61E299" w14:textId="1756BE14" w:rsidR="000959C7" w:rsidRPr="000959C7" w:rsidRDefault="001911AF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ехнологиями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методами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обучении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интеллектуальными нарушениями.</w:t>
      </w:r>
    </w:p>
    <w:p w14:paraId="4E94353A" w14:textId="637C24C3" w:rsidR="000959C7" w:rsidRPr="000959C7" w:rsidRDefault="000959C7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Охрана </w:t>
      </w:r>
      <w:proofErr w:type="gramStart"/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proofErr w:type="gramEnd"/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обучающихся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создание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эмоционально-психологических комфортных условий пребывания детей в школе.</w:t>
      </w:r>
    </w:p>
    <w:p w14:paraId="7AAC55FA" w14:textId="0D86F86B" w:rsidR="000959C7" w:rsidRPr="000959C7" w:rsidRDefault="000959C7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Усиление общекультурной направленности общего образования в целях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повышения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адаптивных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возможностей</w:t>
      </w:r>
      <w:proofErr w:type="gramEnd"/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школьников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интеллектуальными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нарушениями</w:t>
      </w:r>
    </w:p>
    <w:p w14:paraId="1A0C44FA" w14:textId="48262540" w:rsidR="000959C7" w:rsidRPr="000959C7" w:rsidRDefault="000959C7" w:rsidP="0009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5 Реализация коррекционных мероприятий по физическому и психическому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оздоровлению</w:t>
      </w:r>
      <w:r w:rsidR="001911AF"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детей,</w:t>
      </w:r>
    </w:p>
    <w:p w14:paraId="1ADD2F9F" w14:textId="77777777" w:rsidR="001911AF" w:rsidRPr="002E4F06" w:rsidRDefault="001911AF" w:rsidP="001911A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странение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преодоление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59C7" w:rsidRPr="000959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специфических,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индивидуальных нарушений в развитии.</w:t>
      </w:r>
    </w:p>
    <w:p w14:paraId="0927DEF8" w14:textId="61011F11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 Способствовать освоению и реализации современных педагогических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технологий, методик, приемов и способов психолого-медико-социального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сопровождения участников образовательного процесса.</w:t>
      </w:r>
    </w:p>
    <w:p w14:paraId="270FE962" w14:textId="3B79E810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 Правильно использова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ть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сохран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ть учебно-материальн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ую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баз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школы-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интерната.</w:t>
      </w:r>
    </w:p>
    <w:p w14:paraId="28790D2D" w14:textId="77777777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Приоритетные направления работы школы-интерната:</w:t>
      </w:r>
    </w:p>
    <w:p w14:paraId="304176C5" w14:textId="41ABF77A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получения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каждым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ребенком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востребованного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по адаптированным основным образовательным программам,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соответствующей его, склонностям и интересам.</w:t>
      </w:r>
    </w:p>
    <w:p w14:paraId="04D3D3D2" w14:textId="7D41D570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2.Усиление личностно-ориентированной направленности коррекционно-развивающего образования.</w:t>
      </w:r>
    </w:p>
    <w:p w14:paraId="4D71CA5F" w14:textId="77777777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Обновление содержания образования, технологии воспитания.</w:t>
      </w:r>
    </w:p>
    <w:p w14:paraId="3C3862B8" w14:textId="38451F0E" w:rsidR="001911AF" w:rsidRPr="001911AF" w:rsidRDefault="001911AF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Совершенствование системы работы школы-интерната, направленной на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сохранение и укрепление здоровья обучающихся, и привитие навыков здорового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образа жизни.</w:t>
      </w:r>
    </w:p>
    <w:p w14:paraId="41FF7D34" w14:textId="54C209E8" w:rsidR="001911AF" w:rsidRPr="001911AF" w:rsidRDefault="002E4F06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Дальнейшее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повышение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качества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коррекционно-развивающего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</w:t>
      </w:r>
    </w:p>
    <w:p w14:paraId="383B5594" w14:textId="6D45EDC4" w:rsidR="001911AF" w:rsidRPr="001911AF" w:rsidRDefault="002E4F06" w:rsidP="0019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Трудовая подготовка и профессиональная ориентировка с целью</w:t>
      </w:r>
      <w:r w:rsidRPr="002E4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11AF" w:rsidRPr="001911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социализации и адаптации в обществе.</w:t>
      </w:r>
    </w:p>
    <w:p w14:paraId="5006DC73" w14:textId="0700A71A" w:rsidR="000959C7" w:rsidRPr="000959C7" w:rsidRDefault="000959C7" w:rsidP="000959C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4316FB1A" w14:textId="63ABF5ED" w:rsidR="00866F34" w:rsidRDefault="00866F34"/>
    <w:p w14:paraId="57067677" w14:textId="2DFB8641" w:rsidR="00866F34" w:rsidRDefault="00866F34"/>
    <w:p w14:paraId="255A28FB" w14:textId="77777777" w:rsidR="00866F34" w:rsidRDefault="00866F34"/>
    <w:p w14:paraId="0A008AA0" w14:textId="08680A42" w:rsidR="00866F34" w:rsidRDefault="00866F34">
      <w:bookmarkStart w:id="0" w:name="_GoBack"/>
      <w:bookmarkEnd w:id="0"/>
    </w:p>
    <w:sectPr w:rsidR="00866F34" w:rsidSect="008F663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028C"/>
    <w:multiLevelType w:val="hybridMultilevel"/>
    <w:tmpl w:val="C16842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9E71D6"/>
    <w:multiLevelType w:val="hybridMultilevel"/>
    <w:tmpl w:val="C2DE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C47"/>
    <w:multiLevelType w:val="hybridMultilevel"/>
    <w:tmpl w:val="C8DE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13BB"/>
    <w:multiLevelType w:val="hybridMultilevel"/>
    <w:tmpl w:val="7174F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263192"/>
    <w:multiLevelType w:val="hybridMultilevel"/>
    <w:tmpl w:val="FA0E9AD0"/>
    <w:lvl w:ilvl="0" w:tplc="CA08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4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80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A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D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A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E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A6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06680"/>
    <w:multiLevelType w:val="hybridMultilevel"/>
    <w:tmpl w:val="F71215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4A125C"/>
    <w:multiLevelType w:val="hybridMultilevel"/>
    <w:tmpl w:val="CDA242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124B45"/>
    <w:multiLevelType w:val="hybridMultilevel"/>
    <w:tmpl w:val="941E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40B5"/>
    <w:multiLevelType w:val="hybridMultilevel"/>
    <w:tmpl w:val="B132619A"/>
    <w:lvl w:ilvl="0" w:tplc="BCFA4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1614F8"/>
    <w:multiLevelType w:val="hybridMultilevel"/>
    <w:tmpl w:val="9EDE52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5D4DCF"/>
    <w:multiLevelType w:val="hybridMultilevel"/>
    <w:tmpl w:val="8720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85C"/>
    <w:multiLevelType w:val="hybridMultilevel"/>
    <w:tmpl w:val="4AC4A64A"/>
    <w:lvl w:ilvl="0" w:tplc="F59ADACC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AAA438F"/>
    <w:multiLevelType w:val="hybridMultilevel"/>
    <w:tmpl w:val="037E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30149"/>
    <w:multiLevelType w:val="hybridMultilevel"/>
    <w:tmpl w:val="14A42522"/>
    <w:lvl w:ilvl="0" w:tplc="017C3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E4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6A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43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A5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4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A5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25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445AB"/>
    <w:multiLevelType w:val="hybridMultilevel"/>
    <w:tmpl w:val="D22ED5EC"/>
    <w:lvl w:ilvl="0" w:tplc="736A30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E1E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2F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C1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CA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82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CAB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2F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5941"/>
    <w:multiLevelType w:val="hybridMultilevel"/>
    <w:tmpl w:val="D4CAD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C67EF"/>
    <w:multiLevelType w:val="hybridMultilevel"/>
    <w:tmpl w:val="BD306C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1D5162"/>
    <w:multiLevelType w:val="hybridMultilevel"/>
    <w:tmpl w:val="B226E024"/>
    <w:lvl w:ilvl="0" w:tplc="46E42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EC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4F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E2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88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E5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5E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0E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63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A2453"/>
    <w:multiLevelType w:val="hybridMultilevel"/>
    <w:tmpl w:val="133E7A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7696F18"/>
    <w:multiLevelType w:val="hybridMultilevel"/>
    <w:tmpl w:val="7CEA91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E7558E5"/>
    <w:multiLevelType w:val="hybridMultilevel"/>
    <w:tmpl w:val="2F8E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63127"/>
    <w:multiLevelType w:val="hybridMultilevel"/>
    <w:tmpl w:val="EA8C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1473"/>
    <w:multiLevelType w:val="hybridMultilevel"/>
    <w:tmpl w:val="68A2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3"/>
  </w:num>
  <w:num w:numId="5">
    <w:abstractNumId w:val="7"/>
  </w:num>
  <w:num w:numId="6">
    <w:abstractNumId w:val="22"/>
  </w:num>
  <w:num w:numId="7">
    <w:abstractNumId w:val="0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8"/>
  </w:num>
  <w:num w:numId="13">
    <w:abstractNumId w:val="11"/>
  </w:num>
  <w:num w:numId="14">
    <w:abstractNumId w:val="6"/>
  </w:num>
  <w:num w:numId="15">
    <w:abstractNumId w:val="16"/>
  </w:num>
  <w:num w:numId="16">
    <w:abstractNumId w:val="9"/>
  </w:num>
  <w:num w:numId="17">
    <w:abstractNumId w:val="21"/>
  </w:num>
  <w:num w:numId="18">
    <w:abstractNumId w:val="5"/>
  </w:num>
  <w:num w:numId="19">
    <w:abstractNumId w:val="12"/>
  </w:num>
  <w:num w:numId="20">
    <w:abstractNumId w:val="1"/>
  </w:num>
  <w:num w:numId="21">
    <w:abstractNumId w:val="10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A8"/>
    <w:rsid w:val="000959C7"/>
    <w:rsid w:val="00183BF0"/>
    <w:rsid w:val="001911AF"/>
    <w:rsid w:val="00284435"/>
    <w:rsid w:val="002A5FFF"/>
    <w:rsid w:val="002E4F06"/>
    <w:rsid w:val="0032236A"/>
    <w:rsid w:val="004642AC"/>
    <w:rsid w:val="0048369E"/>
    <w:rsid w:val="005676CD"/>
    <w:rsid w:val="006B6B4F"/>
    <w:rsid w:val="006D6051"/>
    <w:rsid w:val="006E5AAF"/>
    <w:rsid w:val="00731C86"/>
    <w:rsid w:val="007523E5"/>
    <w:rsid w:val="00807167"/>
    <w:rsid w:val="00810DA8"/>
    <w:rsid w:val="00866F34"/>
    <w:rsid w:val="008A43F9"/>
    <w:rsid w:val="008F663F"/>
    <w:rsid w:val="009B1FB6"/>
    <w:rsid w:val="00AD3C44"/>
    <w:rsid w:val="00B20C91"/>
    <w:rsid w:val="00D903CE"/>
    <w:rsid w:val="00E8587A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DD64"/>
  <w15:chartTrackingRefBased/>
  <w15:docId w15:val="{56E936AB-4845-4122-9CB1-049AA54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69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36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4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642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3BF0"/>
    <w:pPr>
      <w:spacing w:after="200" w:line="276" w:lineRule="auto"/>
      <w:ind w:left="720"/>
      <w:contextualSpacing/>
    </w:pPr>
  </w:style>
  <w:style w:type="paragraph" w:styleId="a7">
    <w:name w:val="caption"/>
    <w:basedOn w:val="a"/>
    <w:next w:val="a"/>
    <w:uiPriority w:val="35"/>
    <w:semiHidden/>
    <w:unhideWhenUsed/>
    <w:qFormat/>
    <w:rsid w:val="00183BF0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Normal (Web)"/>
    <w:basedOn w:val="a"/>
    <w:uiPriority w:val="99"/>
    <w:rsid w:val="002A5FFF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A5FF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AD3C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D3C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56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117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442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581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339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944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35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66">
          <w:marLeft w:val="331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2020-2021 уч.г</c:v>
                </c:pt>
                <c:pt idx="1">
                  <c:v>2021-2022 уч.г</c:v>
                </c:pt>
                <c:pt idx="2">
                  <c:v>2022-2023 уч.г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0.47000000000000003</c:v>
                </c:pt>
                <c:pt idx="1">
                  <c:v>0.47000000000000003</c:v>
                </c:pt>
                <c:pt idx="2">
                  <c:v>0.48000000000000004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</c:v>
                </c:pt>
                <c:pt idx="1">
                  <c:v>2021-2022 уч.г</c:v>
                </c:pt>
                <c:pt idx="2">
                  <c:v>2022-2023 уч.г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</c:v>
                </c:pt>
                <c:pt idx="1">
                  <c:v>2021-2022 уч.г</c:v>
                </c:pt>
                <c:pt idx="2">
                  <c:v>2022-2023 уч.г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8993344"/>
        <c:axId val="588990600"/>
      </c:barChart>
      <c:catAx>
        <c:axId val="588993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8990600"/>
        <c:crosses val="autoZero"/>
        <c:auto val="1"/>
        <c:lblAlgn val="ctr"/>
        <c:lblOffset val="100"/>
        <c:noMultiLvlLbl val="0"/>
      </c:catAx>
      <c:valAx>
        <c:axId val="588990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88993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</Pages>
  <Words>9917</Words>
  <Characters>56532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Валентина Татищева</cp:lastModifiedBy>
  <cp:revision>8</cp:revision>
  <cp:lastPrinted>2023-05-15T05:47:00Z</cp:lastPrinted>
  <dcterms:created xsi:type="dcterms:W3CDTF">2023-05-15T04:18:00Z</dcterms:created>
  <dcterms:modified xsi:type="dcterms:W3CDTF">2023-06-29T11:49:00Z</dcterms:modified>
</cp:coreProperties>
</file>