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E800C" w14:textId="77777777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Бюджетное профессиональное образовательное учреждение </w:t>
      </w:r>
    </w:p>
    <w:p w14:paraId="00F32035" w14:textId="77777777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Омской области «Сибирский профессиональный колледж»</w:t>
      </w:r>
    </w:p>
    <w:p w14:paraId="0A274E8D" w14:textId="77777777" w:rsidR="00521304" w:rsidRDefault="00521304">
      <w:pPr>
        <w:jc w:val="both"/>
        <w:rPr>
          <w:b/>
          <w:sz w:val="28"/>
          <w:szCs w:val="28"/>
        </w:rPr>
      </w:pPr>
    </w:p>
    <w:p w14:paraId="20FD1AAB" w14:textId="77777777" w:rsidR="00521304" w:rsidRDefault="00521304">
      <w:pPr>
        <w:jc w:val="both"/>
        <w:rPr>
          <w:b/>
          <w:sz w:val="28"/>
          <w:szCs w:val="28"/>
        </w:rPr>
      </w:pPr>
    </w:p>
    <w:p w14:paraId="28F4CDE1" w14:textId="77777777" w:rsidR="00521304" w:rsidRDefault="00521304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4104"/>
      </w:tblGrid>
      <w:tr w:rsidR="00521304" w14:paraId="6D02F41F" w14:textId="77777777">
        <w:tc>
          <w:tcPr>
            <w:tcW w:w="4644" w:type="dxa"/>
            <w:shd w:val="clear" w:color="auto" w:fill="auto"/>
          </w:tcPr>
          <w:p w14:paraId="528AF1F6" w14:textId="77777777" w:rsidR="00521304" w:rsidRDefault="005120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  <w:p w14:paraId="37715BEC" w14:textId="77777777" w:rsidR="00521304" w:rsidRDefault="005120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Методист:</w:t>
            </w:r>
          </w:p>
          <w:p w14:paraId="12E03DF6" w14:textId="77777777" w:rsidR="00521304" w:rsidRDefault="005120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</w:t>
            </w:r>
            <w:r>
              <w:rPr>
                <w:bCs/>
                <w:color w:val="FF0000"/>
                <w:sz w:val="28"/>
                <w:szCs w:val="28"/>
              </w:rPr>
              <w:t>ФИО</w:t>
            </w:r>
          </w:p>
          <w:p w14:paraId="3FB5B5F2" w14:textId="77777777" w:rsidR="00521304" w:rsidRDefault="0052130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911EBDE" w14:textId="77777777" w:rsidR="00521304" w:rsidRDefault="00521304">
            <w:pPr>
              <w:jc w:val="right"/>
              <w:rPr>
                <w:sz w:val="28"/>
              </w:rPr>
            </w:pPr>
          </w:p>
        </w:tc>
        <w:tc>
          <w:tcPr>
            <w:tcW w:w="4104" w:type="dxa"/>
            <w:shd w:val="clear" w:color="auto" w:fill="auto"/>
          </w:tcPr>
          <w:p w14:paraId="22953884" w14:textId="77777777" w:rsidR="00A85FB8" w:rsidRPr="00A85FB8" w:rsidRDefault="00A85FB8" w:rsidP="00A85FB8">
            <w:pPr>
              <w:rPr>
                <w:sz w:val="28"/>
              </w:rPr>
            </w:pPr>
            <w:r w:rsidRPr="00A85FB8">
              <w:rPr>
                <w:sz w:val="28"/>
              </w:rPr>
              <w:t>УТВЕРЖДАЮ</w:t>
            </w:r>
          </w:p>
          <w:p w14:paraId="51A5F7D8" w14:textId="77777777" w:rsidR="00A85FB8" w:rsidRPr="00A85FB8" w:rsidRDefault="00A85FB8" w:rsidP="00A85FB8">
            <w:pPr>
              <w:rPr>
                <w:sz w:val="28"/>
              </w:rPr>
            </w:pPr>
            <w:r w:rsidRPr="00A85FB8">
              <w:rPr>
                <w:sz w:val="28"/>
              </w:rPr>
              <w:t>Руководитель УМО</w:t>
            </w:r>
          </w:p>
          <w:p w14:paraId="6721F5C7" w14:textId="77777777" w:rsidR="00A85FB8" w:rsidRPr="00A85FB8" w:rsidRDefault="00A85FB8" w:rsidP="00A85FB8">
            <w:pPr>
              <w:rPr>
                <w:sz w:val="28"/>
              </w:rPr>
            </w:pPr>
          </w:p>
          <w:p w14:paraId="1CDECB1B" w14:textId="77777777" w:rsidR="00A85FB8" w:rsidRPr="00A85FB8" w:rsidRDefault="00A85FB8" w:rsidP="00A85FB8">
            <w:pPr>
              <w:rPr>
                <w:sz w:val="28"/>
              </w:rPr>
            </w:pPr>
            <w:r w:rsidRPr="00A85FB8">
              <w:rPr>
                <w:sz w:val="28"/>
              </w:rPr>
              <w:t>__________Е.Н. Кушнир</w:t>
            </w:r>
          </w:p>
          <w:p w14:paraId="3892A64F" w14:textId="2A228F4B" w:rsidR="00521304" w:rsidRDefault="00A85FB8" w:rsidP="00A85FB8">
            <w:pPr>
              <w:rPr>
                <w:sz w:val="28"/>
              </w:rPr>
            </w:pPr>
            <w:r w:rsidRPr="00A85FB8">
              <w:rPr>
                <w:sz w:val="28"/>
              </w:rPr>
              <w:t xml:space="preserve"> ___.___.202__ г.</w:t>
            </w:r>
            <w:bookmarkStart w:id="0" w:name="_GoBack"/>
            <w:bookmarkEnd w:id="0"/>
          </w:p>
        </w:tc>
      </w:tr>
    </w:tbl>
    <w:p w14:paraId="255C37C8" w14:textId="77777777" w:rsidR="00521304" w:rsidRDefault="00521304">
      <w:pPr>
        <w:jc w:val="both"/>
        <w:rPr>
          <w:b/>
          <w:sz w:val="28"/>
          <w:szCs w:val="28"/>
        </w:rPr>
      </w:pPr>
    </w:p>
    <w:p w14:paraId="5DD4CA7F" w14:textId="77777777" w:rsidR="00521304" w:rsidRDefault="00521304">
      <w:pPr>
        <w:jc w:val="both"/>
        <w:rPr>
          <w:b/>
          <w:sz w:val="28"/>
          <w:szCs w:val="28"/>
        </w:rPr>
      </w:pPr>
    </w:p>
    <w:p w14:paraId="476957FB" w14:textId="77777777" w:rsidR="00521304" w:rsidRDefault="00521304">
      <w:pPr>
        <w:jc w:val="both"/>
        <w:rPr>
          <w:b/>
          <w:sz w:val="28"/>
          <w:szCs w:val="28"/>
        </w:rPr>
      </w:pPr>
    </w:p>
    <w:p w14:paraId="2F611CF7" w14:textId="77777777" w:rsidR="00521304" w:rsidRDefault="00521304">
      <w:pPr>
        <w:jc w:val="right"/>
        <w:rPr>
          <w:sz w:val="28"/>
          <w:szCs w:val="28"/>
        </w:rPr>
      </w:pPr>
    </w:p>
    <w:p w14:paraId="3BA0EEF8" w14:textId="77777777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МАТЕРИАЛЫ </w:t>
      </w:r>
    </w:p>
    <w:p w14:paraId="27FC85A0" w14:textId="77777777" w:rsidR="00521304" w:rsidRDefault="00521304">
      <w:pPr>
        <w:jc w:val="center"/>
        <w:rPr>
          <w:b/>
          <w:sz w:val="28"/>
          <w:szCs w:val="28"/>
        </w:rPr>
      </w:pPr>
    </w:p>
    <w:p w14:paraId="1D9F0353" w14:textId="77777777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рубежного контроля</w:t>
      </w:r>
    </w:p>
    <w:p w14:paraId="784F4377" w14:textId="0F795295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</w:t>
      </w:r>
      <w:r w:rsidR="00FD6280">
        <w:rPr>
          <w:b/>
          <w:sz w:val="28"/>
          <w:szCs w:val="28"/>
        </w:rPr>
        <w:t xml:space="preserve">й </w:t>
      </w:r>
      <w:r w:rsidR="00FD6280" w:rsidRPr="00FD6280">
        <w:rPr>
          <w:b/>
          <w:sz w:val="28"/>
          <w:szCs w:val="28"/>
        </w:rPr>
        <w:t>дисциплине</w:t>
      </w:r>
      <w:r w:rsidR="001A04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FD6280" w:rsidRPr="008C4999">
        <w:rPr>
          <w:b/>
          <w:i/>
          <w:color w:val="FF0000"/>
          <w:sz w:val="28"/>
          <w:szCs w:val="28"/>
        </w:rPr>
        <w:t>предмету</w:t>
      </w:r>
      <w:r w:rsidRPr="008C4999">
        <w:rPr>
          <w:b/>
          <w:i/>
          <w:color w:val="FF0000"/>
          <w:sz w:val="28"/>
          <w:szCs w:val="28"/>
        </w:rPr>
        <w:t>, междисциплинарному курсу</w:t>
      </w:r>
      <w:r>
        <w:rPr>
          <w:b/>
          <w:sz w:val="28"/>
          <w:szCs w:val="28"/>
        </w:rPr>
        <w:t>)</w:t>
      </w:r>
      <w:r>
        <w:rPr>
          <w:rStyle w:val="af6"/>
          <w:b/>
          <w:sz w:val="28"/>
          <w:szCs w:val="28"/>
        </w:rPr>
        <w:footnoteReference w:id="1"/>
      </w:r>
    </w:p>
    <w:p w14:paraId="796720AB" w14:textId="77777777" w:rsidR="00521304" w:rsidRDefault="00521304">
      <w:pPr>
        <w:jc w:val="center"/>
        <w:rPr>
          <w:b/>
          <w:sz w:val="28"/>
          <w:szCs w:val="28"/>
        </w:rPr>
      </w:pPr>
    </w:p>
    <w:p w14:paraId="045D38B0" w14:textId="77777777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14:paraId="3EFCA724" w14:textId="74119BE3" w:rsidR="003656CB" w:rsidRDefault="003656CB" w:rsidP="003656CB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индекс и наименование </w:t>
      </w:r>
      <w:r w:rsidR="008C4999">
        <w:rPr>
          <w:i/>
          <w:color w:val="FF0000"/>
          <w:sz w:val="28"/>
          <w:szCs w:val="28"/>
        </w:rPr>
        <w:t>УП, УД</w:t>
      </w:r>
      <w:r>
        <w:rPr>
          <w:i/>
          <w:color w:val="FF0000"/>
          <w:sz w:val="28"/>
          <w:szCs w:val="28"/>
        </w:rPr>
        <w:t xml:space="preserve"> или МДК</w:t>
      </w:r>
    </w:p>
    <w:p w14:paraId="7DA4E9D7" w14:textId="600E5C08" w:rsidR="003656CB" w:rsidRDefault="003656CB" w:rsidP="003656C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1A0421">
        <w:rPr>
          <w:color w:val="FF0000"/>
          <w:sz w:val="28"/>
          <w:szCs w:val="28"/>
        </w:rPr>
        <w:t>для УП</w:t>
      </w:r>
      <w:r>
        <w:rPr>
          <w:color w:val="FF0000"/>
          <w:sz w:val="28"/>
          <w:szCs w:val="28"/>
        </w:rPr>
        <w:t>:</w:t>
      </w:r>
      <w:r w:rsidRPr="001A0421">
        <w:rPr>
          <w:i/>
          <w:sz w:val="28"/>
          <w:szCs w:val="28"/>
        </w:rPr>
        <w:t xml:space="preserve"> базовый / углубленный уровень</w:t>
      </w:r>
      <w:r>
        <w:rPr>
          <w:sz w:val="28"/>
          <w:szCs w:val="28"/>
        </w:rPr>
        <w:t xml:space="preserve">) </w:t>
      </w:r>
    </w:p>
    <w:p w14:paraId="4BDA9C7E" w14:textId="77777777" w:rsidR="00521304" w:rsidRDefault="00521304">
      <w:pPr>
        <w:jc w:val="center"/>
        <w:rPr>
          <w:sz w:val="28"/>
          <w:szCs w:val="28"/>
        </w:rPr>
      </w:pPr>
    </w:p>
    <w:p w14:paraId="1CB25CFA" w14:textId="77777777" w:rsidR="00521304" w:rsidRDefault="005120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_______ _________________ </w:t>
      </w:r>
    </w:p>
    <w:p w14:paraId="01A59613" w14:textId="77777777" w:rsidR="00521304" w:rsidRDefault="0051201F">
      <w:pPr>
        <w:ind w:left="709"/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шифр и название специальности (профессии)</w:t>
      </w:r>
    </w:p>
    <w:p w14:paraId="487B13AB" w14:textId="77777777" w:rsidR="00521304" w:rsidRDefault="00512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color w:val="FF0000"/>
          <w:sz w:val="28"/>
          <w:szCs w:val="32"/>
        </w:rPr>
      </w:pPr>
      <w:r>
        <w:rPr>
          <w:i/>
          <w:color w:val="FF0000"/>
          <w:sz w:val="28"/>
          <w:szCs w:val="32"/>
        </w:rPr>
        <w:t xml:space="preserve"> (базовая/углубленная подготовка)</w:t>
      </w:r>
    </w:p>
    <w:p w14:paraId="34AE6CE0" w14:textId="77777777" w:rsidR="00521304" w:rsidRDefault="00521304">
      <w:pPr>
        <w:jc w:val="both"/>
        <w:rPr>
          <w:b/>
          <w:sz w:val="28"/>
          <w:szCs w:val="28"/>
        </w:rPr>
      </w:pPr>
    </w:p>
    <w:p w14:paraId="2293A5F1" w14:textId="77777777" w:rsidR="00521304" w:rsidRDefault="00521304">
      <w:pPr>
        <w:jc w:val="both"/>
        <w:rPr>
          <w:b/>
          <w:sz w:val="28"/>
          <w:szCs w:val="28"/>
        </w:rPr>
      </w:pPr>
    </w:p>
    <w:p w14:paraId="1551DCDB" w14:textId="77777777" w:rsidR="00521304" w:rsidRDefault="00521304">
      <w:pPr>
        <w:jc w:val="both"/>
        <w:rPr>
          <w:b/>
          <w:sz w:val="28"/>
          <w:szCs w:val="28"/>
        </w:rPr>
      </w:pPr>
    </w:p>
    <w:p w14:paraId="009269EC" w14:textId="77777777" w:rsidR="00521304" w:rsidRDefault="00521304">
      <w:pPr>
        <w:jc w:val="both"/>
        <w:rPr>
          <w:b/>
          <w:sz w:val="28"/>
          <w:szCs w:val="28"/>
        </w:rPr>
      </w:pPr>
    </w:p>
    <w:p w14:paraId="0BF6243B" w14:textId="77777777" w:rsidR="00521304" w:rsidRDefault="00521304">
      <w:pPr>
        <w:jc w:val="both"/>
        <w:rPr>
          <w:b/>
          <w:sz w:val="28"/>
          <w:szCs w:val="28"/>
        </w:rPr>
      </w:pPr>
    </w:p>
    <w:p w14:paraId="7CD8A653" w14:textId="77777777" w:rsidR="00521304" w:rsidRDefault="00521304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418"/>
        <w:gridCol w:w="3963"/>
      </w:tblGrid>
      <w:tr w:rsidR="00521304" w14:paraId="76D9990C" w14:textId="77777777">
        <w:tc>
          <w:tcPr>
            <w:tcW w:w="4644" w:type="dxa"/>
            <w:shd w:val="clear" w:color="auto" w:fill="auto"/>
          </w:tcPr>
          <w:p w14:paraId="1E71C104" w14:textId="77777777" w:rsidR="00521304" w:rsidRDefault="0052130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068641" w14:textId="77777777" w:rsidR="00521304" w:rsidRDefault="0052130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</w:tcPr>
          <w:p w14:paraId="4E59303F" w14:textId="77777777" w:rsidR="00521304" w:rsidRDefault="005120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Разработчик:</w:t>
            </w:r>
          </w:p>
          <w:p w14:paraId="4E9CC969" w14:textId="77777777" w:rsidR="00521304" w:rsidRDefault="005120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  <w:r>
              <w:rPr>
                <w:bCs/>
                <w:color w:val="FF0000"/>
                <w:sz w:val="28"/>
                <w:szCs w:val="28"/>
              </w:rPr>
              <w:t>ФИО</w:t>
            </w:r>
          </w:p>
          <w:p w14:paraId="6FE7A9E4" w14:textId="77777777" w:rsidR="00521304" w:rsidRDefault="00521304">
            <w:pPr>
              <w:rPr>
                <w:bCs/>
                <w:sz w:val="28"/>
                <w:szCs w:val="28"/>
              </w:rPr>
            </w:pPr>
          </w:p>
          <w:p w14:paraId="256D8D7C" w14:textId="77777777" w:rsidR="00521304" w:rsidRDefault="00521304">
            <w:pPr>
              <w:rPr>
                <w:b/>
                <w:sz w:val="28"/>
                <w:szCs w:val="28"/>
              </w:rPr>
            </w:pPr>
          </w:p>
        </w:tc>
      </w:tr>
    </w:tbl>
    <w:p w14:paraId="14D15ABF" w14:textId="77777777" w:rsidR="00521304" w:rsidRDefault="00521304">
      <w:pPr>
        <w:jc w:val="center"/>
        <w:rPr>
          <w:b/>
          <w:sz w:val="28"/>
          <w:szCs w:val="28"/>
        </w:rPr>
      </w:pPr>
    </w:p>
    <w:p w14:paraId="3E930EC1" w14:textId="77777777" w:rsidR="00521304" w:rsidRDefault="00521304">
      <w:pPr>
        <w:jc w:val="center"/>
        <w:rPr>
          <w:b/>
          <w:sz w:val="28"/>
          <w:szCs w:val="28"/>
        </w:rPr>
      </w:pPr>
    </w:p>
    <w:p w14:paraId="2AA9D2E3" w14:textId="516A146A" w:rsidR="00521304" w:rsidRDefault="00521304">
      <w:pPr>
        <w:jc w:val="center"/>
        <w:rPr>
          <w:b/>
          <w:sz w:val="28"/>
          <w:szCs w:val="28"/>
        </w:rPr>
      </w:pPr>
    </w:p>
    <w:p w14:paraId="500C20F6" w14:textId="77777777" w:rsidR="00521304" w:rsidRDefault="00521304">
      <w:pPr>
        <w:jc w:val="center"/>
        <w:rPr>
          <w:b/>
          <w:sz w:val="28"/>
          <w:szCs w:val="28"/>
        </w:rPr>
      </w:pPr>
    </w:p>
    <w:p w14:paraId="7C5956AE" w14:textId="77777777" w:rsidR="00521304" w:rsidRDefault="00521304">
      <w:pPr>
        <w:jc w:val="center"/>
        <w:rPr>
          <w:b/>
          <w:sz w:val="28"/>
          <w:szCs w:val="28"/>
        </w:rPr>
      </w:pPr>
    </w:p>
    <w:p w14:paraId="0A5F3ED6" w14:textId="77777777" w:rsidR="00521304" w:rsidRDefault="00521304">
      <w:pPr>
        <w:jc w:val="center"/>
        <w:rPr>
          <w:b/>
          <w:sz w:val="28"/>
          <w:szCs w:val="28"/>
        </w:rPr>
      </w:pPr>
    </w:p>
    <w:p w14:paraId="02FA4155" w14:textId="77777777" w:rsidR="00521304" w:rsidRDefault="0051201F">
      <w:pPr>
        <w:jc w:val="center"/>
        <w:rPr>
          <w:b/>
          <w:sz w:val="28"/>
          <w:szCs w:val="28"/>
        </w:rPr>
        <w:sectPr w:rsidR="00521304" w:rsidSect="00C754F4">
          <w:pgSz w:w="11906" w:h="16838"/>
          <w:pgMar w:top="851" w:right="680" w:bottom="851" w:left="1134" w:header="709" w:footer="709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t>Омск, 202_</w:t>
      </w:r>
    </w:p>
    <w:p w14:paraId="55A90616" w14:textId="77777777" w:rsidR="00521304" w:rsidRDefault="0051201F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ПОЯСНИТЕЛЬНАЯ ЗАПИСКА</w:t>
      </w:r>
    </w:p>
    <w:p w14:paraId="505B5A47" w14:textId="77777777" w:rsidR="00521304" w:rsidRDefault="00521304">
      <w:pPr>
        <w:ind w:right="-5" w:firstLine="708"/>
        <w:jc w:val="both"/>
        <w:rPr>
          <w:sz w:val="28"/>
          <w:szCs w:val="28"/>
        </w:rPr>
      </w:pPr>
    </w:p>
    <w:p w14:paraId="5BA32FEE" w14:textId="459F9872" w:rsidR="00521304" w:rsidRDefault="0051201F">
      <w:pPr>
        <w:ind w:right="-5" w:firstLine="708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Оценочные материалы разработаны на основе рабочей программы </w:t>
      </w:r>
      <w:r w:rsidRPr="008C4999">
        <w:rPr>
          <w:iCs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(предмета, профессионального модуля)</w:t>
      </w:r>
      <w:r>
        <w:rPr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наименование УД (УП или ПМ)</w:t>
      </w:r>
      <w:r>
        <w:rPr>
          <w:sz w:val="28"/>
          <w:szCs w:val="28"/>
        </w:rPr>
        <w:t xml:space="preserve"> и предназначены для проведения рубежного контроля.</w:t>
      </w:r>
    </w:p>
    <w:p w14:paraId="1E72AB02" w14:textId="77777777" w:rsidR="00521304" w:rsidRDefault="00521304">
      <w:pPr>
        <w:ind w:right="-5" w:firstLine="708"/>
        <w:jc w:val="both"/>
        <w:rPr>
          <w:sz w:val="28"/>
          <w:szCs w:val="28"/>
        </w:rPr>
      </w:pPr>
    </w:p>
    <w:p w14:paraId="301734A2" w14:textId="77777777" w:rsidR="00521304" w:rsidRDefault="00521304">
      <w:pPr>
        <w:ind w:right="-5"/>
        <w:jc w:val="both"/>
        <w:rPr>
          <w:b/>
          <w:sz w:val="28"/>
          <w:szCs w:val="28"/>
        </w:rPr>
      </w:pPr>
    </w:p>
    <w:p w14:paraId="054AFA94" w14:textId="77777777" w:rsidR="00521304" w:rsidRDefault="0051201F">
      <w:pPr>
        <w:ind w:right="-5"/>
        <w:jc w:val="both"/>
        <w:rPr>
          <w:b/>
          <w:color w:val="70AD47"/>
          <w:sz w:val="28"/>
          <w:szCs w:val="28"/>
        </w:rPr>
      </w:pPr>
      <w:r>
        <w:rPr>
          <w:b/>
          <w:sz w:val="28"/>
          <w:szCs w:val="28"/>
        </w:rPr>
        <w:t>Используемые термины и определения, сокращения</w:t>
      </w:r>
    </w:p>
    <w:p w14:paraId="287BBD6F" w14:textId="77777777" w:rsidR="00521304" w:rsidRDefault="00521304">
      <w:pPr>
        <w:ind w:right="-5"/>
        <w:jc w:val="both"/>
        <w:rPr>
          <w:i/>
          <w:sz w:val="28"/>
          <w:szCs w:val="28"/>
        </w:rPr>
      </w:pPr>
    </w:p>
    <w:tbl>
      <w:tblPr>
        <w:tblW w:w="10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796"/>
      </w:tblGrid>
      <w:tr w:rsidR="00521304" w14:paraId="4EA2007F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119C" w14:textId="77777777" w:rsidR="00521304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ППССЗ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4FAE" w14:textId="77777777" w:rsidR="00521304" w:rsidRDefault="0051201F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C764" w14:textId="77777777" w:rsidR="00521304" w:rsidRDefault="0051201F">
            <w:pPr>
              <w:spacing w:line="276" w:lineRule="auto"/>
            </w:pPr>
            <w:r>
              <w:rPr>
                <w:sz w:val="28"/>
                <w:szCs w:val="28"/>
              </w:rPr>
              <w:t>программа подготовки специалистов среднего звена;</w:t>
            </w:r>
          </w:p>
        </w:tc>
      </w:tr>
      <w:tr w:rsidR="00521304" w14:paraId="6CB9889D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4A9A" w14:textId="77777777" w:rsidR="00521304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ППКРС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F219" w14:textId="77777777" w:rsidR="00521304" w:rsidRDefault="0051201F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A875" w14:textId="77777777" w:rsidR="00521304" w:rsidRDefault="005120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подготовки квалифицированных рабочих, служащих</w:t>
            </w:r>
          </w:p>
        </w:tc>
      </w:tr>
      <w:tr w:rsidR="00521304" w14:paraId="1BE423B6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CF78" w14:textId="77777777" w:rsidR="00521304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FFBE" w14:textId="77777777" w:rsidR="00521304" w:rsidRDefault="0051201F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EB00" w14:textId="77777777" w:rsidR="00521304" w:rsidRDefault="0051201F">
            <w:pPr>
              <w:spacing w:line="276" w:lineRule="auto"/>
            </w:pPr>
            <w:r>
              <w:rPr>
                <w:sz w:val="28"/>
                <w:szCs w:val="28"/>
              </w:rPr>
              <w:t>профессиональные компетенции;</w:t>
            </w:r>
          </w:p>
        </w:tc>
      </w:tr>
      <w:tr w:rsidR="00521304" w14:paraId="19B7F92C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C640" w14:textId="77777777" w:rsidR="00521304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4384" w14:textId="77777777" w:rsidR="00521304" w:rsidRDefault="0051201F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F69E" w14:textId="77777777" w:rsidR="00521304" w:rsidRDefault="005120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материалы;</w:t>
            </w:r>
          </w:p>
        </w:tc>
      </w:tr>
      <w:tr w:rsidR="00521304" w14:paraId="013E18DC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C482" w14:textId="77777777" w:rsidR="00521304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798F" w14:textId="77777777" w:rsidR="00521304" w:rsidRDefault="0051201F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1D9F" w14:textId="77777777" w:rsidR="00521304" w:rsidRDefault="005120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компетенции;</w:t>
            </w:r>
          </w:p>
        </w:tc>
      </w:tr>
      <w:tr w:rsidR="00521304" w14:paraId="76A0A725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56F6" w14:textId="77777777" w:rsidR="00521304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E731" w14:textId="77777777" w:rsidR="00521304" w:rsidRDefault="0051201F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4794" w14:textId="77777777" w:rsidR="00521304" w:rsidRDefault="005120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точки рубежного контроля;</w:t>
            </w:r>
          </w:p>
        </w:tc>
      </w:tr>
      <w:tr w:rsidR="00D9613C" w:rsidRPr="00D9613C" w14:paraId="2F617E02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20FE" w14:textId="3A5459D6" w:rsidR="000255C7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 w:rsidRPr="00D9613C">
              <w:rPr>
                <w:sz w:val="28"/>
                <w:szCs w:val="28"/>
              </w:rPr>
              <w:t>МДК</w:t>
            </w:r>
          </w:p>
          <w:p w14:paraId="51072DF6" w14:textId="1B7B15FA" w:rsidR="00521304" w:rsidRPr="000255C7" w:rsidRDefault="000255C7" w:rsidP="00025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6F24" w14:textId="5C06E8F7" w:rsidR="000255C7" w:rsidRDefault="0051201F">
            <w:pPr>
              <w:spacing w:line="276" w:lineRule="auto"/>
              <w:ind w:right="-694"/>
            </w:pPr>
            <w:r w:rsidRPr="00D9613C">
              <w:rPr>
                <w:b/>
                <w:sz w:val="28"/>
                <w:szCs w:val="28"/>
              </w:rPr>
              <w:t>–</w:t>
            </w:r>
          </w:p>
          <w:p w14:paraId="10244112" w14:textId="59E1143F" w:rsidR="00521304" w:rsidRPr="000255C7" w:rsidRDefault="000255C7" w:rsidP="000255C7">
            <w:r>
              <w:t>_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D7D2" w14:textId="77777777" w:rsidR="00521304" w:rsidRDefault="0051201F">
            <w:pPr>
              <w:spacing w:line="276" w:lineRule="auto"/>
              <w:rPr>
                <w:sz w:val="28"/>
                <w:szCs w:val="28"/>
              </w:rPr>
            </w:pPr>
            <w:r w:rsidRPr="00D9613C">
              <w:rPr>
                <w:sz w:val="28"/>
                <w:szCs w:val="28"/>
              </w:rPr>
              <w:t>междисциплинарный курс;</w:t>
            </w:r>
          </w:p>
          <w:p w14:paraId="2CBB7AC4" w14:textId="6DF901DD" w:rsidR="000255C7" w:rsidRPr="000255C7" w:rsidRDefault="000255C7">
            <w:pPr>
              <w:spacing w:line="276" w:lineRule="auto"/>
              <w:rPr>
                <w:sz w:val="28"/>
                <w:szCs w:val="28"/>
              </w:rPr>
            </w:pPr>
            <w:r w:rsidRPr="000255C7">
              <w:rPr>
                <w:sz w:val="28"/>
                <w:szCs w:val="28"/>
              </w:rPr>
              <w:t>учебный предмет</w:t>
            </w:r>
          </w:p>
        </w:tc>
      </w:tr>
      <w:tr w:rsidR="00521304" w14:paraId="7B75DD78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CD2C" w14:textId="77777777" w:rsidR="00521304" w:rsidRDefault="0051201F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DE8A" w14:textId="77777777" w:rsidR="00521304" w:rsidRDefault="0051201F">
            <w:pPr>
              <w:spacing w:line="276" w:lineRule="auto"/>
              <w:ind w:right="-69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0788" w14:textId="77777777" w:rsidR="00521304" w:rsidRDefault="005120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</w:tbl>
    <w:p w14:paraId="73BE4877" w14:textId="5BE45652" w:rsidR="00521304" w:rsidRDefault="00D9613C" w:rsidP="00D9613C">
      <w:pPr>
        <w:ind w:right="27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 xml:space="preserve">!!! </w:t>
      </w:r>
      <w:r w:rsidR="0051201F">
        <w:rPr>
          <w:i/>
          <w:color w:val="FF0000"/>
          <w:szCs w:val="28"/>
        </w:rPr>
        <w:t>Необходимо оставить только те сокращения, которые будут использованы в ОМ</w:t>
      </w:r>
      <w:r w:rsidR="00C66134">
        <w:rPr>
          <w:i/>
          <w:color w:val="FF0000"/>
          <w:szCs w:val="28"/>
        </w:rPr>
        <w:t>.</w:t>
      </w:r>
    </w:p>
    <w:p w14:paraId="4F218657" w14:textId="30D345AE" w:rsidR="001A0421" w:rsidRDefault="001A0421" w:rsidP="001A0421">
      <w:pPr>
        <w:ind w:right="27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Можно включить</w:t>
      </w:r>
      <w:r w:rsidR="00C66134">
        <w:rPr>
          <w:i/>
          <w:color w:val="FF0000"/>
          <w:szCs w:val="28"/>
        </w:rPr>
        <w:t xml:space="preserve"> дополнительные</w:t>
      </w:r>
      <w:r>
        <w:rPr>
          <w:i/>
          <w:color w:val="FF0000"/>
          <w:szCs w:val="28"/>
        </w:rPr>
        <w:t xml:space="preserve"> сокращения, если они будут использованы далее в тексте ОМ. </w:t>
      </w:r>
    </w:p>
    <w:p w14:paraId="65EEF171" w14:textId="77777777" w:rsidR="00521304" w:rsidRDefault="00521304">
      <w:pPr>
        <w:rPr>
          <w:b/>
          <w:sz w:val="28"/>
          <w:szCs w:val="28"/>
          <w:highlight w:val="lightGray"/>
        </w:rPr>
      </w:pPr>
    </w:p>
    <w:p w14:paraId="1AB171C4" w14:textId="77777777" w:rsidR="00521304" w:rsidRDefault="0051201F">
      <w:pPr>
        <w:pStyle w:val="af0"/>
        <w:ind w:left="0"/>
        <w:jc w:val="center"/>
        <w:rPr>
          <w:i/>
        </w:rPr>
      </w:pPr>
      <w:r>
        <w:rPr>
          <w:b/>
          <w:sz w:val="28"/>
          <w:szCs w:val="28"/>
          <w:highlight w:val="lightGray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2. КАРТА РУБЕЖНОГО КОНТРОЛЯ</w:t>
      </w:r>
    </w:p>
    <w:p w14:paraId="24662D65" w14:textId="77777777" w:rsidR="00521304" w:rsidRDefault="0051201F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3 семестр </w:t>
      </w:r>
    </w:p>
    <w:p w14:paraId="7EE83036" w14:textId="77777777" w:rsidR="00521304" w:rsidRDefault="00521304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483"/>
        <w:gridCol w:w="2095"/>
      </w:tblGrid>
      <w:tr w:rsidR="00521304" w14:paraId="2325F660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47C" w14:textId="77777777" w:rsidR="00521304" w:rsidRDefault="0051201F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F1A" w14:textId="77777777" w:rsidR="00521304" w:rsidRDefault="0051201F">
            <w:pPr>
              <w:jc w:val="center"/>
              <w:rPr>
                <w:b/>
              </w:rPr>
            </w:pPr>
            <w:r>
              <w:rPr>
                <w:b/>
              </w:rPr>
              <w:t>Виды точек рубежного контроля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51F" w14:textId="43132431" w:rsidR="00521304" w:rsidRPr="00D9613C" w:rsidRDefault="0051201F">
            <w:pPr>
              <w:jc w:val="center"/>
              <w:rPr>
                <w:b/>
                <w:sz w:val="20"/>
              </w:rPr>
            </w:pPr>
            <w:bookmarkStart w:id="1" w:name="_Hlk155437506"/>
            <w:bookmarkStart w:id="2" w:name="_Hlk155437536"/>
            <w:r w:rsidRPr="00D9613C">
              <w:rPr>
                <w:b/>
                <w:sz w:val="20"/>
              </w:rPr>
              <w:t xml:space="preserve">Перечень </w:t>
            </w:r>
            <w:r w:rsidRPr="00D9613C">
              <w:rPr>
                <w:b/>
                <w:color w:val="FF0000"/>
                <w:sz w:val="20"/>
              </w:rPr>
              <w:t>У и З</w:t>
            </w:r>
            <w:r w:rsidR="00D9613C" w:rsidRPr="00D9613C">
              <w:rPr>
                <w:b/>
                <w:color w:val="FF0000"/>
                <w:sz w:val="20"/>
              </w:rPr>
              <w:t xml:space="preserve"> (ПР)</w:t>
            </w:r>
            <w:r w:rsidRPr="00D9613C">
              <w:rPr>
                <w:b/>
                <w:sz w:val="20"/>
              </w:rPr>
              <w:t>, подлежащих проверке</w:t>
            </w:r>
            <w:bookmarkEnd w:id="1"/>
            <w:r w:rsidRPr="00D9613C">
              <w:rPr>
                <w:b/>
                <w:sz w:val="20"/>
              </w:rPr>
              <w:t xml:space="preserve"> или их показатели</w:t>
            </w:r>
            <w:bookmarkEnd w:id="2"/>
          </w:p>
        </w:tc>
      </w:tr>
      <w:tr w:rsidR="00521304" w14:paraId="36AEBBE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925" w14:textId="77777777" w:rsidR="00521304" w:rsidRDefault="00521304">
            <w:pPr>
              <w:numPr>
                <w:ilvl w:val="0"/>
                <w:numId w:val="44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D2DF" w14:textId="77777777" w:rsidR="00521304" w:rsidRDefault="0051201F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Контрольная работа №1 по Теме…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71DC" w14:textId="77777777" w:rsidR="00521304" w:rsidRDefault="00521304">
            <w:pPr>
              <w:rPr>
                <w:i/>
                <w:color w:val="FF0000"/>
                <w:sz w:val="28"/>
                <w:szCs w:val="28"/>
              </w:rPr>
            </w:pPr>
          </w:p>
        </w:tc>
      </w:tr>
      <w:tr w:rsidR="00521304" w14:paraId="18716E5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CA5" w14:textId="77777777" w:rsidR="00521304" w:rsidRDefault="00521304">
            <w:pPr>
              <w:numPr>
                <w:ilvl w:val="0"/>
                <w:numId w:val="44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3D3" w14:textId="77777777" w:rsidR="00521304" w:rsidRDefault="0051201F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Тест по теме ….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F1F" w14:textId="77777777" w:rsidR="00521304" w:rsidRDefault="00521304">
            <w:pPr>
              <w:rPr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521304" w14:paraId="2C06FD12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C09" w14:textId="77777777" w:rsidR="00521304" w:rsidRDefault="00521304">
            <w:pPr>
              <w:numPr>
                <w:ilvl w:val="0"/>
                <w:numId w:val="44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178" w14:textId="77777777" w:rsidR="00521304" w:rsidRDefault="0051201F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Практическая работа № 3 …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729" w14:textId="77777777" w:rsidR="00521304" w:rsidRDefault="00521304">
            <w:pPr>
              <w:rPr>
                <w:i/>
                <w:color w:val="FF0000"/>
                <w:sz w:val="28"/>
                <w:szCs w:val="28"/>
              </w:rPr>
            </w:pPr>
          </w:p>
        </w:tc>
      </w:tr>
      <w:tr w:rsidR="00521304" w14:paraId="3C4FB7D3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8D4" w14:textId="77777777" w:rsidR="00521304" w:rsidRDefault="00521304">
            <w:pPr>
              <w:numPr>
                <w:ilvl w:val="0"/>
                <w:numId w:val="44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5F6" w14:textId="77777777" w:rsidR="00521304" w:rsidRDefault="0051201F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Самостоятельная работа. Подготовка реферата по теме …..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A01" w14:textId="77777777" w:rsidR="00521304" w:rsidRDefault="00521304">
            <w:pPr>
              <w:rPr>
                <w:i/>
                <w:color w:val="FF0000"/>
                <w:sz w:val="28"/>
                <w:szCs w:val="28"/>
              </w:rPr>
            </w:pPr>
          </w:p>
        </w:tc>
      </w:tr>
      <w:tr w:rsidR="00521304" w14:paraId="1FB6CFD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CDD" w14:textId="77777777" w:rsidR="00521304" w:rsidRDefault="00521304">
            <w:pPr>
              <w:numPr>
                <w:ilvl w:val="0"/>
                <w:numId w:val="44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180" w14:textId="77777777" w:rsidR="00521304" w:rsidRDefault="0052130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5D4" w14:textId="77777777" w:rsidR="00521304" w:rsidRDefault="00521304">
            <w:pPr>
              <w:rPr>
                <w:sz w:val="28"/>
                <w:szCs w:val="28"/>
              </w:rPr>
            </w:pPr>
          </w:p>
        </w:tc>
      </w:tr>
    </w:tbl>
    <w:p w14:paraId="434FB921" w14:textId="77777777" w:rsidR="00521304" w:rsidRDefault="00521304">
      <w:pPr>
        <w:rPr>
          <w:sz w:val="28"/>
          <w:szCs w:val="28"/>
        </w:rPr>
      </w:pPr>
    </w:p>
    <w:p w14:paraId="647DFAE8" w14:textId="77777777" w:rsidR="00521304" w:rsidRDefault="0051201F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4 семестр </w:t>
      </w:r>
    </w:p>
    <w:p w14:paraId="500F80E7" w14:textId="77777777" w:rsidR="00521304" w:rsidRDefault="00521304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429"/>
        <w:gridCol w:w="2092"/>
      </w:tblGrid>
      <w:tr w:rsidR="00521304" w14:paraId="7B2AA387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09F6" w14:textId="77777777" w:rsidR="00521304" w:rsidRDefault="005120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FB9" w14:textId="77777777" w:rsidR="00521304" w:rsidRDefault="005120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точек рубежного контроля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1B3" w14:textId="68AE842C" w:rsidR="00521304" w:rsidRPr="00D9613C" w:rsidRDefault="0051201F">
            <w:pPr>
              <w:jc w:val="center"/>
              <w:rPr>
                <w:b/>
                <w:sz w:val="20"/>
                <w:szCs w:val="28"/>
              </w:rPr>
            </w:pPr>
            <w:r w:rsidRPr="00D9613C">
              <w:rPr>
                <w:b/>
                <w:sz w:val="20"/>
              </w:rPr>
              <w:t xml:space="preserve">Перечень </w:t>
            </w:r>
            <w:r w:rsidRPr="00D9613C">
              <w:rPr>
                <w:b/>
                <w:color w:val="FF0000"/>
                <w:sz w:val="20"/>
              </w:rPr>
              <w:t>У и З</w:t>
            </w:r>
            <w:r w:rsidR="00D9613C" w:rsidRPr="00D9613C">
              <w:rPr>
                <w:b/>
                <w:color w:val="FF0000"/>
                <w:sz w:val="20"/>
              </w:rPr>
              <w:t xml:space="preserve"> (ПР)</w:t>
            </w:r>
            <w:r w:rsidRPr="00D9613C">
              <w:rPr>
                <w:b/>
                <w:sz w:val="20"/>
              </w:rPr>
              <w:t>, подлежащих проверке или их показатели</w:t>
            </w:r>
          </w:p>
        </w:tc>
      </w:tr>
      <w:tr w:rsidR="00521304" w14:paraId="12172F6F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7AA4" w14:textId="77777777" w:rsidR="00521304" w:rsidRDefault="00521304">
            <w:pPr>
              <w:numPr>
                <w:ilvl w:val="0"/>
                <w:numId w:val="4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E26" w14:textId="77777777" w:rsidR="00521304" w:rsidRDefault="0052130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6F6" w14:textId="77777777" w:rsidR="00521304" w:rsidRDefault="00521304">
            <w:pPr>
              <w:rPr>
                <w:sz w:val="28"/>
                <w:szCs w:val="28"/>
              </w:rPr>
            </w:pPr>
          </w:p>
        </w:tc>
      </w:tr>
      <w:tr w:rsidR="00521304" w14:paraId="77BB651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6AA" w14:textId="77777777" w:rsidR="00521304" w:rsidRDefault="00521304">
            <w:pPr>
              <w:numPr>
                <w:ilvl w:val="0"/>
                <w:numId w:val="4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A38" w14:textId="77777777" w:rsidR="00521304" w:rsidRDefault="0052130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49B" w14:textId="77777777" w:rsidR="00521304" w:rsidRDefault="00521304">
            <w:pPr>
              <w:rPr>
                <w:sz w:val="28"/>
                <w:szCs w:val="28"/>
              </w:rPr>
            </w:pPr>
          </w:p>
        </w:tc>
      </w:tr>
      <w:tr w:rsidR="00521304" w14:paraId="61E5DFD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C53" w14:textId="77777777" w:rsidR="00521304" w:rsidRDefault="00521304">
            <w:pPr>
              <w:numPr>
                <w:ilvl w:val="0"/>
                <w:numId w:val="4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07B" w14:textId="77777777" w:rsidR="00521304" w:rsidRDefault="0052130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0EB" w14:textId="77777777" w:rsidR="00521304" w:rsidRDefault="00521304">
            <w:pPr>
              <w:rPr>
                <w:sz w:val="28"/>
                <w:szCs w:val="28"/>
              </w:rPr>
            </w:pPr>
          </w:p>
        </w:tc>
      </w:tr>
      <w:tr w:rsidR="00521304" w14:paraId="63C1A69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FD7" w14:textId="77777777" w:rsidR="00521304" w:rsidRDefault="00521304">
            <w:pPr>
              <w:numPr>
                <w:ilvl w:val="0"/>
                <w:numId w:val="4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CED" w14:textId="77777777" w:rsidR="00521304" w:rsidRDefault="0052130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076D" w14:textId="77777777" w:rsidR="00521304" w:rsidRDefault="00521304">
            <w:pPr>
              <w:rPr>
                <w:sz w:val="28"/>
                <w:szCs w:val="28"/>
              </w:rPr>
            </w:pPr>
          </w:p>
        </w:tc>
      </w:tr>
      <w:tr w:rsidR="00521304" w14:paraId="2D01A35A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EA2" w14:textId="77777777" w:rsidR="00521304" w:rsidRDefault="00521304">
            <w:pPr>
              <w:numPr>
                <w:ilvl w:val="0"/>
                <w:numId w:val="4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1C9" w14:textId="77777777" w:rsidR="00521304" w:rsidRDefault="0052130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A0E" w14:textId="77777777" w:rsidR="00521304" w:rsidRDefault="00521304">
            <w:pPr>
              <w:rPr>
                <w:sz w:val="28"/>
                <w:szCs w:val="28"/>
              </w:rPr>
            </w:pPr>
          </w:p>
        </w:tc>
      </w:tr>
    </w:tbl>
    <w:p w14:paraId="32E48C7D" w14:textId="77777777" w:rsidR="00521304" w:rsidRDefault="005213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i/>
          <w:color w:val="FF0000"/>
        </w:rPr>
      </w:pPr>
    </w:p>
    <w:p w14:paraId="32B1C7DD" w14:textId="77777777" w:rsidR="00D9613C" w:rsidRDefault="0051201F" w:rsidP="00D9613C">
      <w:pPr>
        <w:widowControl w:val="0"/>
        <w:shd w:val="clear" w:color="auto" w:fill="FFFFFF"/>
        <w:rPr>
          <w:i/>
          <w:color w:val="FF0000"/>
          <w:sz w:val="20"/>
        </w:rPr>
      </w:pPr>
      <w:r>
        <w:rPr>
          <w:i/>
          <w:color w:val="FF0000"/>
          <w:sz w:val="20"/>
        </w:rPr>
        <w:t>Если дисциплина изучается в одном семестре, то вторую таблицу необходимо удалить.</w:t>
      </w:r>
    </w:p>
    <w:p w14:paraId="462307F9" w14:textId="3466761A" w:rsidR="00521304" w:rsidRDefault="00D9613C" w:rsidP="00D9613C">
      <w:pPr>
        <w:widowControl w:val="0"/>
        <w:shd w:val="clear" w:color="auto" w:fill="FFFFFF"/>
        <w:rPr>
          <w:i/>
          <w:color w:val="FF0000"/>
          <w:sz w:val="20"/>
        </w:rPr>
      </w:pPr>
      <w:r>
        <w:rPr>
          <w:i/>
          <w:color w:val="FF0000"/>
          <w:sz w:val="20"/>
        </w:rPr>
        <w:t xml:space="preserve">!!! </w:t>
      </w:r>
      <w:r w:rsidR="0051201F">
        <w:rPr>
          <w:i/>
          <w:color w:val="FF0000"/>
          <w:sz w:val="20"/>
        </w:rPr>
        <w:t>Обратите внимание, что ТРК переносятся в ОМ из рабочей программы</w:t>
      </w:r>
    </w:p>
    <w:p w14:paraId="48F5A470" w14:textId="77777777" w:rsidR="00521304" w:rsidRDefault="00521304">
      <w:pPr>
        <w:ind w:left="786"/>
        <w:jc w:val="both"/>
      </w:pPr>
    </w:p>
    <w:p w14:paraId="12B23362" w14:textId="77777777" w:rsidR="00521304" w:rsidRDefault="00521304">
      <w:pPr>
        <w:jc w:val="both"/>
        <w:rPr>
          <w:b/>
          <w:bCs/>
          <w:color w:val="000000"/>
          <w:sz w:val="28"/>
          <w:szCs w:val="28"/>
        </w:rPr>
      </w:pPr>
    </w:p>
    <w:p w14:paraId="5969F025" w14:textId="77777777" w:rsidR="00521304" w:rsidRDefault="0051201F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 xml:space="preserve">3. ОЦЕНОЧНЫЕ МАТЕРИАЛЫ ДЛЯ РУБЕЖНОГО КОНТРОЛЯ </w:t>
      </w:r>
    </w:p>
    <w:p w14:paraId="502EA876" w14:textId="77777777" w:rsidR="00521304" w:rsidRDefault="00521304">
      <w:pPr>
        <w:pStyle w:val="1"/>
        <w:jc w:val="both"/>
        <w:rPr>
          <w:bCs/>
          <w:i/>
          <w:color w:val="FF0000"/>
          <w:sz w:val="28"/>
          <w:szCs w:val="28"/>
        </w:rPr>
      </w:pPr>
    </w:p>
    <w:p w14:paraId="29019BB9" w14:textId="77777777" w:rsidR="00521304" w:rsidRDefault="0051201F">
      <w:pPr>
        <w:pStyle w:val="1"/>
        <w:jc w:val="both"/>
        <w:rPr>
          <w:sz w:val="28"/>
          <w:szCs w:val="28"/>
        </w:rPr>
      </w:pPr>
      <w:r>
        <w:rPr>
          <w:bCs/>
          <w:i/>
          <w:color w:val="FF0000"/>
          <w:sz w:val="28"/>
          <w:szCs w:val="28"/>
        </w:rPr>
        <w:t>Пример оформления заданий рубежного контроля</w:t>
      </w:r>
    </w:p>
    <w:p w14:paraId="3DBFCE6A" w14:textId="77777777" w:rsidR="00521304" w:rsidRDefault="005120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Практическая работа №1 «Элементы комбинаторики»</w:t>
      </w:r>
    </w:p>
    <w:p w14:paraId="025E99EB" w14:textId="6218A32A" w:rsidR="00521304" w:rsidRDefault="0051201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1.1. Время на выполнение</w:t>
      </w:r>
      <w:r w:rsidR="00C66134">
        <w:rPr>
          <w:b/>
          <w:sz w:val="28"/>
          <w:szCs w:val="28"/>
          <w:u w:val="single"/>
        </w:rPr>
        <w:t xml:space="preserve"> </w:t>
      </w:r>
      <w:r w:rsidR="00C66134" w:rsidRPr="00C66134">
        <w:rPr>
          <w:b/>
          <w:color w:val="FF0000"/>
          <w:sz w:val="28"/>
          <w:szCs w:val="28"/>
          <w:u w:val="single"/>
        </w:rPr>
        <w:t>(</w:t>
      </w:r>
      <w:r w:rsidR="00C66134" w:rsidRPr="00C66134">
        <w:rPr>
          <w:color w:val="FF0000"/>
          <w:sz w:val="28"/>
          <w:szCs w:val="28"/>
          <w:u w:val="single"/>
        </w:rPr>
        <w:t xml:space="preserve">исходя из </w:t>
      </w:r>
      <w:r w:rsidR="00C66134">
        <w:rPr>
          <w:color w:val="FF0000"/>
          <w:sz w:val="28"/>
          <w:szCs w:val="28"/>
          <w:u w:val="single"/>
        </w:rPr>
        <w:t xml:space="preserve">объёма и </w:t>
      </w:r>
      <w:r w:rsidR="00C66134" w:rsidRPr="00C66134">
        <w:rPr>
          <w:color w:val="FF0000"/>
          <w:sz w:val="28"/>
          <w:szCs w:val="28"/>
          <w:u w:val="single"/>
        </w:rPr>
        <w:t>временных затрат на выполнение заданий</w:t>
      </w:r>
      <w:r w:rsidR="00C66134" w:rsidRPr="00C66134">
        <w:rPr>
          <w:b/>
          <w:color w:val="FF0000"/>
          <w:sz w:val="28"/>
          <w:szCs w:val="28"/>
          <w:u w:val="single"/>
        </w:rPr>
        <w:t>)</w:t>
      </w:r>
      <w:r>
        <w:rPr>
          <w:b/>
          <w:sz w:val="28"/>
          <w:szCs w:val="28"/>
        </w:rPr>
        <w:t xml:space="preserve">: </w:t>
      </w:r>
      <w:r w:rsidR="00C66134">
        <w:rPr>
          <w:b/>
          <w:sz w:val="28"/>
          <w:szCs w:val="28"/>
        </w:rPr>
        <w:t>6</w:t>
      </w:r>
      <w:r>
        <w:rPr>
          <w:sz w:val="28"/>
          <w:szCs w:val="28"/>
        </w:rPr>
        <w:t>0 минут</w:t>
      </w:r>
    </w:p>
    <w:p w14:paraId="024384F2" w14:textId="77777777" w:rsidR="00521304" w:rsidRDefault="0051201F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1.2. Перечень объектов контроля и оценки </w:t>
      </w:r>
    </w:p>
    <w:p w14:paraId="1E9335D4" w14:textId="3A4BB74E" w:rsidR="00C66134" w:rsidRDefault="00C66134" w:rsidP="00C66134">
      <w:pPr>
        <w:shd w:val="clear" w:color="auto" w:fill="FFFF00"/>
        <w:spacing w:line="360" w:lineRule="auto"/>
        <w:jc w:val="both"/>
        <w:rPr>
          <w:b/>
          <w:sz w:val="28"/>
          <w:szCs w:val="28"/>
          <w:u w:val="single"/>
        </w:rPr>
      </w:pPr>
      <w:r w:rsidRPr="00D9613C">
        <w:rPr>
          <w:b/>
          <w:sz w:val="20"/>
        </w:rPr>
        <w:t xml:space="preserve">Перечень </w:t>
      </w:r>
      <w:r w:rsidRPr="00D9613C">
        <w:rPr>
          <w:b/>
          <w:color w:val="FF0000"/>
          <w:sz w:val="20"/>
        </w:rPr>
        <w:t>У и З (ПР)</w:t>
      </w:r>
      <w:r w:rsidRPr="00D9613C">
        <w:rPr>
          <w:b/>
          <w:sz w:val="20"/>
        </w:rPr>
        <w:t>, подлежащих проверке или их показатели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7"/>
        <w:gridCol w:w="4891"/>
      </w:tblGrid>
      <w:tr w:rsidR="00521304" w:rsidRPr="00024B73" w14:paraId="0CF2DB12" w14:textId="77777777">
        <w:tc>
          <w:tcPr>
            <w:tcW w:w="2588" w:type="pct"/>
            <w:shd w:val="clear" w:color="auto" w:fill="auto"/>
          </w:tcPr>
          <w:p w14:paraId="734FF0B6" w14:textId="77777777" w:rsidR="00521304" w:rsidRPr="00024B73" w:rsidRDefault="0051201F">
            <w:pPr>
              <w:jc w:val="center"/>
              <w:rPr>
                <w:b/>
                <w:szCs w:val="28"/>
              </w:rPr>
            </w:pPr>
            <w:r w:rsidRPr="00024B73">
              <w:rPr>
                <w:b/>
                <w:szCs w:val="28"/>
              </w:rPr>
              <w:t>Наименование объектов контроля и оценки</w:t>
            </w:r>
          </w:p>
        </w:tc>
        <w:tc>
          <w:tcPr>
            <w:tcW w:w="2412" w:type="pct"/>
            <w:shd w:val="clear" w:color="auto" w:fill="auto"/>
          </w:tcPr>
          <w:p w14:paraId="5CD25AD1" w14:textId="77777777" w:rsidR="00521304" w:rsidRPr="00024B73" w:rsidRDefault="0051201F">
            <w:pPr>
              <w:jc w:val="center"/>
              <w:rPr>
                <w:b/>
                <w:szCs w:val="28"/>
              </w:rPr>
            </w:pPr>
            <w:r w:rsidRPr="00024B73">
              <w:rPr>
                <w:b/>
                <w:szCs w:val="28"/>
              </w:rPr>
              <w:t>Основные показатели оценки результата</w:t>
            </w:r>
          </w:p>
        </w:tc>
      </w:tr>
      <w:tr w:rsidR="00521304" w:rsidRPr="00024B73" w14:paraId="75B6EE6D" w14:textId="77777777">
        <w:tc>
          <w:tcPr>
            <w:tcW w:w="2588" w:type="pct"/>
            <w:shd w:val="clear" w:color="auto" w:fill="auto"/>
          </w:tcPr>
          <w:p w14:paraId="5BCAFE88" w14:textId="77777777" w:rsidR="00521304" w:rsidRPr="00787B91" w:rsidRDefault="0051201F">
            <w:pPr>
              <w:rPr>
                <w:bCs/>
                <w:color w:val="FF0000"/>
                <w:szCs w:val="28"/>
              </w:rPr>
            </w:pPr>
            <w:r w:rsidRPr="00787B91">
              <w:rPr>
                <w:bCs/>
                <w:color w:val="FF0000"/>
                <w:szCs w:val="28"/>
              </w:rPr>
              <w:t>У1. Применять стандартные методы и модели к решению вероятностных и статистических задач</w:t>
            </w:r>
          </w:p>
        </w:tc>
        <w:tc>
          <w:tcPr>
            <w:tcW w:w="2412" w:type="pct"/>
            <w:shd w:val="clear" w:color="auto" w:fill="auto"/>
          </w:tcPr>
          <w:p w14:paraId="15937BB4" w14:textId="04477744" w:rsidR="00521304" w:rsidRPr="00787B91" w:rsidRDefault="00787B91">
            <w:pPr>
              <w:keepNext/>
              <w:keepLines/>
              <w:suppressLineNumbers/>
              <w:rPr>
                <w:color w:val="FF0000"/>
                <w:szCs w:val="28"/>
              </w:rPr>
            </w:pPr>
            <w:r w:rsidRPr="00787B91">
              <w:rPr>
                <w:color w:val="FF0000"/>
                <w:szCs w:val="28"/>
              </w:rPr>
              <w:t xml:space="preserve">У1.1 </w:t>
            </w:r>
            <w:r w:rsidR="0051201F" w:rsidRPr="00787B91">
              <w:rPr>
                <w:color w:val="FF0000"/>
                <w:szCs w:val="28"/>
              </w:rPr>
              <w:t>Вычисляет элементов комбинаторики</w:t>
            </w:r>
          </w:p>
          <w:p w14:paraId="55FD6921" w14:textId="77777777" w:rsidR="00521304" w:rsidRPr="00787B91" w:rsidRDefault="00521304">
            <w:pPr>
              <w:jc w:val="both"/>
              <w:rPr>
                <w:b/>
                <w:color w:val="FF0000"/>
                <w:szCs w:val="28"/>
              </w:rPr>
            </w:pPr>
          </w:p>
        </w:tc>
      </w:tr>
      <w:tr w:rsidR="00521304" w:rsidRPr="00024B73" w14:paraId="141D48FF" w14:textId="77777777">
        <w:tc>
          <w:tcPr>
            <w:tcW w:w="2588" w:type="pct"/>
            <w:shd w:val="clear" w:color="auto" w:fill="auto"/>
          </w:tcPr>
          <w:p w14:paraId="05E5CAD4" w14:textId="77777777" w:rsidR="00521304" w:rsidRPr="00787B91" w:rsidRDefault="0051201F">
            <w:pPr>
              <w:rPr>
                <w:bCs/>
                <w:color w:val="FF0000"/>
                <w:szCs w:val="28"/>
              </w:rPr>
            </w:pPr>
            <w:r w:rsidRPr="00787B91">
              <w:rPr>
                <w:bCs/>
                <w:color w:val="FF0000"/>
                <w:szCs w:val="28"/>
              </w:rPr>
              <w:t>З 1. Основные понятия комбинаторики</w:t>
            </w:r>
          </w:p>
        </w:tc>
        <w:tc>
          <w:tcPr>
            <w:tcW w:w="2412" w:type="pct"/>
            <w:shd w:val="clear" w:color="auto" w:fill="auto"/>
          </w:tcPr>
          <w:p w14:paraId="5BA2EAF9" w14:textId="0B159528" w:rsidR="00521304" w:rsidRPr="00787B91" w:rsidRDefault="00787B91">
            <w:pPr>
              <w:rPr>
                <w:color w:val="FF0000"/>
                <w:szCs w:val="28"/>
              </w:rPr>
            </w:pPr>
            <w:r w:rsidRPr="00787B91">
              <w:rPr>
                <w:color w:val="FF0000"/>
                <w:szCs w:val="28"/>
              </w:rPr>
              <w:t xml:space="preserve">З1.1 </w:t>
            </w:r>
            <w:r w:rsidR="0051201F" w:rsidRPr="00787B91">
              <w:rPr>
                <w:color w:val="FF0000"/>
                <w:szCs w:val="28"/>
              </w:rPr>
              <w:t>Формулирует определения сочетания, размещения, перестановки</w:t>
            </w:r>
          </w:p>
        </w:tc>
      </w:tr>
    </w:tbl>
    <w:p w14:paraId="42861FC0" w14:textId="77777777" w:rsidR="00521304" w:rsidRDefault="005120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1.3. Критерии оценки:</w:t>
      </w:r>
      <w:r>
        <w:rPr>
          <w:b/>
          <w:sz w:val="28"/>
          <w:szCs w:val="28"/>
        </w:rPr>
        <w:t xml:space="preserve"> </w:t>
      </w:r>
    </w:p>
    <w:p w14:paraId="2E7CDCAC" w14:textId="23AF59CC" w:rsidR="00521304" w:rsidRPr="00C66134" w:rsidRDefault="0051201F">
      <w:pPr>
        <w:keepLines/>
        <w:widowControl w:val="0"/>
        <w:suppressLineNumbers/>
        <w:ind w:firstLine="709"/>
        <w:jc w:val="both"/>
        <w:rPr>
          <w:color w:val="FF0000"/>
          <w:sz w:val="28"/>
          <w:szCs w:val="28"/>
        </w:rPr>
      </w:pPr>
      <w:r w:rsidRPr="00C66134">
        <w:rPr>
          <w:color w:val="FF0000"/>
          <w:sz w:val="28"/>
          <w:szCs w:val="28"/>
        </w:rPr>
        <w:t>За правильный ответ на вопрос</w:t>
      </w:r>
      <w:r w:rsidR="00C66134" w:rsidRPr="00C66134">
        <w:rPr>
          <w:color w:val="FF0000"/>
          <w:sz w:val="28"/>
          <w:szCs w:val="28"/>
        </w:rPr>
        <w:t xml:space="preserve"> – 1 балл</w:t>
      </w:r>
      <w:r w:rsidRPr="00C66134">
        <w:rPr>
          <w:color w:val="FF0000"/>
          <w:sz w:val="28"/>
          <w:szCs w:val="28"/>
        </w:rPr>
        <w:t>.</w:t>
      </w:r>
    </w:p>
    <w:p w14:paraId="1914B663" w14:textId="0A46ABD6" w:rsidR="00C66134" w:rsidRPr="00C66134" w:rsidRDefault="00C66134">
      <w:pPr>
        <w:keepLines/>
        <w:widowControl w:val="0"/>
        <w:suppressLineNumbers/>
        <w:ind w:firstLine="709"/>
        <w:jc w:val="both"/>
        <w:rPr>
          <w:color w:val="FF0000"/>
          <w:sz w:val="28"/>
          <w:szCs w:val="28"/>
        </w:rPr>
      </w:pPr>
      <w:r w:rsidRPr="00C66134">
        <w:rPr>
          <w:color w:val="FF0000"/>
          <w:sz w:val="28"/>
          <w:szCs w:val="28"/>
        </w:rPr>
        <w:t>За верное решение задачи - 3 балла.</w:t>
      </w:r>
    </w:p>
    <w:p w14:paraId="072A76BF" w14:textId="472E522E" w:rsidR="00521304" w:rsidRPr="00C66134" w:rsidRDefault="0051201F">
      <w:pPr>
        <w:keepLines/>
        <w:widowControl w:val="0"/>
        <w:suppressLineNumbers/>
        <w:ind w:firstLine="709"/>
        <w:jc w:val="both"/>
        <w:rPr>
          <w:color w:val="FF0000"/>
          <w:sz w:val="28"/>
          <w:szCs w:val="28"/>
        </w:rPr>
      </w:pPr>
      <w:r w:rsidRPr="00C66134">
        <w:rPr>
          <w:color w:val="FF0000"/>
          <w:sz w:val="28"/>
          <w:szCs w:val="28"/>
        </w:rPr>
        <w:t xml:space="preserve">За неправильный ответ на вопрос или неверное решение задачи </w:t>
      </w:r>
      <w:r w:rsidR="00C66134" w:rsidRPr="00C66134">
        <w:rPr>
          <w:color w:val="FF0000"/>
          <w:sz w:val="28"/>
          <w:szCs w:val="28"/>
        </w:rPr>
        <w:t>-</w:t>
      </w:r>
      <w:r w:rsidRPr="00C66134">
        <w:rPr>
          <w:color w:val="FF0000"/>
          <w:sz w:val="28"/>
          <w:szCs w:val="28"/>
        </w:rPr>
        <w:t xml:space="preserve"> 0 баллов.</w:t>
      </w:r>
    </w:p>
    <w:p w14:paraId="031A4313" w14:textId="77777777" w:rsidR="00521304" w:rsidRPr="00D9613C" w:rsidRDefault="0051201F">
      <w:pPr>
        <w:pStyle w:val="StGen0"/>
        <w:spacing w:before="0" w:beforeAutospacing="0" w:after="0" w:afterAutospacing="0"/>
        <w:rPr>
          <w:rFonts w:ascii="Times New Roman" w:hAnsi="Times New Roman"/>
          <w:i/>
          <w:color w:val="FF0000"/>
          <w:sz w:val="28"/>
          <w:szCs w:val="28"/>
        </w:rPr>
      </w:pPr>
      <w:r w:rsidRPr="00D9613C">
        <w:rPr>
          <w:rFonts w:ascii="Times New Roman" w:hAnsi="Times New Roman"/>
          <w:i/>
          <w:color w:val="FF0000"/>
          <w:sz w:val="28"/>
          <w:szCs w:val="28"/>
        </w:rPr>
        <w:t xml:space="preserve">Рекомендуемая шкала перевода набранных баллов в оценку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5077"/>
      </w:tblGrid>
      <w:tr w:rsidR="00521304" w:rsidRPr="00024B73" w14:paraId="429E0516" w14:textId="77777777">
        <w:tc>
          <w:tcPr>
            <w:tcW w:w="5061" w:type="dxa"/>
            <w:shd w:val="clear" w:color="auto" w:fill="auto"/>
          </w:tcPr>
          <w:p w14:paraId="218BE088" w14:textId="5958D243" w:rsidR="00521304" w:rsidRPr="00787B91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b/>
                <w:bCs/>
                <w:szCs w:val="28"/>
              </w:rPr>
            </w:pPr>
            <w:r w:rsidRPr="00787B91">
              <w:rPr>
                <w:rFonts w:ascii="Times New Roman" w:hAnsi="Times New Roman"/>
                <w:b/>
                <w:bCs/>
                <w:szCs w:val="28"/>
              </w:rPr>
              <w:t>Доля правильных ответов</w:t>
            </w:r>
            <w:r w:rsidR="00787B91" w:rsidRPr="00787B91">
              <w:rPr>
                <w:rFonts w:ascii="Times New Roman" w:hAnsi="Times New Roman"/>
                <w:b/>
                <w:bCs/>
                <w:szCs w:val="28"/>
              </w:rPr>
              <w:t>, %</w:t>
            </w:r>
            <w:r w:rsidRPr="00787B91">
              <w:rPr>
                <w:rFonts w:ascii="Times New Roman" w:hAnsi="Times New Roman"/>
                <w:b/>
                <w:bCs/>
                <w:szCs w:val="28"/>
              </w:rPr>
              <w:t xml:space="preserve"> (количество баллов)</w:t>
            </w:r>
          </w:p>
        </w:tc>
        <w:tc>
          <w:tcPr>
            <w:tcW w:w="5077" w:type="dxa"/>
            <w:shd w:val="clear" w:color="auto" w:fill="auto"/>
          </w:tcPr>
          <w:p w14:paraId="1F741032" w14:textId="05255C5E" w:rsidR="00521304" w:rsidRPr="00787B91" w:rsidRDefault="00787B91" w:rsidP="00787B91">
            <w:pPr>
              <w:pStyle w:val="StGen0"/>
              <w:spacing w:before="0" w:beforeAutospacing="0" w:after="0" w:afterAutospacing="0"/>
              <w:ind w:firstLine="63"/>
              <w:rPr>
                <w:rFonts w:ascii="Times New Roman" w:hAnsi="Times New Roman"/>
                <w:b/>
                <w:bCs/>
                <w:szCs w:val="28"/>
              </w:rPr>
            </w:pPr>
            <w:r w:rsidRPr="00787B91">
              <w:rPr>
                <w:rFonts w:ascii="Times New Roman" w:hAnsi="Times New Roman"/>
                <w:b/>
                <w:bCs/>
                <w:szCs w:val="28"/>
              </w:rPr>
              <w:t>О</w:t>
            </w:r>
            <w:r w:rsidR="0051201F" w:rsidRPr="00787B91">
              <w:rPr>
                <w:rFonts w:ascii="Times New Roman" w:hAnsi="Times New Roman"/>
                <w:b/>
                <w:bCs/>
                <w:szCs w:val="28"/>
              </w:rPr>
              <w:t xml:space="preserve">ценка уровня подготовки балл (отметка) </w:t>
            </w:r>
          </w:p>
        </w:tc>
      </w:tr>
      <w:tr w:rsidR="00521304" w:rsidRPr="00024B73" w14:paraId="366DCD22" w14:textId="77777777">
        <w:tc>
          <w:tcPr>
            <w:tcW w:w="5061" w:type="dxa"/>
            <w:shd w:val="clear" w:color="auto" w:fill="auto"/>
          </w:tcPr>
          <w:p w14:paraId="4335FC4D" w14:textId="07C720FF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100</w:t>
            </w:r>
            <w:r w:rsidR="00787B91">
              <w:rPr>
                <w:rFonts w:ascii="Times New Roman" w:hAnsi="Times New Roman"/>
                <w:szCs w:val="28"/>
              </w:rPr>
              <w:t>–</w:t>
            </w:r>
            <w:r w:rsidRPr="00024B73">
              <w:rPr>
                <w:rFonts w:ascii="Times New Roman" w:hAnsi="Times New Roman"/>
                <w:szCs w:val="28"/>
              </w:rPr>
              <w:t>85</w:t>
            </w:r>
            <w:r w:rsidR="00787B91">
              <w:rPr>
                <w:rFonts w:ascii="Times New Roman" w:hAnsi="Times New Roman"/>
                <w:szCs w:val="28"/>
              </w:rPr>
              <w:t>%</w:t>
            </w:r>
            <w:r w:rsidRPr="00024B73">
              <w:rPr>
                <w:rFonts w:ascii="Times New Roman" w:hAnsi="Times New Roman"/>
                <w:szCs w:val="28"/>
              </w:rPr>
              <w:t xml:space="preserve"> </w:t>
            </w:r>
            <w:bookmarkStart w:id="3" w:name="_Hlk155438100"/>
            <w:r w:rsidR="00787B91">
              <w:rPr>
                <w:rFonts w:ascii="Times New Roman" w:hAnsi="Times New Roman"/>
                <w:szCs w:val="28"/>
              </w:rPr>
              <w:t xml:space="preserve">     </w:t>
            </w:r>
            <w:r w:rsidRPr="00024B73">
              <w:rPr>
                <w:rFonts w:ascii="Times New Roman" w:hAnsi="Times New Roman"/>
                <w:szCs w:val="28"/>
              </w:rPr>
              <w:t>(… баллов)</w:t>
            </w:r>
            <w:bookmarkEnd w:id="3"/>
          </w:p>
        </w:tc>
        <w:tc>
          <w:tcPr>
            <w:tcW w:w="5077" w:type="dxa"/>
            <w:shd w:val="clear" w:color="auto" w:fill="auto"/>
          </w:tcPr>
          <w:p w14:paraId="091CF19D" w14:textId="77777777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5 (отлично)</w:t>
            </w:r>
          </w:p>
        </w:tc>
      </w:tr>
      <w:tr w:rsidR="00521304" w:rsidRPr="00024B73" w14:paraId="3684F85E" w14:textId="77777777">
        <w:tc>
          <w:tcPr>
            <w:tcW w:w="5061" w:type="dxa"/>
            <w:shd w:val="clear" w:color="auto" w:fill="auto"/>
          </w:tcPr>
          <w:p w14:paraId="2D635490" w14:textId="326E21F4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84</w:t>
            </w:r>
            <w:r w:rsidR="00787B91">
              <w:rPr>
                <w:rFonts w:ascii="Times New Roman" w:hAnsi="Times New Roman"/>
                <w:szCs w:val="28"/>
              </w:rPr>
              <w:t>–</w:t>
            </w:r>
            <w:r w:rsidRPr="00024B73">
              <w:rPr>
                <w:rFonts w:ascii="Times New Roman" w:hAnsi="Times New Roman"/>
                <w:szCs w:val="28"/>
              </w:rPr>
              <w:t>65</w:t>
            </w:r>
            <w:r w:rsidR="00787B91">
              <w:rPr>
                <w:rFonts w:ascii="Times New Roman" w:hAnsi="Times New Roman"/>
                <w:szCs w:val="28"/>
              </w:rPr>
              <w:t>%</w:t>
            </w:r>
            <w:r w:rsidRPr="00024B73">
              <w:rPr>
                <w:rFonts w:ascii="Times New Roman" w:hAnsi="Times New Roman"/>
                <w:szCs w:val="28"/>
              </w:rPr>
              <w:t xml:space="preserve"> </w:t>
            </w:r>
            <w:r w:rsidR="00787B91">
              <w:rPr>
                <w:rFonts w:ascii="Times New Roman" w:hAnsi="Times New Roman"/>
                <w:szCs w:val="28"/>
              </w:rPr>
              <w:t xml:space="preserve">       </w:t>
            </w:r>
            <w:r w:rsidRPr="00024B73">
              <w:rPr>
                <w:rFonts w:ascii="Times New Roman" w:hAnsi="Times New Roman"/>
                <w:szCs w:val="28"/>
              </w:rPr>
              <w:t>(… баллов)</w:t>
            </w:r>
          </w:p>
        </w:tc>
        <w:tc>
          <w:tcPr>
            <w:tcW w:w="5077" w:type="dxa"/>
            <w:shd w:val="clear" w:color="auto" w:fill="auto"/>
          </w:tcPr>
          <w:p w14:paraId="56AFEF87" w14:textId="77777777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4 (хорошо)</w:t>
            </w:r>
          </w:p>
        </w:tc>
      </w:tr>
      <w:tr w:rsidR="00521304" w:rsidRPr="00024B73" w14:paraId="48C93F9F" w14:textId="77777777">
        <w:tc>
          <w:tcPr>
            <w:tcW w:w="5061" w:type="dxa"/>
            <w:shd w:val="clear" w:color="auto" w:fill="auto"/>
          </w:tcPr>
          <w:p w14:paraId="2638FE53" w14:textId="01D948B6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64</w:t>
            </w:r>
            <w:r w:rsidR="00787B91">
              <w:rPr>
                <w:rFonts w:ascii="Times New Roman" w:hAnsi="Times New Roman"/>
                <w:szCs w:val="28"/>
              </w:rPr>
              <w:t>–</w:t>
            </w:r>
            <w:r w:rsidRPr="00024B73">
              <w:rPr>
                <w:rFonts w:ascii="Times New Roman" w:hAnsi="Times New Roman"/>
                <w:szCs w:val="28"/>
              </w:rPr>
              <w:t>50</w:t>
            </w:r>
            <w:r w:rsidR="00787B91">
              <w:rPr>
                <w:rFonts w:ascii="Times New Roman" w:hAnsi="Times New Roman"/>
                <w:szCs w:val="28"/>
              </w:rPr>
              <w:t>%</w:t>
            </w:r>
            <w:r w:rsidRPr="00024B73">
              <w:rPr>
                <w:rFonts w:ascii="Times New Roman" w:hAnsi="Times New Roman"/>
                <w:szCs w:val="28"/>
              </w:rPr>
              <w:t xml:space="preserve"> </w:t>
            </w:r>
            <w:r w:rsidR="00787B91">
              <w:rPr>
                <w:rFonts w:ascii="Times New Roman" w:hAnsi="Times New Roman"/>
                <w:szCs w:val="28"/>
              </w:rPr>
              <w:t xml:space="preserve">       </w:t>
            </w:r>
            <w:r w:rsidRPr="00024B73">
              <w:rPr>
                <w:rFonts w:ascii="Times New Roman" w:hAnsi="Times New Roman"/>
                <w:szCs w:val="28"/>
              </w:rPr>
              <w:t>(… баллов)</w:t>
            </w:r>
          </w:p>
        </w:tc>
        <w:tc>
          <w:tcPr>
            <w:tcW w:w="5077" w:type="dxa"/>
            <w:shd w:val="clear" w:color="auto" w:fill="auto"/>
          </w:tcPr>
          <w:p w14:paraId="73817743" w14:textId="77777777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3 (удовлетворительно)</w:t>
            </w:r>
          </w:p>
        </w:tc>
      </w:tr>
      <w:tr w:rsidR="00521304" w:rsidRPr="00024B73" w14:paraId="51746F72" w14:textId="77777777">
        <w:tc>
          <w:tcPr>
            <w:tcW w:w="5061" w:type="dxa"/>
            <w:shd w:val="clear" w:color="auto" w:fill="auto"/>
          </w:tcPr>
          <w:p w14:paraId="6B9AA162" w14:textId="6395BCFD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b/>
                <w:bCs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менее 50</w:t>
            </w:r>
            <w:r w:rsidR="00787B91">
              <w:rPr>
                <w:rFonts w:ascii="Times New Roman" w:hAnsi="Times New Roman"/>
                <w:szCs w:val="28"/>
              </w:rPr>
              <w:t xml:space="preserve">%   </w:t>
            </w:r>
            <w:r w:rsidRPr="00024B73">
              <w:rPr>
                <w:rFonts w:ascii="Times New Roman" w:hAnsi="Times New Roman"/>
                <w:szCs w:val="28"/>
              </w:rPr>
              <w:t>(… баллов)</w:t>
            </w:r>
          </w:p>
        </w:tc>
        <w:tc>
          <w:tcPr>
            <w:tcW w:w="5077" w:type="dxa"/>
            <w:shd w:val="clear" w:color="auto" w:fill="auto"/>
          </w:tcPr>
          <w:p w14:paraId="262E18A6" w14:textId="77777777" w:rsidR="00521304" w:rsidRPr="00024B73" w:rsidRDefault="0051201F">
            <w:pPr>
              <w:pStyle w:val="StGen0"/>
              <w:spacing w:before="0" w:beforeAutospacing="0" w:after="0" w:afterAutospacing="0"/>
              <w:rPr>
                <w:rFonts w:ascii="Times New Roman" w:hAnsi="Times New Roman"/>
                <w:szCs w:val="28"/>
              </w:rPr>
            </w:pPr>
            <w:r w:rsidRPr="00024B73">
              <w:rPr>
                <w:rFonts w:ascii="Times New Roman" w:hAnsi="Times New Roman"/>
                <w:szCs w:val="28"/>
              </w:rPr>
              <w:t>2 (неудовлетворительно)</w:t>
            </w:r>
          </w:p>
        </w:tc>
      </w:tr>
    </w:tbl>
    <w:p w14:paraId="7AE44BC4" w14:textId="77777777" w:rsidR="00521304" w:rsidRDefault="00521304">
      <w:pPr>
        <w:spacing w:line="360" w:lineRule="auto"/>
        <w:jc w:val="both"/>
        <w:rPr>
          <w:sz w:val="28"/>
          <w:szCs w:val="28"/>
        </w:rPr>
      </w:pPr>
    </w:p>
    <w:p w14:paraId="233B98DD" w14:textId="77777777" w:rsidR="00521304" w:rsidRDefault="0051201F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1.4. Текст практической работы №1</w:t>
      </w:r>
    </w:p>
    <w:p w14:paraId="40641719" w14:textId="77777777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14:paraId="5AD6F87E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 xml:space="preserve">1.Вычислить </w:t>
      </w:r>
      <w:r w:rsidR="00A85FB8">
        <w:rPr>
          <w:position w:val="-2"/>
          <w:sz w:val="28"/>
          <w:szCs w:val="28"/>
        </w:rPr>
        <w:pict w14:anchorId="0407C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0;margin-top:0;width:50pt;height:50pt;z-index:25165209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2"/>
          <w:sz w:val="28"/>
          <w:szCs w:val="28"/>
        </w:rPr>
        <w:object w:dxaOrig="113" w:dyaOrig="264" w14:anchorId="0A7E7768">
          <v:shape id="_x0000_i0" o:spid="_x0000_i1025" type="#_x0000_t75" style="width:5.25pt;height:12.75pt;mso-wrap-distance-left:0;mso-wrap-distance-top:0;mso-wrap-distance-right:0;mso-wrap-distance-bottom:0" o:ole="">
            <v:imagedata r:id="rId8" o:title=""/>
            <v:path textboxrect="0,0,0,0"/>
          </v:shape>
          <o:OLEObject Type="Embed" ProgID="Equation.3" ShapeID="_x0000_i0" DrawAspect="Content" ObjectID="_1787487349" r:id="rId9"/>
        </w:object>
      </w:r>
      <w:r w:rsidR="00A85FB8">
        <w:rPr>
          <w:position w:val="-20"/>
          <w:sz w:val="28"/>
          <w:szCs w:val="28"/>
        </w:rPr>
        <w:pict w14:anchorId="0E536761">
          <v:shape id="_x0000_s1047" type="#_x0000_t75" style="position:absolute;margin-left:0;margin-top:0;width:50pt;height:50pt;z-index:25165312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20"/>
          <w:sz w:val="28"/>
          <w:szCs w:val="28"/>
        </w:rPr>
        <w:object w:dxaOrig="562" w:dyaOrig="617" w14:anchorId="610B4550">
          <v:shape id="_x0000_i1026" type="#_x0000_t75" style="width:27.75pt;height:31.5pt;mso-wrap-distance-left:0;mso-wrap-distance-top:0;mso-wrap-distance-right:0;mso-wrap-distance-bottom:0" o:ole="">
            <v:imagedata r:id="rId10" o:title=""/>
            <v:path textboxrect="0,0,0,0"/>
          </v:shape>
          <o:OLEObject Type="Embed" ProgID="Equation.3" ShapeID="_x0000_i1026" DrawAspect="Content" ObjectID="_1787487350" r:id="rId11"/>
        </w:object>
      </w:r>
    </w:p>
    <w:p w14:paraId="226A1317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 xml:space="preserve">2.Упростить </w:t>
      </w:r>
      <w:r w:rsidR="00A85FB8">
        <w:rPr>
          <w:position w:val="-22"/>
          <w:sz w:val="28"/>
          <w:szCs w:val="28"/>
        </w:rPr>
        <w:pict w14:anchorId="5A6B29E7">
          <v:shape id="_x0000_s1045" type="#_x0000_t75" style="position:absolute;margin-left:0;margin-top:0;width:50pt;height:50pt;z-index:25165414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22"/>
          <w:sz w:val="28"/>
          <w:szCs w:val="28"/>
        </w:rPr>
        <w:object w:dxaOrig="823" w:dyaOrig="658" w14:anchorId="6CD094F9">
          <v:shape id="_x0000_i1027" type="#_x0000_t75" style="width:40.5pt;height:33pt;mso-wrap-distance-left:0;mso-wrap-distance-top:0;mso-wrap-distance-right:0;mso-wrap-distance-bottom:0" o:ole="">
            <v:imagedata r:id="rId12" o:title=""/>
            <v:path textboxrect="0,0,0,0"/>
          </v:shape>
          <o:OLEObject Type="Embed" ProgID="Equation.3" ShapeID="_x0000_i1027" DrawAspect="Content" ObjectID="_1787487351" r:id="rId13"/>
        </w:object>
      </w:r>
    </w:p>
    <w:p w14:paraId="4C0AD7F0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 xml:space="preserve">3.Вычислить </w:t>
      </w:r>
      <w:r w:rsidR="00A85FB8">
        <w:rPr>
          <w:position w:val="-24"/>
          <w:sz w:val="28"/>
          <w:szCs w:val="28"/>
        </w:rPr>
        <w:pict w14:anchorId="570AF923">
          <v:shape id="_x0000_s1043" type="#_x0000_t75" style="position:absolute;margin-left:0;margin-top:0;width:50pt;height:50pt;z-index:25165516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24"/>
          <w:sz w:val="28"/>
          <w:szCs w:val="28"/>
        </w:rPr>
        <w:object w:dxaOrig="795" w:dyaOrig="699" w14:anchorId="627C1FF5">
          <v:shape id="_x0000_i1028" type="#_x0000_t75" style="width:39pt;height:34.5pt;mso-wrap-distance-left:0;mso-wrap-distance-top:0;mso-wrap-distance-right:0;mso-wrap-distance-bottom:0" o:ole="">
            <v:imagedata r:id="rId14" o:title=""/>
            <v:path textboxrect="0,0,0,0"/>
          </v:shape>
          <o:OLEObject Type="Embed" ProgID="Equation.3" ShapeID="_x0000_i1028" DrawAspect="Content" ObjectID="_1787487352" r:id="rId15"/>
        </w:object>
      </w:r>
    </w:p>
    <w:p w14:paraId="71FF3372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 xml:space="preserve">4.Вычислить </w:t>
      </w:r>
      <w:r w:rsidR="00A85FB8">
        <w:rPr>
          <w:position w:val="-8"/>
          <w:sz w:val="28"/>
          <w:szCs w:val="28"/>
        </w:rPr>
        <w:pict w14:anchorId="6665834A">
          <v:shape id="_x0000_s1041" type="#_x0000_t75" style="position:absolute;margin-left:0;margin-top:0;width:50pt;height:50pt;z-index:2516561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8"/>
          <w:sz w:val="28"/>
          <w:szCs w:val="28"/>
        </w:rPr>
        <w:object w:dxaOrig="343" w:dyaOrig="384" w14:anchorId="48164260">
          <v:shape id="_x0000_i1029" type="#_x0000_t75" style="width:17.25pt;height:19.5pt;mso-wrap-distance-left:0;mso-wrap-distance-top:0;mso-wrap-distance-right:0;mso-wrap-distance-bottom:0" o:ole="">
            <v:imagedata r:id="rId16" o:title=""/>
            <v:path textboxrect="0,0,0,0"/>
          </v:shape>
          <o:OLEObject Type="Embed" ProgID="Equation.3" ShapeID="_x0000_i1029" DrawAspect="Content" ObjectID="_1787487353" r:id="rId17"/>
        </w:object>
      </w:r>
      <w:r>
        <w:rPr>
          <w:sz w:val="28"/>
          <w:szCs w:val="28"/>
        </w:rPr>
        <w:t xml:space="preserve">; </w:t>
      </w:r>
      <w:r w:rsidR="00A85FB8">
        <w:rPr>
          <w:position w:val="-8"/>
          <w:sz w:val="28"/>
          <w:szCs w:val="28"/>
        </w:rPr>
        <w:pict w14:anchorId="456DD90C">
          <v:shape id="_x0000_s1039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8"/>
          <w:sz w:val="28"/>
          <w:szCs w:val="28"/>
        </w:rPr>
        <w:object w:dxaOrig="384" w:dyaOrig="384" w14:anchorId="3E905993">
          <v:shape id="_x0000_i1030" type="#_x0000_t75" style="width:19.5pt;height:19.5pt;mso-wrap-distance-left:0;mso-wrap-distance-top:0;mso-wrap-distance-right:0;mso-wrap-distance-bottom:0" o:ole="">
            <v:imagedata r:id="rId18" o:title=""/>
            <v:path textboxrect="0,0,0,0"/>
          </v:shape>
          <o:OLEObject Type="Embed" ProgID="Equation.3" ShapeID="_x0000_i1030" DrawAspect="Content" ObjectID="_1787487354" r:id="rId19"/>
        </w:object>
      </w:r>
    </w:p>
    <w:p w14:paraId="38F6DF71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>5.Сколькими способами могут разместиться 5 человек вокруг круглого стола?</w:t>
      </w:r>
    </w:p>
    <w:p w14:paraId="71E6C90A" w14:textId="77777777" w:rsidR="00521304" w:rsidRDefault="0051201F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колько двузначных чисел можно составить из цифр 1,2,3,8,9 так, чтобы в каждом числе не было одинаковых цифр?</w:t>
      </w:r>
    </w:p>
    <w:p w14:paraId="3DBB806A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>7.Решить уравнение</w:t>
      </w:r>
    </w:p>
    <w:p w14:paraId="5D3A3F0B" w14:textId="77777777" w:rsidR="00521304" w:rsidRDefault="00512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14:paraId="1E916F5A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 xml:space="preserve">1.Вычислить </w:t>
      </w:r>
      <w:r w:rsidR="00A85FB8">
        <w:rPr>
          <w:position w:val="-20"/>
          <w:sz w:val="28"/>
          <w:szCs w:val="28"/>
        </w:rPr>
        <w:pict w14:anchorId="4C6987D1">
          <v:shape id="_x0000_s1037" type="#_x0000_t75" style="position:absolute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20"/>
          <w:sz w:val="28"/>
          <w:szCs w:val="28"/>
        </w:rPr>
        <w:object w:dxaOrig="398" w:dyaOrig="617" w14:anchorId="6197211E">
          <v:shape id="_x0000_i1031" type="#_x0000_t75" style="width:20.25pt;height:31.5pt;mso-wrap-distance-left:0;mso-wrap-distance-top:0;mso-wrap-distance-right:0;mso-wrap-distance-bottom:0" o:ole="">
            <v:imagedata r:id="rId20" o:title=""/>
            <v:path textboxrect="0,0,0,0"/>
          </v:shape>
          <o:OLEObject Type="Embed" ProgID="Equation.3" ShapeID="_x0000_i1031" DrawAspect="Content" ObjectID="_1787487355" r:id="rId21"/>
        </w:object>
      </w:r>
    </w:p>
    <w:p w14:paraId="57E1EA6E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 xml:space="preserve">2.Упростить </w:t>
      </w:r>
      <w:r w:rsidR="00A85FB8">
        <w:rPr>
          <w:position w:val="-22"/>
          <w:sz w:val="28"/>
          <w:szCs w:val="28"/>
        </w:rPr>
        <w:pict w14:anchorId="10EB70AE">
          <v:shape id="_x0000_s1035" type="#_x0000_t75" style="position:absolute;margin-left:0;margin-top:0;width:50pt;height:50pt;z-index:25165926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22"/>
          <w:sz w:val="28"/>
          <w:szCs w:val="28"/>
        </w:rPr>
        <w:object w:dxaOrig="1207" w:dyaOrig="658" w14:anchorId="228F5E8C">
          <v:shape id="_x0000_i1032" type="#_x0000_t75" style="width:60.75pt;height:33pt;mso-wrap-distance-left:0;mso-wrap-distance-top:0;mso-wrap-distance-right:0;mso-wrap-distance-bottom:0" o:ole="">
            <v:imagedata r:id="rId22" o:title=""/>
            <v:path textboxrect="0,0,0,0"/>
          </v:shape>
          <o:OLEObject Type="Embed" ProgID="Equation.3" ShapeID="_x0000_i1032" DrawAspect="Content" ObjectID="_1787487356" r:id="rId23"/>
        </w:object>
      </w:r>
    </w:p>
    <w:p w14:paraId="15E3D91A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3.Вычислить </w:t>
      </w:r>
      <w:r w:rsidR="00A85FB8">
        <w:rPr>
          <w:position w:val="-24"/>
          <w:sz w:val="28"/>
          <w:szCs w:val="28"/>
        </w:rPr>
        <w:pict w14:anchorId="610C8380">
          <v:shape id="_x0000_s1033" type="#_x0000_t75" style="position:absolute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24"/>
          <w:sz w:val="28"/>
          <w:szCs w:val="28"/>
        </w:rPr>
        <w:object w:dxaOrig="795" w:dyaOrig="699" w14:anchorId="624DB0C6">
          <v:shape id="_x0000_i1033" type="#_x0000_t75" style="width:39pt;height:34.5pt;mso-wrap-distance-left:0;mso-wrap-distance-top:0;mso-wrap-distance-right:0;mso-wrap-distance-bottom:0" o:ole="">
            <v:imagedata r:id="rId24" o:title=""/>
            <v:path textboxrect="0,0,0,0"/>
          </v:shape>
          <o:OLEObject Type="Embed" ProgID="Equation.3" ShapeID="_x0000_i1033" DrawAspect="Content" ObjectID="_1787487357" r:id="rId25"/>
        </w:object>
      </w:r>
    </w:p>
    <w:p w14:paraId="272C6B7E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 xml:space="preserve">4.Вычислить </w:t>
      </w:r>
      <w:r w:rsidR="00A85FB8">
        <w:rPr>
          <w:position w:val="-8"/>
          <w:sz w:val="28"/>
          <w:szCs w:val="28"/>
        </w:rPr>
        <w:pict w14:anchorId="6E2493B7">
          <v:shape id="_x0000_s1031" type="#_x0000_t75" style="position:absolute;margin-left:0;margin-top:0;width:50pt;height:50pt;z-index:25166131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8"/>
          <w:sz w:val="28"/>
          <w:szCs w:val="28"/>
        </w:rPr>
        <w:object w:dxaOrig="398" w:dyaOrig="384" w14:anchorId="6C63521A">
          <v:shape id="_x0000_i1034" type="#_x0000_t75" style="width:20.25pt;height:19.5pt;mso-wrap-distance-left:0;mso-wrap-distance-top:0;mso-wrap-distance-right:0;mso-wrap-distance-bottom:0" o:ole="">
            <v:imagedata r:id="rId26" o:title=""/>
            <v:path textboxrect="0,0,0,0"/>
          </v:shape>
          <o:OLEObject Type="Embed" ProgID="Equation.3" ShapeID="_x0000_i1034" DrawAspect="Content" ObjectID="_1787487358" r:id="rId27"/>
        </w:object>
      </w:r>
      <w:r>
        <w:rPr>
          <w:sz w:val="28"/>
          <w:szCs w:val="28"/>
        </w:rPr>
        <w:t xml:space="preserve">; </w:t>
      </w:r>
      <w:r w:rsidR="00A85FB8">
        <w:rPr>
          <w:position w:val="-8"/>
          <w:sz w:val="28"/>
          <w:szCs w:val="28"/>
        </w:rPr>
        <w:pict w14:anchorId="0DE06439">
          <v:shape id="_x0000_s1029" type="#_x0000_t75" style="position:absolute;margin-left:0;margin-top:0;width:50pt;height:50pt;z-index:25166233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8"/>
          <w:sz w:val="28"/>
          <w:szCs w:val="28"/>
        </w:rPr>
        <w:object w:dxaOrig="315" w:dyaOrig="384" w14:anchorId="32BB5B13">
          <v:shape id="_x0000_i1035" type="#_x0000_t75" style="width:15.75pt;height:19.5pt;mso-wrap-distance-left:0;mso-wrap-distance-top:0;mso-wrap-distance-right:0;mso-wrap-distance-bottom:0" o:ole="">
            <v:imagedata r:id="rId28" o:title=""/>
            <v:path textboxrect="0,0,0,0"/>
          </v:shape>
          <o:OLEObject Type="Embed" ProgID="Equation.3" ShapeID="_x0000_i1035" DrawAspect="Content" ObjectID="_1787487359" r:id="rId29"/>
        </w:object>
      </w:r>
    </w:p>
    <w:p w14:paraId="4C56B873" w14:textId="77777777" w:rsidR="00521304" w:rsidRDefault="0051201F">
      <w:pPr>
        <w:rPr>
          <w:sz w:val="28"/>
          <w:szCs w:val="28"/>
        </w:rPr>
      </w:pPr>
      <w:r>
        <w:rPr>
          <w:sz w:val="28"/>
          <w:szCs w:val="28"/>
        </w:rPr>
        <w:t>5.Сколькими способами можно расставить на полке 6 книг?</w:t>
      </w:r>
    </w:p>
    <w:p w14:paraId="35EF0046" w14:textId="77777777" w:rsidR="00521304" w:rsidRDefault="0051201F" w:rsidP="00787B91">
      <w:pPr>
        <w:jc w:val="both"/>
        <w:rPr>
          <w:sz w:val="28"/>
          <w:szCs w:val="28"/>
        </w:rPr>
      </w:pPr>
      <w:r>
        <w:rPr>
          <w:sz w:val="28"/>
          <w:szCs w:val="28"/>
        </w:rPr>
        <w:t>6.Сколько флажков 3 разных цветов можно составить из 5 флажков разного цвета?</w:t>
      </w:r>
    </w:p>
    <w:p w14:paraId="2CEA57DF" w14:textId="77777777" w:rsidR="00521304" w:rsidRDefault="0051201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7.Решить уравнение </w:t>
      </w:r>
      <w:r w:rsidR="00A85FB8">
        <w:rPr>
          <w:position w:val="-7"/>
          <w:sz w:val="28"/>
          <w:szCs w:val="28"/>
        </w:rPr>
        <w:pict w14:anchorId="3539C2B4">
          <v:shape id="_x0000_s1027" type="#_x0000_t75" style="position:absolute;margin-left:0;margin-top:0;width:50pt;height:50pt;z-index:25166336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position w:val="-7"/>
          <w:sz w:val="28"/>
          <w:szCs w:val="28"/>
        </w:rPr>
        <w:object w:dxaOrig="946" w:dyaOrig="357" w14:anchorId="62150873">
          <v:shape id="_x0000_i1036" type="#_x0000_t75" style="width:46.5pt;height:18pt;mso-wrap-distance-left:0;mso-wrap-distance-top:0;mso-wrap-distance-right:0;mso-wrap-distance-bottom:0" o:ole="">
            <v:imagedata r:id="rId30" o:title=""/>
            <v:path textboxrect="0,0,0,0"/>
          </v:shape>
          <o:OLEObject Type="Embed" ProgID="Equation.3" ShapeID="_x0000_i1036" DrawAspect="Content" ObjectID="_1787487360" r:id="rId31"/>
        </w:object>
      </w:r>
    </w:p>
    <w:p w14:paraId="6FF14D2B" w14:textId="77777777" w:rsidR="00521304" w:rsidRDefault="00521304">
      <w:pPr>
        <w:jc w:val="center"/>
        <w:rPr>
          <w:b/>
          <w:sz w:val="28"/>
          <w:szCs w:val="28"/>
        </w:rPr>
      </w:pPr>
    </w:p>
    <w:p w14:paraId="172A5D30" w14:textId="2D5299E7" w:rsidR="00521304" w:rsidRDefault="00BD68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Эталоны ответов</w:t>
      </w:r>
    </w:p>
    <w:sectPr w:rsidR="00521304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4AB21" w14:textId="77777777" w:rsidR="00C754F4" w:rsidRDefault="00C754F4">
      <w:r>
        <w:separator/>
      </w:r>
    </w:p>
  </w:endnote>
  <w:endnote w:type="continuationSeparator" w:id="0">
    <w:p w14:paraId="6477D3F6" w14:textId="77777777" w:rsidR="00C754F4" w:rsidRDefault="00C7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52298" w14:textId="77777777" w:rsidR="00C754F4" w:rsidRDefault="00C754F4">
      <w:r>
        <w:separator/>
      </w:r>
    </w:p>
  </w:footnote>
  <w:footnote w:type="continuationSeparator" w:id="0">
    <w:p w14:paraId="16D14B90" w14:textId="77777777" w:rsidR="00C754F4" w:rsidRDefault="00C754F4">
      <w:r>
        <w:continuationSeparator/>
      </w:r>
    </w:p>
  </w:footnote>
  <w:footnote w:id="1">
    <w:p w14:paraId="7E2F5638" w14:textId="77777777" w:rsidR="00521304" w:rsidRDefault="0051201F">
      <w:pPr>
        <w:pStyle w:val="ad"/>
        <w:rPr>
          <w:i/>
        </w:rPr>
      </w:pPr>
      <w:r>
        <w:rPr>
          <w:rStyle w:val="af6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i/>
        </w:rPr>
        <w:t>Курсивом даны пояснения к заполнению макета или примеры. После заполнения макета их следует удалить.</w:t>
      </w:r>
    </w:p>
  </w:footnote>
  <w:footnote w:id="2">
    <w:p w14:paraId="790BA9D0" w14:textId="77777777" w:rsidR="00521304" w:rsidRDefault="0051201F">
      <w:pPr>
        <w:pStyle w:val="ad"/>
      </w:pPr>
      <w:r>
        <w:rPr>
          <w:rStyle w:val="af6"/>
        </w:rPr>
        <w:footnoteRef/>
      </w:r>
      <w:r>
        <w:t xml:space="preserve"> Указываются виды рубежного контроля (контрольные работы, тесты, проекты, практические или лабораторные работы и т.д.)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7FC6"/>
    <w:multiLevelType w:val="hybridMultilevel"/>
    <w:tmpl w:val="430CAB70"/>
    <w:lvl w:ilvl="0" w:tplc="7908930C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C1521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CC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02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0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6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0C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C40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8AD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1F0E"/>
    <w:multiLevelType w:val="hybridMultilevel"/>
    <w:tmpl w:val="37460074"/>
    <w:lvl w:ilvl="0" w:tplc="A72EF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26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40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C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8C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44C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03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F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7746E"/>
    <w:multiLevelType w:val="hybridMultilevel"/>
    <w:tmpl w:val="E782F61A"/>
    <w:lvl w:ilvl="0" w:tplc="DC2C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448D5A">
      <w:start w:val="1"/>
      <w:numFmt w:val="lowerLetter"/>
      <w:lvlText w:val="%2."/>
      <w:lvlJc w:val="left"/>
      <w:pPr>
        <w:ind w:left="1440" w:hanging="360"/>
      </w:pPr>
    </w:lvl>
    <w:lvl w:ilvl="2" w:tplc="549AF584">
      <w:start w:val="1"/>
      <w:numFmt w:val="lowerRoman"/>
      <w:lvlText w:val="%3."/>
      <w:lvlJc w:val="right"/>
      <w:pPr>
        <w:ind w:left="2160" w:hanging="180"/>
      </w:pPr>
    </w:lvl>
    <w:lvl w:ilvl="3" w:tplc="685E3BCA">
      <w:start w:val="1"/>
      <w:numFmt w:val="decimal"/>
      <w:lvlText w:val="%4."/>
      <w:lvlJc w:val="left"/>
      <w:pPr>
        <w:ind w:left="2880" w:hanging="360"/>
      </w:pPr>
    </w:lvl>
    <w:lvl w:ilvl="4" w:tplc="31FE25F0">
      <w:start w:val="1"/>
      <w:numFmt w:val="lowerLetter"/>
      <w:lvlText w:val="%5."/>
      <w:lvlJc w:val="left"/>
      <w:pPr>
        <w:ind w:left="3600" w:hanging="360"/>
      </w:pPr>
    </w:lvl>
    <w:lvl w:ilvl="5" w:tplc="B428047E">
      <w:start w:val="1"/>
      <w:numFmt w:val="lowerRoman"/>
      <w:lvlText w:val="%6."/>
      <w:lvlJc w:val="right"/>
      <w:pPr>
        <w:ind w:left="4320" w:hanging="180"/>
      </w:pPr>
    </w:lvl>
    <w:lvl w:ilvl="6" w:tplc="D8A031EC">
      <w:start w:val="1"/>
      <w:numFmt w:val="decimal"/>
      <w:lvlText w:val="%7."/>
      <w:lvlJc w:val="left"/>
      <w:pPr>
        <w:ind w:left="5040" w:hanging="360"/>
      </w:pPr>
    </w:lvl>
    <w:lvl w:ilvl="7" w:tplc="AAA87B68">
      <w:start w:val="1"/>
      <w:numFmt w:val="lowerLetter"/>
      <w:lvlText w:val="%8."/>
      <w:lvlJc w:val="left"/>
      <w:pPr>
        <w:ind w:left="5760" w:hanging="360"/>
      </w:pPr>
    </w:lvl>
    <w:lvl w:ilvl="8" w:tplc="B3D43E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087C"/>
    <w:multiLevelType w:val="hybridMultilevel"/>
    <w:tmpl w:val="73F2A602"/>
    <w:lvl w:ilvl="0" w:tplc="14B00B82">
      <w:start w:val="1"/>
      <w:numFmt w:val="decimal"/>
      <w:lvlText w:val="%1."/>
      <w:lvlJc w:val="left"/>
      <w:pPr>
        <w:ind w:left="360" w:hanging="360"/>
      </w:pPr>
    </w:lvl>
    <w:lvl w:ilvl="1" w:tplc="E0A01852">
      <w:start w:val="1"/>
      <w:numFmt w:val="lowerLetter"/>
      <w:lvlText w:val="%2."/>
      <w:lvlJc w:val="left"/>
      <w:pPr>
        <w:ind w:left="1080" w:hanging="360"/>
      </w:pPr>
    </w:lvl>
    <w:lvl w:ilvl="2" w:tplc="50B00364">
      <w:start w:val="1"/>
      <w:numFmt w:val="lowerRoman"/>
      <w:lvlText w:val="%3."/>
      <w:lvlJc w:val="right"/>
      <w:pPr>
        <w:ind w:left="1800" w:hanging="180"/>
      </w:pPr>
    </w:lvl>
    <w:lvl w:ilvl="3" w:tplc="7F6A6A0C">
      <w:start w:val="1"/>
      <w:numFmt w:val="decimal"/>
      <w:lvlText w:val="%4."/>
      <w:lvlJc w:val="left"/>
      <w:pPr>
        <w:ind w:left="2520" w:hanging="360"/>
      </w:pPr>
    </w:lvl>
    <w:lvl w:ilvl="4" w:tplc="DFCADB14">
      <w:start w:val="1"/>
      <w:numFmt w:val="lowerLetter"/>
      <w:lvlText w:val="%5."/>
      <w:lvlJc w:val="left"/>
      <w:pPr>
        <w:ind w:left="3240" w:hanging="360"/>
      </w:pPr>
    </w:lvl>
    <w:lvl w:ilvl="5" w:tplc="25C43A22">
      <w:start w:val="1"/>
      <w:numFmt w:val="lowerRoman"/>
      <w:lvlText w:val="%6."/>
      <w:lvlJc w:val="right"/>
      <w:pPr>
        <w:ind w:left="3960" w:hanging="180"/>
      </w:pPr>
    </w:lvl>
    <w:lvl w:ilvl="6" w:tplc="9732D2A6">
      <w:start w:val="1"/>
      <w:numFmt w:val="decimal"/>
      <w:lvlText w:val="%7."/>
      <w:lvlJc w:val="left"/>
      <w:pPr>
        <w:ind w:left="4680" w:hanging="360"/>
      </w:pPr>
    </w:lvl>
    <w:lvl w:ilvl="7" w:tplc="CD8E3F66">
      <w:start w:val="1"/>
      <w:numFmt w:val="lowerLetter"/>
      <w:lvlText w:val="%8."/>
      <w:lvlJc w:val="left"/>
      <w:pPr>
        <w:ind w:left="5400" w:hanging="360"/>
      </w:pPr>
    </w:lvl>
    <w:lvl w:ilvl="8" w:tplc="BFDE240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C7196"/>
    <w:multiLevelType w:val="hybridMultilevel"/>
    <w:tmpl w:val="CF50AD90"/>
    <w:lvl w:ilvl="0" w:tplc="F7925FF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D102DC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660A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3063D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5B08E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888C3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80A1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8A44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E1C1B9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0A33DF"/>
    <w:multiLevelType w:val="hybridMultilevel"/>
    <w:tmpl w:val="74789162"/>
    <w:lvl w:ilvl="0" w:tplc="E7E0FCB4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</w:lvl>
    <w:lvl w:ilvl="1" w:tplc="131C7C38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F81CD68C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5F9419C4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D0528E52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852A11D6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BE6011CC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356CB6D8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F872EABE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6" w15:restartNumberingAfterBreak="0">
    <w:nsid w:val="179C7DFC"/>
    <w:multiLevelType w:val="hybridMultilevel"/>
    <w:tmpl w:val="F18E9E12"/>
    <w:lvl w:ilvl="0" w:tplc="A63E07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0E1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28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0A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A4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2A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2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29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202B"/>
    <w:multiLevelType w:val="hybridMultilevel"/>
    <w:tmpl w:val="78A6D3A8"/>
    <w:lvl w:ilvl="0" w:tplc="53E63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349C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CFF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0D9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4F6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055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48A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8D9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EAB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E2267"/>
    <w:multiLevelType w:val="hybridMultilevel"/>
    <w:tmpl w:val="244840D0"/>
    <w:lvl w:ilvl="0" w:tplc="F9C0D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92F296">
      <w:start w:val="1"/>
      <w:numFmt w:val="lowerLetter"/>
      <w:lvlText w:val="%2."/>
      <w:lvlJc w:val="left"/>
      <w:pPr>
        <w:ind w:left="1789" w:hanging="360"/>
      </w:pPr>
    </w:lvl>
    <w:lvl w:ilvl="2" w:tplc="03228ECC">
      <w:start w:val="1"/>
      <w:numFmt w:val="lowerRoman"/>
      <w:lvlText w:val="%3."/>
      <w:lvlJc w:val="right"/>
      <w:pPr>
        <w:ind w:left="2509" w:hanging="180"/>
      </w:pPr>
    </w:lvl>
    <w:lvl w:ilvl="3" w:tplc="B5A4E51C">
      <w:start w:val="1"/>
      <w:numFmt w:val="decimal"/>
      <w:lvlText w:val="%4."/>
      <w:lvlJc w:val="left"/>
      <w:pPr>
        <w:ind w:left="3229" w:hanging="360"/>
      </w:pPr>
    </w:lvl>
    <w:lvl w:ilvl="4" w:tplc="F0521A0E">
      <w:start w:val="1"/>
      <w:numFmt w:val="lowerLetter"/>
      <w:lvlText w:val="%5."/>
      <w:lvlJc w:val="left"/>
      <w:pPr>
        <w:ind w:left="3949" w:hanging="360"/>
      </w:pPr>
    </w:lvl>
    <w:lvl w:ilvl="5" w:tplc="E29035E2">
      <w:start w:val="1"/>
      <w:numFmt w:val="lowerRoman"/>
      <w:lvlText w:val="%6."/>
      <w:lvlJc w:val="right"/>
      <w:pPr>
        <w:ind w:left="4669" w:hanging="180"/>
      </w:pPr>
    </w:lvl>
    <w:lvl w:ilvl="6" w:tplc="818E98E6">
      <w:start w:val="1"/>
      <w:numFmt w:val="decimal"/>
      <w:lvlText w:val="%7."/>
      <w:lvlJc w:val="left"/>
      <w:pPr>
        <w:ind w:left="5389" w:hanging="360"/>
      </w:pPr>
    </w:lvl>
    <w:lvl w:ilvl="7" w:tplc="1E448F0E">
      <w:start w:val="1"/>
      <w:numFmt w:val="lowerLetter"/>
      <w:lvlText w:val="%8."/>
      <w:lvlJc w:val="left"/>
      <w:pPr>
        <w:ind w:left="6109" w:hanging="360"/>
      </w:pPr>
    </w:lvl>
    <w:lvl w:ilvl="8" w:tplc="A6B62CE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DE16DA"/>
    <w:multiLevelType w:val="hybridMultilevel"/>
    <w:tmpl w:val="D3E0F9EC"/>
    <w:lvl w:ilvl="0" w:tplc="702EFA9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74F8BA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280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847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20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841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8B2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406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946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61F02"/>
    <w:multiLevelType w:val="hybridMultilevel"/>
    <w:tmpl w:val="92EAB5A2"/>
    <w:lvl w:ilvl="0" w:tplc="7832B944">
      <w:start w:val="1"/>
      <w:numFmt w:val="bullet"/>
      <w:lvlText w:val="-"/>
      <w:lvlJc w:val="left"/>
      <w:pPr>
        <w:tabs>
          <w:tab w:val="num" w:pos="922"/>
        </w:tabs>
        <w:ind w:left="922" w:hanging="227"/>
      </w:pPr>
      <w:rPr>
        <w:rFonts w:ascii="Tahoma" w:hAnsi="Tahoma" w:hint="default"/>
        <w:b w:val="0"/>
        <w:i w:val="0"/>
        <w:caps w:val="0"/>
        <w:strike w:val="0"/>
        <w:vanish w:val="0"/>
        <w:color w:val="00000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E7CE51C0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C2385F9C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54326808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6E042F6C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BFF842D6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8250CB38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AC920EAC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387698DC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1" w15:restartNumberingAfterBreak="0">
    <w:nsid w:val="2798366F"/>
    <w:multiLevelType w:val="hybridMultilevel"/>
    <w:tmpl w:val="EBE68000"/>
    <w:lvl w:ilvl="0" w:tplc="F5288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3AB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4E2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6F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EDA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0E7A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AC0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4AF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E1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C0C3E"/>
    <w:multiLevelType w:val="hybridMultilevel"/>
    <w:tmpl w:val="915ACC1A"/>
    <w:lvl w:ilvl="0" w:tplc="9C92359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108EA2">
      <w:start w:val="1"/>
      <w:numFmt w:val="lowerLetter"/>
      <w:lvlText w:val="%2."/>
      <w:lvlJc w:val="left"/>
      <w:pPr>
        <w:ind w:left="2160" w:hanging="360"/>
      </w:pPr>
    </w:lvl>
    <w:lvl w:ilvl="2" w:tplc="42506D26">
      <w:start w:val="1"/>
      <w:numFmt w:val="lowerRoman"/>
      <w:lvlText w:val="%3."/>
      <w:lvlJc w:val="right"/>
      <w:pPr>
        <w:ind w:left="2880" w:hanging="180"/>
      </w:pPr>
    </w:lvl>
    <w:lvl w:ilvl="3" w:tplc="A2A62FDC">
      <w:start w:val="1"/>
      <w:numFmt w:val="decimal"/>
      <w:lvlText w:val="%4."/>
      <w:lvlJc w:val="left"/>
      <w:pPr>
        <w:ind w:left="3600" w:hanging="360"/>
      </w:pPr>
    </w:lvl>
    <w:lvl w:ilvl="4" w:tplc="6FF2FEBE">
      <w:start w:val="1"/>
      <w:numFmt w:val="lowerLetter"/>
      <w:lvlText w:val="%5."/>
      <w:lvlJc w:val="left"/>
      <w:pPr>
        <w:ind w:left="4320" w:hanging="360"/>
      </w:pPr>
    </w:lvl>
    <w:lvl w:ilvl="5" w:tplc="8822EDBA">
      <w:start w:val="1"/>
      <w:numFmt w:val="lowerRoman"/>
      <w:lvlText w:val="%6."/>
      <w:lvlJc w:val="right"/>
      <w:pPr>
        <w:ind w:left="5040" w:hanging="180"/>
      </w:pPr>
    </w:lvl>
    <w:lvl w:ilvl="6" w:tplc="B9F8E6B2">
      <w:start w:val="1"/>
      <w:numFmt w:val="decimal"/>
      <w:lvlText w:val="%7."/>
      <w:lvlJc w:val="left"/>
      <w:pPr>
        <w:ind w:left="5760" w:hanging="360"/>
      </w:pPr>
    </w:lvl>
    <w:lvl w:ilvl="7" w:tplc="B6764CC2">
      <w:start w:val="1"/>
      <w:numFmt w:val="lowerLetter"/>
      <w:lvlText w:val="%8."/>
      <w:lvlJc w:val="left"/>
      <w:pPr>
        <w:ind w:left="6480" w:hanging="360"/>
      </w:pPr>
    </w:lvl>
    <w:lvl w:ilvl="8" w:tplc="08F6366E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E54856"/>
    <w:multiLevelType w:val="hybridMultilevel"/>
    <w:tmpl w:val="835263D6"/>
    <w:lvl w:ilvl="0" w:tplc="7CE25A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338F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C2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02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05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2A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C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23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6A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D59C4"/>
    <w:multiLevelType w:val="hybridMultilevel"/>
    <w:tmpl w:val="1D5243AC"/>
    <w:lvl w:ilvl="0" w:tplc="9B466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48C2A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C9D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6E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C1D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ED7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E9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444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6EB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54635"/>
    <w:multiLevelType w:val="hybridMultilevel"/>
    <w:tmpl w:val="536E1374"/>
    <w:lvl w:ilvl="0" w:tplc="9D7A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C9A9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480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CA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E76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633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18A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894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09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04720"/>
    <w:multiLevelType w:val="hybridMultilevel"/>
    <w:tmpl w:val="B15C8F2C"/>
    <w:lvl w:ilvl="0" w:tplc="11A8D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8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61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2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06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6A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AD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4EB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E8C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C1AC3"/>
    <w:multiLevelType w:val="hybridMultilevel"/>
    <w:tmpl w:val="CDEC93DE"/>
    <w:lvl w:ilvl="0" w:tplc="15722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2C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89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60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E7B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A7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CF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0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04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23EA0"/>
    <w:multiLevelType w:val="hybridMultilevel"/>
    <w:tmpl w:val="602CDEC4"/>
    <w:lvl w:ilvl="0" w:tplc="7F9045AC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58DEB3F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E062BAE6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9CA4B816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9934FE28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EA64FE4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68E6ADB4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7F8C988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EC57CE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42154F2D"/>
    <w:multiLevelType w:val="hybridMultilevel"/>
    <w:tmpl w:val="64EABFC8"/>
    <w:lvl w:ilvl="0" w:tplc="FE56F6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9623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ECA6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FCA4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FA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C86D6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18EE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5ACE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E425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58B2035"/>
    <w:multiLevelType w:val="hybridMultilevel"/>
    <w:tmpl w:val="83EA4D16"/>
    <w:lvl w:ilvl="0" w:tplc="A53C56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92E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CD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0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2B4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E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5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B4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A5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F2D2A"/>
    <w:multiLevelType w:val="multilevel"/>
    <w:tmpl w:val="276A93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7C876E3"/>
    <w:multiLevelType w:val="hybridMultilevel"/>
    <w:tmpl w:val="6B029636"/>
    <w:lvl w:ilvl="0" w:tplc="0E66A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F7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66B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AEE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1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E57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2A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0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241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53DB4"/>
    <w:multiLevelType w:val="hybridMultilevel"/>
    <w:tmpl w:val="E4067A1E"/>
    <w:lvl w:ilvl="0" w:tplc="6274845C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41581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423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81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0DC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CE4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C33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AD4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12D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22A3C"/>
    <w:multiLevelType w:val="hybridMultilevel"/>
    <w:tmpl w:val="156C432E"/>
    <w:lvl w:ilvl="0" w:tplc="AB3A7AC2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plc="C2E45BA4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353EE89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D3AE5C1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3932958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51FCC124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135E750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1F4A3E2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92CC0B2E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E351ABD"/>
    <w:multiLevelType w:val="hybridMultilevel"/>
    <w:tmpl w:val="EF7AD404"/>
    <w:lvl w:ilvl="0" w:tplc="5FC6B91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54F840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029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C6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4E0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F24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C8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8CA7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525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32567"/>
    <w:multiLevelType w:val="multilevel"/>
    <w:tmpl w:val="E3663C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6500F5E"/>
    <w:multiLevelType w:val="hybridMultilevel"/>
    <w:tmpl w:val="92987322"/>
    <w:lvl w:ilvl="0" w:tplc="5B4496F2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27D2122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F38D1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06030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1E4266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548F4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49C4A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A8CC29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516FA6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9B4B27"/>
    <w:multiLevelType w:val="hybridMultilevel"/>
    <w:tmpl w:val="A198E44A"/>
    <w:lvl w:ilvl="0" w:tplc="7842F520">
      <w:start w:val="1"/>
      <w:numFmt w:val="decimal"/>
      <w:lvlText w:val="%1."/>
      <w:lvlJc w:val="left"/>
      <w:pPr>
        <w:ind w:left="360" w:hanging="360"/>
      </w:pPr>
    </w:lvl>
    <w:lvl w:ilvl="1" w:tplc="89D4264A">
      <w:start w:val="1"/>
      <w:numFmt w:val="lowerLetter"/>
      <w:lvlText w:val="%2."/>
      <w:lvlJc w:val="left"/>
      <w:pPr>
        <w:ind w:left="1080" w:hanging="360"/>
      </w:pPr>
    </w:lvl>
    <w:lvl w:ilvl="2" w:tplc="455C645C">
      <w:start w:val="1"/>
      <w:numFmt w:val="lowerRoman"/>
      <w:lvlText w:val="%3."/>
      <w:lvlJc w:val="right"/>
      <w:pPr>
        <w:ind w:left="1800" w:hanging="180"/>
      </w:pPr>
    </w:lvl>
    <w:lvl w:ilvl="3" w:tplc="7DF802E8">
      <w:start w:val="1"/>
      <w:numFmt w:val="decimal"/>
      <w:lvlText w:val="%4."/>
      <w:lvlJc w:val="left"/>
      <w:pPr>
        <w:ind w:left="2520" w:hanging="360"/>
      </w:pPr>
    </w:lvl>
    <w:lvl w:ilvl="4" w:tplc="CFC440B4">
      <w:start w:val="1"/>
      <w:numFmt w:val="lowerLetter"/>
      <w:lvlText w:val="%5."/>
      <w:lvlJc w:val="left"/>
      <w:pPr>
        <w:ind w:left="3240" w:hanging="360"/>
      </w:pPr>
    </w:lvl>
    <w:lvl w:ilvl="5" w:tplc="8F6468A6">
      <w:start w:val="1"/>
      <w:numFmt w:val="lowerRoman"/>
      <w:lvlText w:val="%6."/>
      <w:lvlJc w:val="right"/>
      <w:pPr>
        <w:ind w:left="3960" w:hanging="180"/>
      </w:pPr>
    </w:lvl>
    <w:lvl w:ilvl="6" w:tplc="0D5842FE">
      <w:start w:val="1"/>
      <w:numFmt w:val="decimal"/>
      <w:lvlText w:val="%7."/>
      <w:lvlJc w:val="left"/>
      <w:pPr>
        <w:ind w:left="4680" w:hanging="360"/>
      </w:pPr>
    </w:lvl>
    <w:lvl w:ilvl="7" w:tplc="68A4C7CE">
      <w:start w:val="1"/>
      <w:numFmt w:val="lowerLetter"/>
      <w:lvlText w:val="%8."/>
      <w:lvlJc w:val="left"/>
      <w:pPr>
        <w:ind w:left="5400" w:hanging="360"/>
      </w:pPr>
    </w:lvl>
    <w:lvl w:ilvl="8" w:tplc="A252BD8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144840"/>
    <w:multiLevelType w:val="multilevel"/>
    <w:tmpl w:val="94C618F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4D6D9B"/>
    <w:multiLevelType w:val="hybridMultilevel"/>
    <w:tmpl w:val="3ECECB9A"/>
    <w:lvl w:ilvl="0" w:tplc="4DE0EDB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E363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3A55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86F1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688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4B2C8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F403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B0B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00C82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D350176"/>
    <w:multiLevelType w:val="hybridMultilevel"/>
    <w:tmpl w:val="965A66EA"/>
    <w:lvl w:ilvl="0" w:tplc="B1B267C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1CBA6A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3D25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A3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800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886A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601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84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2A8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21D4E"/>
    <w:multiLevelType w:val="hybridMultilevel"/>
    <w:tmpl w:val="DF6263EC"/>
    <w:lvl w:ilvl="0" w:tplc="D83636D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B0F41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64B8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A67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60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B481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03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49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9EC6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6E9A"/>
    <w:multiLevelType w:val="hybridMultilevel"/>
    <w:tmpl w:val="BC36F8DA"/>
    <w:lvl w:ilvl="0" w:tplc="499A1120">
      <w:start w:val="1"/>
      <w:numFmt w:val="decimal"/>
      <w:lvlText w:val="%1."/>
      <w:lvlJc w:val="left"/>
      <w:pPr>
        <w:ind w:left="2138" w:hanging="360"/>
      </w:pPr>
    </w:lvl>
    <w:lvl w:ilvl="1" w:tplc="67F6C034">
      <w:start w:val="1"/>
      <w:numFmt w:val="lowerLetter"/>
      <w:lvlText w:val="%2."/>
      <w:lvlJc w:val="left"/>
      <w:pPr>
        <w:ind w:left="2858" w:hanging="360"/>
      </w:pPr>
    </w:lvl>
    <w:lvl w:ilvl="2" w:tplc="16B6C006">
      <w:start w:val="1"/>
      <w:numFmt w:val="lowerRoman"/>
      <w:lvlText w:val="%3."/>
      <w:lvlJc w:val="right"/>
      <w:pPr>
        <w:ind w:left="3578" w:hanging="180"/>
      </w:pPr>
    </w:lvl>
    <w:lvl w:ilvl="3" w:tplc="196A77FA">
      <w:start w:val="1"/>
      <w:numFmt w:val="decimal"/>
      <w:lvlText w:val="%4."/>
      <w:lvlJc w:val="left"/>
      <w:pPr>
        <w:ind w:left="4298" w:hanging="360"/>
      </w:pPr>
    </w:lvl>
    <w:lvl w:ilvl="4" w:tplc="4042B07A">
      <w:start w:val="1"/>
      <w:numFmt w:val="lowerLetter"/>
      <w:lvlText w:val="%5."/>
      <w:lvlJc w:val="left"/>
      <w:pPr>
        <w:ind w:left="5018" w:hanging="360"/>
      </w:pPr>
    </w:lvl>
    <w:lvl w:ilvl="5" w:tplc="A5486BBC">
      <w:start w:val="1"/>
      <w:numFmt w:val="lowerRoman"/>
      <w:lvlText w:val="%6."/>
      <w:lvlJc w:val="right"/>
      <w:pPr>
        <w:ind w:left="5738" w:hanging="180"/>
      </w:pPr>
    </w:lvl>
    <w:lvl w:ilvl="6" w:tplc="6B18FA3E">
      <w:start w:val="1"/>
      <w:numFmt w:val="decimal"/>
      <w:lvlText w:val="%7."/>
      <w:lvlJc w:val="left"/>
      <w:pPr>
        <w:ind w:left="6458" w:hanging="360"/>
      </w:pPr>
    </w:lvl>
    <w:lvl w:ilvl="7" w:tplc="CFCA2A12">
      <w:start w:val="1"/>
      <w:numFmt w:val="lowerLetter"/>
      <w:lvlText w:val="%8."/>
      <w:lvlJc w:val="left"/>
      <w:pPr>
        <w:ind w:left="7178" w:hanging="360"/>
      </w:pPr>
    </w:lvl>
    <w:lvl w:ilvl="8" w:tplc="670A590E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45C60B0"/>
    <w:multiLevelType w:val="multilevel"/>
    <w:tmpl w:val="23E435E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color w:val="auto"/>
        <w:sz w:val="2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94"/>
      </w:pPr>
      <w:rPr>
        <w:rFonts w:hint="default"/>
        <w:b w:val="0"/>
        <w:color w:val="auto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auto"/>
        <w:sz w:val="26"/>
      </w:rPr>
    </w:lvl>
  </w:abstractNum>
  <w:abstractNum w:abstractNumId="35" w15:restartNumberingAfterBreak="0">
    <w:nsid w:val="69884164"/>
    <w:multiLevelType w:val="hybridMultilevel"/>
    <w:tmpl w:val="D9FE9292"/>
    <w:lvl w:ilvl="0" w:tplc="92B47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87F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A97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E82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07B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4C7B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A3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400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F0B0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D1944"/>
    <w:multiLevelType w:val="hybridMultilevel"/>
    <w:tmpl w:val="0E88F402"/>
    <w:lvl w:ilvl="0" w:tplc="953824C2">
      <w:start w:val="1"/>
      <w:numFmt w:val="upperRoman"/>
      <w:lvlText w:val="%1."/>
      <w:lvlJc w:val="right"/>
      <w:pPr>
        <w:ind w:left="1380" w:hanging="360"/>
      </w:pPr>
    </w:lvl>
    <w:lvl w:ilvl="1" w:tplc="90C2FA2A">
      <w:start w:val="1"/>
      <w:numFmt w:val="lowerLetter"/>
      <w:lvlText w:val="%2."/>
      <w:lvlJc w:val="left"/>
      <w:pPr>
        <w:ind w:left="2100" w:hanging="360"/>
      </w:pPr>
    </w:lvl>
    <w:lvl w:ilvl="2" w:tplc="BC72D80E">
      <w:start w:val="1"/>
      <w:numFmt w:val="lowerRoman"/>
      <w:lvlText w:val="%3."/>
      <w:lvlJc w:val="right"/>
      <w:pPr>
        <w:ind w:left="2820" w:hanging="180"/>
      </w:pPr>
    </w:lvl>
    <w:lvl w:ilvl="3" w:tplc="3466732C">
      <w:start w:val="1"/>
      <w:numFmt w:val="decimal"/>
      <w:lvlText w:val="%4."/>
      <w:lvlJc w:val="left"/>
      <w:pPr>
        <w:ind w:left="3540" w:hanging="360"/>
      </w:pPr>
    </w:lvl>
    <w:lvl w:ilvl="4" w:tplc="C9FC5586">
      <w:start w:val="1"/>
      <w:numFmt w:val="lowerLetter"/>
      <w:lvlText w:val="%5."/>
      <w:lvlJc w:val="left"/>
      <w:pPr>
        <w:ind w:left="4260" w:hanging="360"/>
      </w:pPr>
    </w:lvl>
    <w:lvl w:ilvl="5" w:tplc="57724B36">
      <w:start w:val="1"/>
      <w:numFmt w:val="lowerRoman"/>
      <w:lvlText w:val="%6."/>
      <w:lvlJc w:val="right"/>
      <w:pPr>
        <w:ind w:left="4980" w:hanging="180"/>
      </w:pPr>
    </w:lvl>
    <w:lvl w:ilvl="6" w:tplc="E3C49678">
      <w:start w:val="1"/>
      <w:numFmt w:val="decimal"/>
      <w:lvlText w:val="%7."/>
      <w:lvlJc w:val="left"/>
      <w:pPr>
        <w:ind w:left="5700" w:hanging="360"/>
      </w:pPr>
    </w:lvl>
    <w:lvl w:ilvl="7" w:tplc="DCF2E222">
      <w:start w:val="1"/>
      <w:numFmt w:val="lowerLetter"/>
      <w:lvlText w:val="%8."/>
      <w:lvlJc w:val="left"/>
      <w:pPr>
        <w:ind w:left="6420" w:hanging="360"/>
      </w:pPr>
    </w:lvl>
    <w:lvl w:ilvl="8" w:tplc="E3A4A6A2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71784C86"/>
    <w:multiLevelType w:val="hybridMultilevel"/>
    <w:tmpl w:val="0A98CDEA"/>
    <w:lvl w:ilvl="0" w:tplc="38AE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310D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6C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6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E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A4A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E8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643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AD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464C"/>
    <w:multiLevelType w:val="hybridMultilevel"/>
    <w:tmpl w:val="3E38509C"/>
    <w:lvl w:ilvl="0" w:tplc="0A7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C4A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C7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62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C1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E5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2C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26E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25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67A93"/>
    <w:multiLevelType w:val="hybridMultilevel"/>
    <w:tmpl w:val="53FA13F0"/>
    <w:lvl w:ilvl="0" w:tplc="59E2C874">
      <w:start w:val="1"/>
      <w:numFmt w:val="upperRoman"/>
      <w:lvlText w:val="%1."/>
      <w:lvlJc w:val="right"/>
      <w:pPr>
        <w:ind w:left="720" w:hanging="360"/>
      </w:pPr>
    </w:lvl>
    <w:lvl w:ilvl="1" w:tplc="877E9032">
      <w:start w:val="1"/>
      <w:numFmt w:val="lowerLetter"/>
      <w:lvlText w:val="%2."/>
      <w:lvlJc w:val="left"/>
      <w:pPr>
        <w:ind w:left="1440" w:hanging="360"/>
      </w:pPr>
    </w:lvl>
    <w:lvl w:ilvl="2" w:tplc="739A4B06">
      <w:start w:val="1"/>
      <w:numFmt w:val="lowerRoman"/>
      <w:lvlText w:val="%3."/>
      <w:lvlJc w:val="right"/>
      <w:pPr>
        <w:ind w:left="2160" w:hanging="180"/>
      </w:pPr>
    </w:lvl>
    <w:lvl w:ilvl="3" w:tplc="BD0AAF78">
      <w:start w:val="1"/>
      <w:numFmt w:val="decimal"/>
      <w:lvlText w:val="%4."/>
      <w:lvlJc w:val="left"/>
      <w:pPr>
        <w:ind w:left="2880" w:hanging="360"/>
      </w:pPr>
    </w:lvl>
    <w:lvl w:ilvl="4" w:tplc="27D46EC8">
      <w:start w:val="1"/>
      <w:numFmt w:val="lowerLetter"/>
      <w:lvlText w:val="%5."/>
      <w:lvlJc w:val="left"/>
      <w:pPr>
        <w:ind w:left="3600" w:hanging="360"/>
      </w:pPr>
    </w:lvl>
    <w:lvl w:ilvl="5" w:tplc="472CEDF2">
      <w:start w:val="1"/>
      <w:numFmt w:val="lowerRoman"/>
      <w:lvlText w:val="%6."/>
      <w:lvlJc w:val="right"/>
      <w:pPr>
        <w:ind w:left="4320" w:hanging="180"/>
      </w:pPr>
    </w:lvl>
    <w:lvl w:ilvl="6" w:tplc="E50EF3BA">
      <w:start w:val="1"/>
      <w:numFmt w:val="decimal"/>
      <w:lvlText w:val="%7."/>
      <w:lvlJc w:val="left"/>
      <w:pPr>
        <w:ind w:left="5040" w:hanging="360"/>
      </w:pPr>
    </w:lvl>
    <w:lvl w:ilvl="7" w:tplc="CCDCB12C">
      <w:start w:val="1"/>
      <w:numFmt w:val="lowerLetter"/>
      <w:lvlText w:val="%8."/>
      <w:lvlJc w:val="left"/>
      <w:pPr>
        <w:ind w:left="5760" w:hanging="360"/>
      </w:pPr>
    </w:lvl>
    <w:lvl w:ilvl="8" w:tplc="8E2800F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01E48"/>
    <w:multiLevelType w:val="hybridMultilevel"/>
    <w:tmpl w:val="DC8EE89E"/>
    <w:lvl w:ilvl="0" w:tplc="B366CDEA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FE4442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C3E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48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4F4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2D5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80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69B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2CF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41674"/>
    <w:multiLevelType w:val="hybridMultilevel"/>
    <w:tmpl w:val="24760972"/>
    <w:lvl w:ilvl="0" w:tplc="A93290D2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9AB6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0F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21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83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E4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E0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E5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56F91"/>
    <w:multiLevelType w:val="hybridMultilevel"/>
    <w:tmpl w:val="AAE6B49E"/>
    <w:lvl w:ilvl="0" w:tplc="B23C58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1968E8A">
      <w:start w:val="1"/>
      <w:numFmt w:val="lowerLetter"/>
      <w:lvlText w:val="%2."/>
      <w:lvlJc w:val="left"/>
      <w:pPr>
        <w:ind w:left="1789" w:hanging="360"/>
      </w:pPr>
    </w:lvl>
    <w:lvl w:ilvl="2" w:tplc="C9DC75F6">
      <w:start w:val="1"/>
      <w:numFmt w:val="lowerRoman"/>
      <w:lvlText w:val="%3."/>
      <w:lvlJc w:val="right"/>
      <w:pPr>
        <w:ind w:left="2509" w:hanging="180"/>
      </w:pPr>
    </w:lvl>
    <w:lvl w:ilvl="3" w:tplc="C5641E4A">
      <w:start w:val="1"/>
      <w:numFmt w:val="decimal"/>
      <w:lvlText w:val="%4."/>
      <w:lvlJc w:val="left"/>
      <w:pPr>
        <w:ind w:left="3229" w:hanging="360"/>
      </w:pPr>
    </w:lvl>
    <w:lvl w:ilvl="4" w:tplc="808E60D2">
      <w:start w:val="1"/>
      <w:numFmt w:val="lowerLetter"/>
      <w:lvlText w:val="%5."/>
      <w:lvlJc w:val="left"/>
      <w:pPr>
        <w:ind w:left="3949" w:hanging="360"/>
      </w:pPr>
    </w:lvl>
    <w:lvl w:ilvl="5" w:tplc="F5F8DE18">
      <w:start w:val="1"/>
      <w:numFmt w:val="lowerRoman"/>
      <w:lvlText w:val="%6."/>
      <w:lvlJc w:val="right"/>
      <w:pPr>
        <w:ind w:left="4669" w:hanging="180"/>
      </w:pPr>
    </w:lvl>
    <w:lvl w:ilvl="6" w:tplc="F5DEECBE">
      <w:start w:val="1"/>
      <w:numFmt w:val="decimal"/>
      <w:lvlText w:val="%7."/>
      <w:lvlJc w:val="left"/>
      <w:pPr>
        <w:ind w:left="5389" w:hanging="360"/>
      </w:pPr>
    </w:lvl>
    <w:lvl w:ilvl="7" w:tplc="F78EB606">
      <w:start w:val="1"/>
      <w:numFmt w:val="lowerLetter"/>
      <w:lvlText w:val="%8."/>
      <w:lvlJc w:val="left"/>
      <w:pPr>
        <w:ind w:left="6109" w:hanging="360"/>
      </w:pPr>
    </w:lvl>
    <w:lvl w:ilvl="8" w:tplc="75F264BC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BB0866"/>
    <w:multiLevelType w:val="hybridMultilevel"/>
    <w:tmpl w:val="E8E422FA"/>
    <w:lvl w:ilvl="0" w:tplc="2E54C40E">
      <w:start w:val="1"/>
      <w:numFmt w:val="upperRoman"/>
      <w:lvlText w:val="%1."/>
      <w:lvlJc w:val="right"/>
      <w:pPr>
        <w:ind w:left="720" w:hanging="360"/>
      </w:pPr>
    </w:lvl>
    <w:lvl w:ilvl="1" w:tplc="072A4C32">
      <w:start w:val="1"/>
      <w:numFmt w:val="lowerLetter"/>
      <w:lvlText w:val="%2."/>
      <w:lvlJc w:val="left"/>
      <w:pPr>
        <w:ind w:left="1440" w:hanging="360"/>
      </w:pPr>
    </w:lvl>
    <w:lvl w:ilvl="2" w:tplc="AB64B778">
      <w:start w:val="1"/>
      <w:numFmt w:val="lowerRoman"/>
      <w:lvlText w:val="%3."/>
      <w:lvlJc w:val="right"/>
      <w:pPr>
        <w:ind w:left="2160" w:hanging="180"/>
      </w:pPr>
    </w:lvl>
    <w:lvl w:ilvl="3" w:tplc="110A1CB6">
      <w:start w:val="1"/>
      <w:numFmt w:val="decimal"/>
      <w:lvlText w:val="%4."/>
      <w:lvlJc w:val="left"/>
      <w:pPr>
        <w:ind w:left="2880" w:hanging="360"/>
      </w:pPr>
    </w:lvl>
    <w:lvl w:ilvl="4" w:tplc="C4F6CC2E">
      <w:start w:val="1"/>
      <w:numFmt w:val="lowerLetter"/>
      <w:lvlText w:val="%5."/>
      <w:lvlJc w:val="left"/>
      <w:pPr>
        <w:ind w:left="3600" w:hanging="360"/>
      </w:pPr>
    </w:lvl>
    <w:lvl w:ilvl="5" w:tplc="92264E04">
      <w:start w:val="1"/>
      <w:numFmt w:val="lowerRoman"/>
      <w:lvlText w:val="%6."/>
      <w:lvlJc w:val="right"/>
      <w:pPr>
        <w:ind w:left="4320" w:hanging="180"/>
      </w:pPr>
    </w:lvl>
    <w:lvl w:ilvl="6" w:tplc="800A7FF4">
      <w:start w:val="1"/>
      <w:numFmt w:val="decimal"/>
      <w:lvlText w:val="%7."/>
      <w:lvlJc w:val="left"/>
      <w:pPr>
        <w:ind w:left="5040" w:hanging="360"/>
      </w:pPr>
    </w:lvl>
    <w:lvl w:ilvl="7" w:tplc="5A2A6D26">
      <w:start w:val="1"/>
      <w:numFmt w:val="lowerLetter"/>
      <w:lvlText w:val="%8."/>
      <w:lvlJc w:val="left"/>
      <w:pPr>
        <w:ind w:left="5760" w:hanging="360"/>
      </w:pPr>
    </w:lvl>
    <w:lvl w:ilvl="8" w:tplc="CCDEEA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9"/>
  </w:num>
  <w:num w:numId="4">
    <w:abstractNumId w:val="32"/>
  </w:num>
  <w:num w:numId="5">
    <w:abstractNumId w:val="31"/>
  </w:num>
  <w:num w:numId="6">
    <w:abstractNumId w:val="23"/>
  </w:num>
  <w:num w:numId="7">
    <w:abstractNumId w:val="5"/>
  </w:num>
  <w:num w:numId="8">
    <w:abstractNumId w:val="24"/>
  </w:num>
  <w:num w:numId="9">
    <w:abstractNumId w:val="14"/>
  </w:num>
  <w:num w:numId="10">
    <w:abstractNumId w:val="33"/>
  </w:num>
  <w:num w:numId="11">
    <w:abstractNumId w:val="42"/>
  </w:num>
  <w:num w:numId="12">
    <w:abstractNumId w:val="8"/>
  </w:num>
  <w:num w:numId="13">
    <w:abstractNumId w:val="35"/>
  </w:num>
  <w:num w:numId="14">
    <w:abstractNumId w:val="15"/>
  </w:num>
  <w:num w:numId="15">
    <w:abstractNumId w:val="22"/>
  </w:num>
  <w:num w:numId="16">
    <w:abstractNumId w:val="2"/>
  </w:num>
  <w:num w:numId="17">
    <w:abstractNumId w:val="38"/>
  </w:num>
  <w:num w:numId="18">
    <w:abstractNumId w:val="6"/>
  </w:num>
  <w:num w:numId="19">
    <w:abstractNumId w:val="17"/>
  </w:num>
  <w:num w:numId="20">
    <w:abstractNumId w:val="4"/>
  </w:num>
  <w:num w:numId="21">
    <w:abstractNumId w:val="18"/>
  </w:num>
  <w:num w:numId="22">
    <w:abstractNumId w:val="40"/>
  </w:num>
  <w:num w:numId="23">
    <w:abstractNumId w:val="43"/>
  </w:num>
  <w:num w:numId="24">
    <w:abstractNumId w:val="39"/>
  </w:num>
  <w:num w:numId="25">
    <w:abstractNumId w:val="36"/>
  </w:num>
  <w:num w:numId="26">
    <w:abstractNumId w:val="7"/>
  </w:num>
  <w:num w:numId="27">
    <w:abstractNumId w:val="26"/>
  </w:num>
  <w:num w:numId="28">
    <w:abstractNumId w:val="10"/>
  </w:num>
  <w:num w:numId="29">
    <w:abstractNumId w:val="20"/>
  </w:num>
  <w:num w:numId="30">
    <w:abstractNumId w:val="13"/>
  </w:num>
  <w:num w:numId="31">
    <w:abstractNumId w:val="27"/>
  </w:num>
  <w:num w:numId="32">
    <w:abstractNumId w:val="34"/>
  </w:num>
  <w:num w:numId="33">
    <w:abstractNumId w:val="30"/>
  </w:num>
  <w:num w:numId="34">
    <w:abstractNumId w:val="19"/>
  </w:num>
  <w:num w:numId="35">
    <w:abstractNumId w:val="37"/>
  </w:num>
  <w:num w:numId="36">
    <w:abstractNumId w:val="12"/>
  </w:num>
  <w:num w:numId="37">
    <w:abstractNumId w:val="29"/>
  </w:num>
  <w:num w:numId="38">
    <w:abstractNumId w:val="21"/>
  </w:num>
  <w:num w:numId="39">
    <w:abstractNumId w:val="1"/>
  </w:num>
  <w:num w:numId="40">
    <w:abstractNumId w:val="16"/>
  </w:num>
  <w:num w:numId="41">
    <w:abstractNumId w:val="0"/>
  </w:num>
  <w:num w:numId="42">
    <w:abstractNumId w:val="41"/>
  </w:num>
  <w:num w:numId="43">
    <w:abstractNumId w:val="19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04"/>
    <w:rsid w:val="00024B73"/>
    <w:rsid w:val="000255C7"/>
    <w:rsid w:val="000E0235"/>
    <w:rsid w:val="001A0421"/>
    <w:rsid w:val="003237A2"/>
    <w:rsid w:val="003656CB"/>
    <w:rsid w:val="0051201F"/>
    <w:rsid w:val="00521304"/>
    <w:rsid w:val="00787B91"/>
    <w:rsid w:val="00845566"/>
    <w:rsid w:val="008C4999"/>
    <w:rsid w:val="00A20460"/>
    <w:rsid w:val="00A85FB8"/>
    <w:rsid w:val="00BD6893"/>
    <w:rsid w:val="00C66134"/>
    <w:rsid w:val="00C754F4"/>
    <w:rsid w:val="00CA5B17"/>
    <w:rsid w:val="00D9613C"/>
    <w:rsid w:val="00DA68ED"/>
    <w:rsid w:val="00DD4095"/>
    <w:rsid w:val="00E80DCB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7FADA574"/>
  <w15:docId w15:val="{C005A609-FB91-4343-A1E9-B60F7D7E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c">
    <w:name w:val="Table Grid"/>
    <w:basedOn w:val="a1"/>
    <w:uiPriority w:val="9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rPr>
      <w:sz w:val="20"/>
      <w:szCs w:val="20"/>
    </w:rPr>
  </w:style>
  <w:style w:type="character" w:customStyle="1" w:styleId="ae">
    <w:name w:val="Текст сноски Знак"/>
    <w:link w:val="ad"/>
    <w:rPr>
      <w:rFonts w:eastAsia="Times New Roman" w:cs="Times New Roman"/>
      <w:sz w:val="20"/>
      <w:szCs w:val="20"/>
      <w:lang w:eastAsia="ru-RU"/>
    </w:rPr>
  </w:style>
  <w:style w:type="paragraph" w:customStyle="1" w:styleId="af">
    <w:name w:val="Знак Знак Знак Знак Знак Знак Знак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Pr>
      <w:rFonts w:eastAsia="Times New Roman" w:cs="Times New Roman"/>
      <w:sz w:val="24"/>
      <w:szCs w:val="24"/>
      <w:lang w:eastAsia="ru-RU"/>
    </w:rPr>
  </w:style>
  <w:style w:type="character" w:styleId="af3">
    <w:name w:val="page number"/>
  </w:style>
  <w:style w:type="paragraph" w:customStyle="1" w:styleId="Style7">
    <w:name w:val="Style7"/>
    <w:basedOn w:val="a"/>
    <w:pPr>
      <w:widowControl w:val="0"/>
      <w:spacing w:line="317" w:lineRule="exact"/>
      <w:ind w:firstLine="734"/>
      <w:jc w:val="both"/>
    </w:pPr>
  </w:style>
  <w:style w:type="character" w:customStyle="1" w:styleId="FontStyle44">
    <w:name w:val="Font Style44"/>
    <w:rPr>
      <w:rFonts w:ascii="Times New Roman" w:hAnsi="Times New Roman" w:cs="Times New Roman"/>
      <w:sz w:val="26"/>
      <w:szCs w:val="26"/>
    </w:rPr>
  </w:style>
  <w:style w:type="paragraph" w:customStyle="1" w:styleId="af4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2">
    <w:name w:val="toc 1"/>
    <w:basedOn w:val="a"/>
    <w:next w:val="a"/>
    <w:uiPriority w:val="39"/>
    <w:pPr>
      <w:tabs>
        <w:tab w:val="right" w:leader="dot" w:pos="9269"/>
      </w:tabs>
      <w:spacing w:line="360" w:lineRule="auto"/>
    </w:pPr>
    <w:rPr>
      <w:sz w:val="28"/>
      <w:szCs w:val="28"/>
    </w:rPr>
  </w:style>
  <w:style w:type="character" w:styleId="af5">
    <w:name w:val="Hyperlink"/>
    <w:uiPriority w:val="99"/>
    <w:rPr>
      <w:color w:val="0000FF"/>
      <w:u w:val="single"/>
    </w:rPr>
  </w:style>
  <w:style w:type="paragraph" w:styleId="23">
    <w:name w:val="toc 2"/>
    <w:basedOn w:val="a"/>
    <w:next w:val="a"/>
    <w:uiPriority w:val="39"/>
    <w:pPr>
      <w:tabs>
        <w:tab w:val="right" w:leader="dot" w:pos="9269"/>
      </w:tabs>
      <w:spacing w:line="360" w:lineRule="auto"/>
    </w:pPr>
    <w:rPr>
      <w:sz w:val="28"/>
      <w:szCs w:val="28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rPr>
      <w:sz w:val="20"/>
      <w:szCs w:val="20"/>
    </w:rPr>
  </w:style>
  <w:style w:type="character" w:customStyle="1" w:styleId="af8">
    <w:name w:val="Текст концевой сноски Знак"/>
    <w:link w:val="af7"/>
    <w:rPr>
      <w:rFonts w:eastAsia="Times New Roman" w:cs="Times New Roman"/>
      <w:sz w:val="20"/>
      <w:szCs w:val="20"/>
      <w:lang w:eastAsia="ru-RU"/>
    </w:rPr>
  </w:style>
  <w:style w:type="character" w:styleId="af9">
    <w:name w:val="endnote reference"/>
    <w:rPr>
      <w:vertAlign w:val="superscript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link w:val="afb"/>
    <w:rPr>
      <w:rFonts w:eastAsia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rFonts w:eastAsia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toc 3"/>
    <w:basedOn w:val="a"/>
    <w:next w:val="a"/>
    <w:uiPriority w:val="39"/>
    <w:pPr>
      <w:ind w:left="480"/>
    </w:pPr>
  </w:style>
  <w:style w:type="paragraph" w:styleId="aff1">
    <w:name w:val="Normal (Web)"/>
    <w:basedOn w:val="a"/>
    <w:link w:val="aff2"/>
    <w:pPr>
      <w:spacing w:before="100" w:beforeAutospacing="1" w:after="100" w:afterAutospacing="1"/>
    </w:pPr>
    <w:rPr>
      <w:rFonts w:ascii="Arial Unicode MS" w:eastAsia="Arial Unicode MS" w:hAnsi="Arial"/>
    </w:rPr>
  </w:style>
  <w:style w:type="paragraph" w:customStyle="1" w:styleId="aff3">
    <w:name w:val="Знак"/>
    <w:basedOn w:val="a"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TOC Heading"/>
    <w:basedOn w:val="1"/>
    <w:next w:val="a"/>
    <w:uiPriority w:val="39"/>
    <w:qFormat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aff5">
    <w:name w:val="header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Pr>
      <w:rFonts w:eastAsia="Calibri" w:cs="Times New Roman"/>
      <w:sz w:val="16"/>
      <w:szCs w:val="16"/>
      <w:lang w:eastAsia="ru-RU"/>
    </w:rPr>
  </w:style>
  <w:style w:type="paragraph" w:customStyle="1" w:styleId="aff7">
    <w:name w:val="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Обычный (веб) Знак"/>
    <w:link w:val="aff1"/>
    <w:rPr>
      <w:rFonts w:ascii="Arial Unicode MS" w:eastAsia="Arial Unicode MS" w:hAnsi="Arial" w:cs="Arial Unicode MS"/>
      <w:sz w:val="24"/>
      <w:szCs w:val="24"/>
    </w:rPr>
  </w:style>
  <w:style w:type="paragraph" w:styleId="aff8">
    <w:name w:val="List"/>
    <w:basedOn w:val="a"/>
    <w:pPr>
      <w:ind w:left="283" w:hanging="283"/>
      <w:contextualSpacing/>
    </w:pPr>
  </w:style>
  <w:style w:type="character" w:customStyle="1" w:styleId="Bodytext">
    <w:name w:val="Body text_"/>
    <w:link w:val="Bodytext1"/>
    <w:uiPriority w:val="99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pPr>
      <w:widowControl w:val="0"/>
      <w:shd w:val="clear" w:color="auto" w:fill="FFFFFF"/>
      <w:spacing w:before="480" w:line="322" w:lineRule="exact"/>
      <w:ind w:hanging="540"/>
      <w:jc w:val="both"/>
    </w:pPr>
    <w:rPr>
      <w:rFonts w:eastAsia="Calibri"/>
      <w:sz w:val="27"/>
      <w:szCs w:val="27"/>
    </w:rPr>
  </w:style>
  <w:style w:type="character" w:customStyle="1" w:styleId="Heading2">
    <w:name w:val="Heading #2"/>
  </w:style>
  <w:style w:type="character" w:customStyle="1" w:styleId="st">
    <w:name w:val="st"/>
  </w:style>
  <w:style w:type="character" w:customStyle="1" w:styleId="Heading20">
    <w:name w:val="Heading #2_"/>
    <w:link w:val="Heading21"/>
    <w:rPr>
      <w:b/>
      <w:bCs/>
      <w:sz w:val="29"/>
      <w:szCs w:val="29"/>
      <w:shd w:val="clear" w:color="auto" w:fill="FFFFFF"/>
    </w:rPr>
  </w:style>
  <w:style w:type="paragraph" w:customStyle="1" w:styleId="Heading21">
    <w:name w:val="Heading #21"/>
    <w:basedOn w:val="a"/>
    <w:link w:val="Heading20"/>
    <w:pPr>
      <w:widowControl w:val="0"/>
      <w:shd w:val="clear" w:color="auto" w:fill="FFFFFF"/>
      <w:spacing w:before="180" w:after="2100" w:line="365" w:lineRule="exact"/>
      <w:jc w:val="center"/>
      <w:outlineLvl w:val="1"/>
    </w:pPr>
    <w:rPr>
      <w:rFonts w:eastAsia="Calibri"/>
      <w:b/>
      <w:bCs/>
      <w:sz w:val="29"/>
      <w:szCs w:val="29"/>
    </w:rPr>
  </w:style>
  <w:style w:type="paragraph" w:customStyle="1" w:styleId="StGen0">
    <w:name w:val="StGen0"/>
    <w:basedOn w:val="a"/>
    <w:next w:val="aff1"/>
    <w:pPr>
      <w:spacing w:before="100" w:beforeAutospacing="1" w:after="100" w:afterAutospacing="1"/>
    </w:pPr>
    <w:rPr>
      <w:rFonts w:ascii="Arial Unicode MS" w:eastAsia="Arial Unicode M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EAE0-864B-4654-AE17-61287632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Граустин В.В.</dc:creator>
  <cp:keywords/>
  <cp:lastModifiedBy>Евгений Н. Кушнир</cp:lastModifiedBy>
  <cp:revision>16</cp:revision>
  <dcterms:created xsi:type="dcterms:W3CDTF">2024-01-08T05:29:00Z</dcterms:created>
  <dcterms:modified xsi:type="dcterms:W3CDTF">2024-09-10T09:29:00Z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2024-01-16T06:47:00Z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dcce11a4-8ad4-4535-858d-c9daa04c31cd</vt:lpwstr>
  </property>
  <property fmtid="{D5CDD505-2E9C-101B-9397-08002B2CF9AE}" pid="7" name="MSIP_Label_defa4170-0d19-0005-0004-bc88714345d2_ActionId">
    <vt:lpwstr>15436329-eea7-423c-8d16-1333cec5a6a8</vt:lpwstr>
  </property>
  <property fmtid="{D5CDD505-2E9C-101B-9397-08002B2CF9AE}" pid="8" name="MSIP_Label_defa4170-0d19-0005-0004-bc88714345d2_ContentBits">
    <vt:lpwstr>0</vt:lpwstr>
  </property>
</Properties>
</file>