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390A74" w:rsidRPr="002E6966" w:rsidRDefault="00390A74" w:rsidP="00390A7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sz w:val="28"/>
          <w:szCs w:val="28"/>
        </w:rPr>
        <w:t>3 конкурс:</w:t>
      </w:r>
      <w:r w:rsidRPr="002E69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Стрельба </w:t>
      </w:r>
      <w:r w:rsidR="00D3446F">
        <w:rPr>
          <w:rFonts w:ascii="Times New Roman" w:eastAsia="Calibri" w:hAnsi="Times New Roman" w:cs="Times New Roman"/>
          <w:bCs/>
          <w:iCs/>
          <w:sz w:val="28"/>
          <w:szCs w:val="28"/>
        </w:rPr>
        <w:t>из пневматической винтовки</w:t>
      </w:r>
    </w:p>
    <w:p w:rsidR="00390A74" w:rsidRDefault="00390A74" w:rsidP="00390A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4225D0">
        <w:rPr>
          <w:rFonts w:ascii="Times New Roman" w:hAnsi="Times New Roman" w:cs="Times New Roman"/>
          <w:bCs/>
          <w:sz w:val="28"/>
          <w:szCs w:val="28"/>
        </w:rPr>
        <w:t>Участникам</w:t>
      </w:r>
      <w:r w:rsidRPr="004011F3">
        <w:rPr>
          <w:rFonts w:ascii="Times New Roman" w:hAnsi="Times New Roman" w:cs="Times New Roman"/>
          <w:bCs/>
          <w:sz w:val="28"/>
          <w:szCs w:val="28"/>
        </w:rPr>
        <w:t xml:space="preserve"> коман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4011F3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выполнить серию выстрелов из </w:t>
      </w:r>
      <w:r w:rsidR="00D3446F">
        <w:rPr>
          <w:rFonts w:ascii="Times New Roman" w:hAnsi="Times New Roman" w:cs="Times New Roman"/>
          <w:bCs/>
          <w:sz w:val="28"/>
          <w:szCs w:val="28"/>
        </w:rPr>
        <w:t>пневматической винтовки</w:t>
      </w:r>
      <w:r>
        <w:rPr>
          <w:rFonts w:ascii="Times New Roman" w:hAnsi="Times New Roman" w:cs="Times New Roman"/>
          <w:bCs/>
          <w:sz w:val="28"/>
          <w:szCs w:val="28"/>
        </w:rPr>
        <w:t>, на точность попадания по мишени.</w:t>
      </w:r>
    </w:p>
    <w:p w:rsidR="00390A74" w:rsidRDefault="00390A74" w:rsidP="00390A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Стрельба из автомата выполняется в 2 этапа:</w:t>
      </w:r>
    </w:p>
    <w:p w:rsidR="00390A74" w:rsidRDefault="00390A74" w:rsidP="00390A74">
      <w:pPr>
        <w:pStyle w:val="a4"/>
        <w:numPr>
          <w:ilvl w:val="0"/>
          <w:numId w:val="3"/>
        </w:numPr>
        <w:spacing w:after="0" w:line="240" w:lineRule="auto"/>
        <w:ind w:left="0" w:firstLine="993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этап – пристрелочный производится 3 пристрелочных выстрела, не идущие в зачёт;</w:t>
      </w:r>
    </w:p>
    <w:p w:rsidR="00390A74" w:rsidRPr="002E6966" w:rsidRDefault="00390A74" w:rsidP="00390A74">
      <w:pPr>
        <w:pStyle w:val="a4"/>
        <w:numPr>
          <w:ilvl w:val="0"/>
          <w:numId w:val="3"/>
        </w:numPr>
        <w:spacing w:after="0" w:line="240" w:lineRule="auto"/>
        <w:ind w:left="0" w:firstLine="993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этап – основной выполняется 5 выстрелами по мишени, идущие в зачёт.</w:t>
      </w:r>
    </w:p>
    <w:p w:rsidR="00390A74" w:rsidRPr="0029755F" w:rsidRDefault="00390A74" w:rsidP="0039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 учитывается.</w:t>
      </w:r>
    </w:p>
    <w:p w:rsidR="00390A74" w:rsidRPr="0029755F" w:rsidRDefault="00390A74" w:rsidP="0039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</w:t>
      </w:r>
      <w:r>
        <w:rPr>
          <w:rFonts w:ascii="Times New Roman" w:eastAsia="Calibri" w:hAnsi="Times New Roman" w:cs="Times New Roman"/>
          <w:sz w:val="28"/>
          <w:szCs w:val="28"/>
        </w:rPr>
        <w:t>суммой набранных очков всеми участниками команды.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0A74" w:rsidRPr="002E6966" w:rsidRDefault="00390A74" w:rsidP="00390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</w:p>
    <w:p w:rsidR="006C07AE" w:rsidRDefault="00390A74" w:rsidP="00390A74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За первое место присуждается – 24 балла. Каждое последующее место (-1 балл).</w:t>
      </w:r>
      <w:r w:rsidR="006C07AE"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6C07AE" w:rsidRPr="002E6966" w:rsidRDefault="00390A74" w:rsidP="006C07A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3</w:t>
      </w:r>
      <w:r w:rsidR="006C07AE"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Стрельба на стрельбище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1839"/>
        <w:gridCol w:w="2724"/>
        <w:gridCol w:w="1629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390A74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очков 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390A74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очков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58153F" w:rsidRDefault="006C07AE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br w:type="page"/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lastRenderedPageBreak/>
        <w:t xml:space="preserve">Итоговый протокол </w:t>
      </w:r>
    </w:p>
    <w:p w:rsidR="00046AC4" w:rsidRPr="002E6966" w:rsidRDefault="0058153F" w:rsidP="00046AC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3</w:t>
      </w:r>
      <w:r w:rsidR="00046AC4"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конкурс: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стрельба </w:t>
      </w:r>
      <w:r w:rsidR="00D3446F">
        <w:rPr>
          <w:rFonts w:ascii="Times New Roman" w:eastAsia="Calibri" w:hAnsi="Times New Roman" w:cs="Times New Roman"/>
          <w:bCs/>
          <w:iCs/>
          <w:sz w:val="28"/>
          <w:szCs w:val="28"/>
        </w:rPr>
        <w:t>из пневматической винтовки</w:t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Arial Unicode MS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51"/>
        <w:gridCol w:w="2518"/>
        <w:gridCol w:w="2268"/>
        <w:gridCol w:w="2410"/>
      </w:tblGrid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2518" w:type="dxa"/>
          </w:tcPr>
          <w:p w:rsidR="00046AC4" w:rsidRPr="0058153F" w:rsidRDefault="0058153F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 w:rsidRPr="0058153F">
              <w:rPr>
                <w:rFonts w:eastAsia="Arial Unicode MS"/>
                <w:bCs/>
              </w:rPr>
              <w:t>Количество очков</w:t>
            </w:r>
          </w:p>
        </w:tc>
        <w:tc>
          <w:tcPr>
            <w:tcW w:w="2268" w:type="dxa"/>
          </w:tcPr>
          <w:p w:rsidR="00046AC4" w:rsidRDefault="00DE2F4F" w:rsidP="00DE2F4F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2410" w:type="dxa"/>
          </w:tcPr>
          <w:p w:rsidR="00046AC4" w:rsidRDefault="00DE2F4F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046AC4" w:rsidRDefault="00046AC4" w:rsidP="00046AC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046AC4" w:rsidRDefault="00046AC4" w:rsidP="00046AC4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046AC4" w:rsidRDefault="00046AC4">
      <w:pPr>
        <w:spacing w:after="0" w:line="240" w:lineRule="auto"/>
        <w:jc w:val="both"/>
        <w:rPr>
          <w:rFonts w:eastAsia="Calibri"/>
          <w:bCs/>
          <w:iCs/>
          <w:sz w:val="28"/>
          <w:szCs w:val="28"/>
        </w:rPr>
      </w:pPr>
    </w:p>
    <w:p w:rsidR="0058153F" w:rsidRDefault="0058153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br w:type="page"/>
      </w:r>
    </w:p>
    <w:p w:rsidR="00791DA4" w:rsidRDefault="00F85ABE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570489A" wp14:editId="6F9E3CF8">
            <wp:simplePos x="0" y="0"/>
            <wp:positionH relativeFrom="column">
              <wp:posOffset>-333375</wp:posOffset>
            </wp:positionH>
            <wp:positionV relativeFrom="paragraph">
              <wp:posOffset>-497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ABE" w:rsidRDefault="00F85ABE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F85ABE" w:rsidRDefault="00F85ABE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F85ABE" w:rsidRDefault="00F85ABE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F85ABE" w:rsidRDefault="00F85ABE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F85ABE" w:rsidRDefault="00F85ABE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F85ABE" w:rsidRDefault="00F85ABE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среди студентов,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обучающихся по професси</w:t>
      </w:r>
      <w:r w:rsidR="00D3446F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и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Default="00D3446F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="00791DA4"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«Мастер</w:t>
      </w:r>
      <w:r w:rsidR="00791DA4"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сельскохозяйственного производства»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D3446F" w:rsidRDefault="00D3446F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Pr="002E2118" w:rsidRDefault="00791DA4" w:rsidP="00B07E45">
      <w:pPr>
        <w:pStyle w:val="10"/>
        <w:keepNext/>
        <w:keepLines/>
        <w:tabs>
          <w:tab w:val="left" w:pos="2977"/>
        </w:tabs>
        <w:rPr>
          <w:b w:val="0"/>
          <w:sz w:val="32"/>
          <w:szCs w:val="32"/>
        </w:rPr>
      </w:pPr>
      <w:r w:rsidRPr="002E2118">
        <w:rPr>
          <w:rStyle w:val="a3"/>
          <w:rFonts w:eastAsia="Arial Unicode MS"/>
          <w:sz w:val="32"/>
          <w:szCs w:val="32"/>
          <w:lang w:eastAsia="ru-RU"/>
        </w:rPr>
        <w:t>Военно-спортивная подготовка</w:t>
      </w:r>
    </w:p>
    <w:p w:rsidR="00791DA4" w:rsidRPr="002851EE" w:rsidRDefault="00390A7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iCs/>
          <w:sz w:val="48"/>
          <w:szCs w:val="48"/>
        </w:rPr>
        <w:t>Стрельба на стрельбище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5ABE" w:rsidRDefault="00F85ABE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5ABE" w:rsidRPr="00F85ABE" w:rsidRDefault="00F85ABE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818FB" w:rsidRDefault="004818FB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8153F" w:rsidRDefault="0058153F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D3446F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91DA4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791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DA4" w:rsidRPr="00230851" w:rsidRDefault="00D3446F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DE2F4F" w:rsidRDefault="00DE2F4F" w:rsidP="00F85A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br w:type="page"/>
      </w:r>
      <w:r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>
        <w:rPr>
          <w:rFonts w:ascii="Times New Roman" w:hAnsi="Times New Roman" w:cs="Times New Roman"/>
          <w:sz w:val="32"/>
          <w:szCs w:val="32"/>
        </w:rPr>
        <w:t xml:space="preserve"> Начальная военная подготовка, стрельба</w:t>
      </w:r>
    </w:p>
    <w:p w:rsidR="00DE2F4F" w:rsidRDefault="00DE2F4F" w:rsidP="00DE2F4F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>
        <w:rPr>
          <w:rFonts w:ascii="Times New Roman" w:hAnsi="Times New Roman" w:cs="Times New Roman"/>
          <w:sz w:val="32"/>
          <w:szCs w:val="32"/>
        </w:rPr>
        <w:t xml:space="preserve"> 1</w:t>
      </w:r>
      <w:r w:rsidR="00D3446F">
        <w:rPr>
          <w:rFonts w:ascii="Times New Roman" w:hAnsi="Times New Roman" w:cs="Times New Roman"/>
          <w:sz w:val="32"/>
          <w:szCs w:val="32"/>
        </w:rPr>
        <w:t>04 июня 2026</w:t>
      </w:r>
      <w:r>
        <w:rPr>
          <w:rFonts w:ascii="Times New Roman" w:hAnsi="Times New Roman" w:cs="Times New Roman"/>
          <w:sz w:val="32"/>
          <w:szCs w:val="32"/>
        </w:rPr>
        <w:t xml:space="preserve"> года </w:t>
      </w:r>
    </w:p>
    <w:p w:rsidR="00DE2F4F" w:rsidRDefault="00DE2F4F" w:rsidP="00DE2F4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филиал бюджетного профессионального образовательного учреждения Омской области «Сибирский профессиональный колледж» в </w:t>
      </w:r>
      <w:r w:rsidR="00D3446F">
        <w:rPr>
          <w:rFonts w:ascii="Times New Roman" w:eastAsia="Calibri" w:hAnsi="Times New Roman" w:cs="Times New Roman"/>
          <w:sz w:val="32"/>
          <w:szCs w:val="32"/>
        </w:rPr>
        <w:t>деревне Усовка</w:t>
      </w:r>
    </w:p>
    <w:p w:rsidR="00DE2F4F" w:rsidRDefault="00DE2F4F" w:rsidP="00DE2F4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E2F4F" w:rsidRDefault="00DE2F4F" w:rsidP="00DE2F4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E2F4F" w:rsidRDefault="00DE2F4F" w:rsidP="00DE2F4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Судья конкурсного задания:</w:t>
      </w:r>
    </w:p>
    <w:p w:rsidR="00DE2F4F" w:rsidRDefault="00DE2F4F" w:rsidP="00DE2F4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E2F4F" w:rsidRDefault="00DE2F4F" w:rsidP="00DE2F4F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E2F4F" w:rsidRDefault="00DE2F4F" w:rsidP="00DE2F4F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E2F4F" w:rsidRDefault="00DE2F4F" w:rsidP="00DE2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4F" w:rsidRDefault="00DE2F4F" w:rsidP="00DE2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4F" w:rsidRDefault="00DE2F4F" w:rsidP="00DE2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4F" w:rsidRDefault="00DE2F4F" w:rsidP="00DE2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работы судьи</w:t>
      </w:r>
    </w:p>
    <w:tbl>
      <w:tblPr>
        <w:tblStyle w:val="a5"/>
        <w:tblW w:w="8796" w:type="dxa"/>
        <w:tblInd w:w="-5" w:type="dxa"/>
        <w:tblLook w:val="04A0" w:firstRow="1" w:lastRow="0" w:firstColumn="1" w:lastColumn="0" w:noHBand="0" w:noVBand="1"/>
      </w:tblPr>
      <w:tblGrid>
        <w:gridCol w:w="1941"/>
        <w:gridCol w:w="4013"/>
        <w:gridCol w:w="2835"/>
        <w:gridCol w:w="7"/>
      </w:tblGrid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F37323" w:rsidTr="00700A97">
        <w:tc>
          <w:tcPr>
            <w:tcW w:w="8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Pr="00B57736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Pr="00B57736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Pr="00B57736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Pr="00B57736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Pr="00B57736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Pr="00B57736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c>
          <w:tcPr>
            <w:tcW w:w="8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Pr="00B57736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Pr="00B57736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Pr="00B57736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23" w:rsidTr="00700A97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23" w:rsidRPr="00B57736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3" w:rsidRDefault="00F37323" w:rsidP="0070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8C8" w:rsidRDefault="003118C8">
      <w:bookmarkStart w:id="0" w:name="_GoBack"/>
      <w:bookmarkEnd w:id="0"/>
    </w:p>
    <w:sectPr w:rsidR="003118C8" w:rsidSect="00DE2F4F">
      <w:pgSz w:w="11906" w:h="16838"/>
      <w:pgMar w:top="1134" w:right="99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D4" w:rsidRDefault="008A7ED4" w:rsidP="00005CDC">
      <w:pPr>
        <w:spacing w:after="0" w:line="240" w:lineRule="auto"/>
      </w:pPr>
      <w:r>
        <w:separator/>
      </w:r>
    </w:p>
  </w:endnote>
  <w:endnote w:type="continuationSeparator" w:id="0">
    <w:p w:rsidR="008A7ED4" w:rsidRDefault="008A7ED4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D4" w:rsidRDefault="008A7ED4" w:rsidP="00005CDC">
      <w:pPr>
        <w:spacing w:after="0" w:line="240" w:lineRule="auto"/>
      </w:pPr>
      <w:r>
        <w:separator/>
      </w:r>
    </w:p>
  </w:footnote>
  <w:footnote w:type="continuationSeparator" w:id="0">
    <w:p w:rsidR="008A7ED4" w:rsidRDefault="008A7ED4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2" w15:restartNumberingAfterBreak="0">
    <w:nsid w:val="63A86646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5CDC"/>
    <w:rsid w:val="00046AC4"/>
    <w:rsid w:val="000F79B1"/>
    <w:rsid w:val="002851EE"/>
    <w:rsid w:val="003118C8"/>
    <w:rsid w:val="00390A74"/>
    <w:rsid w:val="004818FB"/>
    <w:rsid w:val="0058153F"/>
    <w:rsid w:val="0058793B"/>
    <w:rsid w:val="006C07AE"/>
    <w:rsid w:val="00791DA4"/>
    <w:rsid w:val="008417AE"/>
    <w:rsid w:val="008A7ED4"/>
    <w:rsid w:val="009D6660"/>
    <w:rsid w:val="009E6240"/>
    <w:rsid w:val="00A172CA"/>
    <w:rsid w:val="00B07E45"/>
    <w:rsid w:val="00BB1526"/>
    <w:rsid w:val="00C226DE"/>
    <w:rsid w:val="00D3446F"/>
    <w:rsid w:val="00DC08A7"/>
    <w:rsid w:val="00DE2F4F"/>
    <w:rsid w:val="00E11A7D"/>
    <w:rsid w:val="00E61C72"/>
    <w:rsid w:val="00F37323"/>
    <w:rsid w:val="00F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F1FA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DE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8</cp:revision>
  <cp:lastPrinted>2025-05-30T05:34:00Z</cp:lastPrinted>
  <dcterms:created xsi:type="dcterms:W3CDTF">2025-05-30T04:20:00Z</dcterms:created>
  <dcterms:modified xsi:type="dcterms:W3CDTF">2026-03-31T03:31:00Z</dcterms:modified>
</cp:coreProperties>
</file>