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8A1" w:rsidRPr="00F278A1" w:rsidRDefault="00F278A1" w:rsidP="00F278A1">
      <w:pPr>
        <w:shd w:val="clear" w:color="auto" w:fill="FAFAFA"/>
        <w:spacing w:after="0" w:line="240" w:lineRule="auto"/>
        <w:ind w:left="375"/>
        <w:jc w:val="center"/>
        <w:rPr>
          <w:rFonts w:ascii="Arial" w:eastAsia="Times New Roman" w:hAnsi="Arial" w:cs="Arial"/>
          <w:b/>
          <w:color w:val="FF0000"/>
          <w:sz w:val="40"/>
          <w:szCs w:val="40"/>
          <w:lang w:eastAsia="ru-RU"/>
        </w:rPr>
      </w:pPr>
      <w:r w:rsidRPr="00F278A1">
        <w:rPr>
          <w:rFonts w:ascii="Arial" w:eastAsia="Times New Roman" w:hAnsi="Arial" w:cs="Arial"/>
          <w:b/>
          <w:color w:val="FF0000"/>
          <w:sz w:val="40"/>
          <w:szCs w:val="40"/>
          <w:lang w:eastAsia="ru-RU"/>
        </w:rPr>
        <w:t>Инструкция о правилах безопасного поведения детей на объектах железнодорожного транспорта</w:t>
      </w:r>
    </w:p>
    <w:p w:rsidR="00F278A1" w:rsidRDefault="00F278A1" w:rsidP="00154FCE">
      <w:pPr>
        <w:shd w:val="clear" w:color="auto" w:fill="FAFAFA"/>
        <w:spacing w:after="0" w:line="240" w:lineRule="auto"/>
        <w:ind w:left="375"/>
        <w:jc w:val="center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154FCE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Общие требования безопасности:</w:t>
      </w:r>
    </w:p>
    <w:p w:rsidR="00154FCE" w:rsidRPr="00154FCE" w:rsidRDefault="00154FCE" w:rsidP="00154FCE">
      <w:pPr>
        <w:shd w:val="clear" w:color="auto" w:fill="FAFAFA"/>
        <w:spacing w:after="0" w:line="240" w:lineRule="auto"/>
        <w:ind w:left="375"/>
        <w:jc w:val="center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</w:p>
    <w:p w:rsidR="00F278A1" w:rsidRPr="00154FCE" w:rsidRDefault="00F278A1" w:rsidP="00154FCE">
      <w:pPr>
        <w:pStyle w:val="a3"/>
        <w:numPr>
          <w:ilvl w:val="0"/>
          <w:numId w:val="1"/>
        </w:numPr>
        <w:shd w:val="clear" w:color="auto" w:fill="FAFAFA"/>
        <w:spacing w:after="0" w:line="240" w:lineRule="auto"/>
        <w:jc w:val="both"/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</w:pPr>
      <w:r w:rsidRPr="00154FCE"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  <w:t>железная дорога является зоной повышенной опасности;</w:t>
      </w:r>
    </w:p>
    <w:p w:rsidR="00F278A1" w:rsidRPr="00154FCE" w:rsidRDefault="00F278A1" w:rsidP="00154FCE">
      <w:pPr>
        <w:pStyle w:val="a3"/>
        <w:numPr>
          <w:ilvl w:val="0"/>
          <w:numId w:val="1"/>
        </w:numPr>
        <w:shd w:val="clear" w:color="auto" w:fill="FAFAFA"/>
        <w:spacing w:after="0" w:line="240" w:lineRule="auto"/>
        <w:jc w:val="both"/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</w:pPr>
      <w:r w:rsidRPr="00154FCE"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  <w:t>бесцельное пребывание детей на ней и несоблюдение правил безопасного поведения нередко заканчивается трагически;</w:t>
      </w:r>
    </w:p>
    <w:p w:rsidR="00F278A1" w:rsidRPr="00154FCE" w:rsidRDefault="00F278A1" w:rsidP="00154FCE">
      <w:pPr>
        <w:pStyle w:val="a3"/>
        <w:numPr>
          <w:ilvl w:val="0"/>
          <w:numId w:val="1"/>
        </w:numPr>
        <w:shd w:val="clear" w:color="auto" w:fill="FAFAFA"/>
        <w:spacing w:after="0" w:line="240" w:lineRule="auto"/>
        <w:jc w:val="both"/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</w:pPr>
      <w:r w:rsidRPr="00154FCE"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  <w:t>движение по железнодорожным путям запрещено, даже при отсутствии на них подвижных составов;</w:t>
      </w:r>
    </w:p>
    <w:p w:rsidR="00F278A1" w:rsidRPr="00154FCE" w:rsidRDefault="00F278A1" w:rsidP="00154FCE">
      <w:pPr>
        <w:pStyle w:val="a3"/>
        <w:numPr>
          <w:ilvl w:val="0"/>
          <w:numId w:val="1"/>
        </w:numPr>
        <w:shd w:val="clear" w:color="auto" w:fill="FAFAFA"/>
        <w:spacing w:after="0" w:line="240" w:lineRule="auto"/>
        <w:jc w:val="both"/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</w:pPr>
      <w:r w:rsidRPr="00154FCE"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  <w:t>при движении вдоль железнодорожного пути не подходите ближе 5 метров к крайнему рельсу;</w:t>
      </w:r>
    </w:p>
    <w:p w:rsidR="00F278A1" w:rsidRPr="00154FCE" w:rsidRDefault="00F278A1" w:rsidP="00154FCE">
      <w:pPr>
        <w:pStyle w:val="a3"/>
        <w:numPr>
          <w:ilvl w:val="0"/>
          <w:numId w:val="1"/>
        </w:numPr>
        <w:shd w:val="clear" w:color="auto" w:fill="FAFAFA"/>
        <w:spacing w:after="0" w:line="240" w:lineRule="auto"/>
        <w:jc w:val="both"/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</w:pPr>
      <w:r w:rsidRPr="00154FCE"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  <w:t>на электрифицированных участках железной дороги не поднимайтесь на электрические опоры, не прикасайтесь к лежащим на земле электропроводам, не влезайте на вагоны, цистерны и другие железнодорожные объекты в целях предотвращения контакта с проводами высокого напряжения;</w:t>
      </w:r>
    </w:p>
    <w:p w:rsidR="00F278A1" w:rsidRPr="00154FCE" w:rsidRDefault="00F278A1" w:rsidP="00154FCE">
      <w:pPr>
        <w:pStyle w:val="a3"/>
        <w:numPr>
          <w:ilvl w:val="0"/>
          <w:numId w:val="1"/>
        </w:numPr>
        <w:shd w:val="clear" w:color="auto" w:fill="FAFAFA"/>
        <w:spacing w:after="0" w:line="240" w:lineRule="auto"/>
        <w:jc w:val="both"/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</w:pPr>
      <w:r w:rsidRPr="00154FCE"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  <w:t>не цепляйтесь за движущийся железнодорожный состав, маневренные тепловозы и другие подвижные составы.</w:t>
      </w:r>
    </w:p>
    <w:p w:rsidR="00F278A1" w:rsidRPr="00154FCE" w:rsidRDefault="00F278A1" w:rsidP="00F278A1">
      <w:pPr>
        <w:shd w:val="clear" w:color="auto" w:fill="FAFAFA"/>
        <w:spacing w:after="0" w:line="240" w:lineRule="auto"/>
        <w:ind w:left="375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F278A1" w:rsidRPr="00154FCE" w:rsidRDefault="00F278A1" w:rsidP="00154FCE">
      <w:pPr>
        <w:shd w:val="clear" w:color="auto" w:fill="FAFAFA"/>
        <w:spacing w:after="0" w:line="240" w:lineRule="auto"/>
        <w:ind w:left="375"/>
        <w:jc w:val="center"/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ru-RU"/>
        </w:rPr>
      </w:pPr>
      <w:r w:rsidRPr="00154FCE"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ru-RU"/>
        </w:rPr>
        <w:t>Требования безопасности при переходе железнодорожных путей:</w:t>
      </w:r>
    </w:p>
    <w:p w:rsidR="00F278A1" w:rsidRPr="00154FCE" w:rsidRDefault="00F278A1" w:rsidP="00154FCE">
      <w:pPr>
        <w:pStyle w:val="a3"/>
        <w:numPr>
          <w:ilvl w:val="0"/>
          <w:numId w:val="2"/>
        </w:numPr>
        <w:shd w:val="clear" w:color="auto" w:fill="FAFAFA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54FC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переходите железнодорожные пути только в установленных местах, пользуйтесь при этом пешеходными мостками, тоннелями, пер</w:t>
      </w:r>
      <w:r w:rsidR="00154FC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еходами, а </w:t>
      </w:r>
      <w:proofErr w:type="gramStart"/>
      <w:r w:rsidR="00154FC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там где</w:t>
      </w:r>
      <w:proofErr w:type="gramEnd"/>
      <w:r w:rsidR="00154FC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их нет- </w:t>
      </w:r>
      <w:r w:rsidRPr="00154FC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 настилам и в местах, где установлены указатели «Переход через пути»;</w:t>
      </w:r>
    </w:p>
    <w:p w:rsidR="00F278A1" w:rsidRPr="00154FCE" w:rsidRDefault="00F278A1" w:rsidP="00154FCE">
      <w:pPr>
        <w:pStyle w:val="a3"/>
        <w:numPr>
          <w:ilvl w:val="0"/>
          <w:numId w:val="2"/>
        </w:numPr>
        <w:shd w:val="clear" w:color="auto" w:fill="FAFAFA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54FC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перед переходом путей по пешеходному настилу необходимо убедиться в отсутствии движущегося подвижного состава. При приближении поезда, локомотива или вагонов остановитесь, пропустите их и, убедившись в отсутствии движущегося подвижного состава по соседним путям, продолжайте переход;</w:t>
      </w:r>
    </w:p>
    <w:p w:rsidR="00F278A1" w:rsidRPr="00154FCE" w:rsidRDefault="00F278A1" w:rsidP="00154FCE">
      <w:pPr>
        <w:pStyle w:val="a3"/>
        <w:numPr>
          <w:ilvl w:val="0"/>
          <w:numId w:val="2"/>
        </w:numPr>
        <w:shd w:val="clear" w:color="auto" w:fill="FAFAFA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54FC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 переходе через железнодорожные пути не подлезайте под вагоны и не перелезайте через автосцепки;</w:t>
      </w:r>
    </w:p>
    <w:p w:rsidR="00F278A1" w:rsidRPr="00154FCE" w:rsidRDefault="00F278A1" w:rsidP="00154FCE">
      <w:pPr>
        <w:pStyle w:val="a3"/>
        <w:numPr>
          <w:ilvl w:val="0"/>
          <w:numId w:val="2"/>
        </w:numPr>
        <w:shd w:val="clear" w:color="auto" w:fill="FAFAFA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54FC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подходя к железнодорожному переезду, внимательно следите за световой и звуковой сигнализацией, а также за положением шлагбаума. Переходите через пути при открытом шлагбауме, а при его отсутствии, когда нет близко идущего подвижного состава.</w:t>
      </w:r>
    </w:p>
    <w:p w:rsidR="00F278A1" w:rsidRPr="00154FCE" w:rsidRDefault="00F278A1" w:rsidP="00154FCE">
      <w:pPr>
        <w:shd w:val="clear" w:color="auto" w:fill="FAFAFA"/>
        <w:spacing w:after="0" w:line="240" w:lineRule="auto"/>
        <w:ind w:left="735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F278A1" w:rsidRPr="00154FCE" w:rsidRDefault="00F278A1" w:rsidP="00154FCE">
      <w:pPr>
        <w:shd w:val="clear" w:color="auto" w:fill="FAFAFA"/>
        <w:spacing w:after="0" w:line="240" w:lineRule="auto"/>
        <w:ind w:left="375"/>
        <w:jc w:val="center"/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ru-RU"/>
        </w:rPr>
      </w:pPr>
      <w:r w:rsidRPr="00154FCE"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ru-RU"/>
        </w:rPr>
        <w:t>Требования безопасности при ожидании поезда:</w:t>
      </w:r>
    </w:p>
    <w:p w:rsidR="00F278A1" w:rsidRPr="00154FCE" w:rsidRDefault="00F278A1" w:rsidP="00154FCE">
      <w:pPr>
        <w:pStyle w:val="a3"/>
        <w:numPr>
          <w:ilvl w:val="0"/>
          <w:numId w:val="3"/>
        </w:numPr>
        <w:shd w:val="clear" w:color="auto" w:fill="FAFAFA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54FC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 ожидании поезда не устраивайте на платформе подвижные игры;</w:t>
      </w:r>
    </w:p>
    <w:p w:rsidR="00F278A1" w:rsidRPr="00154FCE" w:rsidRDefault="00F278A1" w:rsidP="00154FCE">
      <w:pPr>
        <w:pStyle w:val="a3"/>
        <w:numPr>
          <w:ilvl w:val="0"/>
          <w:numId w:val="3"/>
        </w:numPr>
        <w:shd w:val="clear" w:color="auto" w:fill="FAFAFA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54FC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 бегите по платформе рядом с вагоном прибывающего (уходящего) поезда;</w:t>
      </w:r>
    </w:p>
    <w:p w:rsidR="00F278A1" w:rsidRPr="00154FCE" w:rsidRDefault="00F278A1" w:rsidP="00154FCE">
      <w:pPr>
        <w:pStyle w:val="a3"/>
        <w:numPr>
          <w:ilvl w:val="0"/>
          <w:numId w:val="3"/>
        </w:numPr>
        <w:shd w:val="clear" w:color="auto" w:fill="FAFAFA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54FC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 стойте ближе 2-х метров от края платформы во время прохождения поезда без остановки.</w:t>
      </w:r>
    </w:p>
    <w:p w:rsidR="00F278A1" w:rsidRPr="00154FCE" w:rsidRDefault="00F278A1" w:rsidP="00F278A1">
      <w:pPr>
        <w:shd w:val="clear" w:color="auto" w:fill="FAFAFA"/>
        <w:spacing w:after="0" w:line="240" w:lineRule="auto"/>
        <w:ind w:left="375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F278A1" w:rsidRPr="00154FCE" w:rsidRDefault="00F278A1" w:rsidP="00154FCE">
      <w:pPr>
        <w:shd w:val="clear" w:color="auto" w:fill="FAFAFA"/>
        <w:spacing w:after="0" w:line="240" w:lineRule="auto"/>
        <w:ind w:left="375"/>
        <w:jc w:val="center"/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ru-RU"/>
        </w:rPr>
      </w:pPr>
      <w:r w:rsidRPr="00154FCE"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ru-RU"/>
        </w:rPr>
        <w:t>Требования безопасности при посадке в вагон и выходе из него:</w:t>
      </w:r>
    </w:p>
    <w:p w:rsidR="00F278A1" w:rsidRPr="00154FCE" w:rsidRDefault="00F278A1" w:rsidP="00154FCE">
      <w:pPr>
        <w:pStyle w:val="a3"/>
        <w:numPr>
          <w:ilvl w:val="0"/>
          <w:numId w:val="4"/>
        </w:numPr>
        <w:shd w:val="clear" w:color="auto" w:fill="FAFAFA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54FC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подходите непосредственно к вагону только после полной остановки поезда;</w:t>
      </w:r>
    </w:p>
    <w:p w:rsidR="00F278A1" w:rsidRPr="00154FCE" w:rsidRDefault="00F278A1" w:rsidP="00154FCE">
      <w:pPr>
        <w:pStyle w:val="a3"/>
        <w:numPr>
          <w:ilvl w:val="0"/>
          <w:numId w:val="4"/>
        </w:numPr>
        <w:shd w:val="clear" w:color="auto" w:fill="FAFAFA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54FC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посадку в вагон и выход из него производите только со стороны перрона или посадочной платформы;</w:t>
      </w:r>
    </w:p>
    <w:p w:rsidR="00F278A1" w:rsidRDefault="00F278A1" w:rsidP="00154FCE">
      <w:pPr>
        <w:pStyle w:val="a3"/>
        <w:numPr>
          <w:ilvl w:val="0"/>
          <w:numId w:val="4"/>
        </w:numPr>
        <w:shd w:val="clear" w:color="auto" w:fill="FAFAFA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54FC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будьте внимательны - не оступитесь и не попадите в промежуток между посадочной площадкой вагона и платформой.</w:t>
      </w:r>
    </w:p>
    <w:p w:rsidR="00154FCE" w:rsidRPr="00154FCE" w:rsidRDefault="00154FCE" w:rsidP="00154FCE">
      <w:pPr>
        <w:pStyle w:val="a3"/>
        <w:shd w:val="clear" w:color="auto" w:fill="FAFAFA"/>
        <w:spacing w:after="0" w:line="240" w:lineRule="auto"/>
        <w:ind w:left="1095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F278A1" w:rsidRPr="00154FCE" w:rsidRDefault="00F278A1" w:rsidP="00154FCE">
      <w:pPr>
        <w:shd w:val="clear" w:color="auto" w:fill="FAFAFA"/>
        <w:spacing w:after="0" w:line="240" w:lineRule="auto"/>
        <w:ind w:left="375"/>
        <w:jc w:val="center"/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ru-RU"/>
        </w:rPr>
      </w:pPr>
      <w:r w:rsidRPr="00154FCE"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ru-RU"/>
        </w:rPr>
        <w:t>Требования безопасности при движении поезда:</w:t>
      </w:r>
    </w:p>
    <w:p w:rsidR="00F278A1" w:rsidRPr="00154FCE" w:rsidRDefault="00F278A1" w:rsidP="00154FCE">
      <w:pPr>
        <w:pStyle w:val="a3"/>
        <w:numPr>
          <w:ilvl w:val="0"/>
          <w:numId w:val="5"/>
        </w:numPr>
        <w:shd w:val="clear" w:color="auto" w:fill="FAFAFA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54FC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 открывайте на ходу поезда наружные двери тамбуров;</w:t>
      </w:r>
    </w:p>
    <w:p w:rsidR="00F278A1" w:rsidRPr="00154FCE" w:rsidRDefault="00F278A1" w:rsidP="00154FCE">
      <w:pPr>
        <w:pStyle w:val="a3"/>
        <w:numPr>
          <w:ilvl w:val="0"/>
          <w:numId w:val="5"/>
        </w:numPr>
        <w:shd w:val="clear" w:color="auto" w:fill="FAFAFA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54FC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 стойте на подножках в переходных площадках вагонов;</w:t>
      </w:r>
    </w:p>
    <w:p w:rsidR="00F278A1" w:rsidRPr="00154FCE" w:rsidRDefault="00F278A1" w:rsidP="00154FCE">
      <w:pPr>
        <w:pStyle w:val="a3"/>
        <w:numPr>
          <w:ilvl w:val="0"/>
          <w:numId w:val="5"/>
        </w:numPr>
        <w:shd w:val="clear" w:color="auto" w:fill="FAFAFA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54FC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 высовывайтесь на ходу из окон вагонов;</w:t>
      </w:r>
    </w:p>
    <w:p w:rsidR="00F278A1" w:rsidRDefault="00F278A1" w:rsidP="00154FCE">
      <w:pPr>
        <w:pStyle w:val="a3"/>
        <w:numPr>
          <w:ilvl w:val="0"/>
          <w:numId w:val="5"/>
        </w:numPr>
        <w:shd w:val="clear" w:color="auto" w:fill="FAFAFA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54FC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 выходите из вагона при остановке поезда на перегоне.</w:t>
      </w:r>
    </w:p>
    <w:p w:rsidR="00154FCE" w:rsidRPr="00154FCE" w:rsidRDefault="00154FCE" w:rsidP="00154FCE">
      <w:pPr>
        <w:pStyle w:val="a3"/>
        <w:shd w:val="clear" w:color="auto" w:fill="FAFAFA"/>
        <w:spacing w:after="0" w:line="240" w:lineRule="auto"/>
        <w:ind w:left="1095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F278A1" w:rsidRPr="00154FCE" w:rsidRDefault="00F278A1" w:rsidP="00154FCE">
      <w:pPr>
        <w:shd w:val="clear" w:color="auto" w:fill="FAFAFA"/>
        <w:spacing w:after="0" w:line="240" w:lineRule="auto"/>
        <w:ind w:left="375"/>
        <w:jc w:val="center"/>
        <w:rPr>
          <w:rFonts w:ascii="Arial" w:eastAsia="Times New Roman" w:hAnsi="Arial" w:cs="Arial"/>
          <w:b/>
          <w:color w:val="FF0000"/>
          <w:sz w:val="40"/>
          <w:szCs w:val="40"/>
          <w:lang w:eastAsia="ru-RU"/>
        </w:rPr>
      </w:pPr>
      <w:bookmarkStart w:id="0" w:name="_GoBack"/>
      <w:r w:rsidRPr="00154FCE">
        <w:rPr>
          <w:rFonts w:ascii="Arial" w:eastAsia="Times New Roman" w:hAnsi="Arial" w:cs="Arial"/>
          <w:b/>
          <w:color w:val="FF0000"/>
          <w:sz w:val="40"/>
          <w:szCs w:val="40"/>
          <w:lang w:eastAsia="ru-RU"/>
        </w:rPr>
        <w:t>БУДЬТЕ ОСТОРОЖНЫ!!!</w:t>
      </w:r>
    </w:p>
    <w:bookmarkEnd w:id="0"/>
    <w:p w:rsidR="00F278A1" w:rsidRPr="00154FCE" w:rsidRDefault="00F278A1" w:rsidP="00F278A1">
      <w:pPr>
        <w:rPr>
          <w:sz w:val="24"/>
          <w:szCs w:val="24"/>
        </w:rPr>
      </w:pPr>
    </w:p>
    <w:p w:rsidR="00ED7BC8" w:rsidRPr="00154FCE" w:rsidRDefault="00ED7BC8">
      <w:pPr>
        <w:rPr>
          <w:sz w:val="24"/>
          <w:szCs w:val="24"/>
        </w:rPr>
      </w:pPr>
    </w:p>
    <w:sectPr w:rsidR="00ED7BC8" w:rsidRPr="00154FCE" w:rsidSect="00154F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C2E6A"/>
    <w:multiLevelType w:val="hybridMultilevel"/>
    <w:tmpl w:val="67045FAA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 w15:restartNumberingAfterBreak="0">
    <w:nsid w:val="1C30051B"/>
    <w:multiLevelType w:val="hybridMultilevel"/>
    <w:tmpl w:val="2F3C747A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" w15:restartNumberingAfterBreak="0">
    <w:nsid w:val="2B9D64F3"/>
    <w:multiLevelType w:val="hybridMultilevel"/>
    <w:tmpl w:val="0B9492C6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" w15:restartNumberingAfterBreak="0">
    <w:nsid w:val="4DEC1655"/>
    <w:multiLevelType w:val="hybridMultilevel"/>
    <w:tmpl w:val="D724277C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" w15:restartNumberingAfterBreak="0">
    <w:nsid w:val="6B7069D7"/>
    <w:multiLevelType w:val="hybridMultilevel"/>
    <w:tmpl w:val="71D8D078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029"/>
    <w:rsid w:val="00154FCE"/>
    <w:rsid w:val="00B64029"/>
    <w:rsid w:val="00ED7BC8"/>
    <w:rsid w:val="00F2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4D61"/>
  <w15:chartTrackingRefBased/>
  <w15:docId w15:val="{56AAA338-17BB-4E07-98DC-DE86A6786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8A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F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2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СПК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И. Штонда</dc:creator>
  <cp:keywords/>
  <dc:description/>
  <cp:lastModifiedBy>Ирина И. Штонда</cp:lastModifiedBy>
  <cp:revision>3</cp:revision>
  <dcterms:created xsi:type="dcterms:W3CDTF">2023-01-25T07:46:00Z</dcterms:created>
  <dcterms:modified xsi:type="dcterms:W3CDTF">2023-01-25T07:54:00Z</dcterms:modified>
</cp:coreProperties>
</file>