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43" w:rsidRPr="007111B5" w:rsidRDefault="00CE1D43" w:rsidP="007111B5">
      <w:pPr>
        <w:jc w:val="center"/>
        <w:rPr>
          <w:rFonts w:ascii="Times New Roman" w:hAnsi="Times New Roman" w:cs="Times New Roman"/>
          <w:b/>
          <w:kern w:val="2"/>
          <w:sz w:val="28"/>
          <w:szCs w:val="28"/>
          <w:lang w:val="ru-RU"/>
        </w:rPr>
      </w:pPr>
      <w:r w:rsidRPr="007111B5">
        <w:rPr>
          <w:rFonts w:ascii="Times New Roman" w:hAnsi="Times New Roman" w:cs="Times New Roman"/>
          <w:b/>
          <w:kern w:val="2"/>
          <w:sz w:val="28"/>
          <w:szCs w:val="28"/>
          <w:lang w:val="ru-RU"/>
        </w:rPr>
        <w:t>Государственное бюджетное учреждение дополнительного образования «Детская школа искусств» р.п. Самойловка</w:t>
      </w: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r w:rsidRPr="007111B5">
        <w:rPr>
          <w:rFonts w:ascii="Times New Roman" w:hAnsi="Times New Roman" w:cs="Times New Roman"/>
          <w:b/>
          <w:sz w:val="28"/>
          <w:szCs w:val="28"/>
          <w:lang w:val="ru-RU"/>
        </w:rPr>
        <w:t xml:space="preserve">ДОПОЛНИТЕЛЬНАЯ ПРЕДПРОФЕССИОНАЛЬНАЯ ОБЩЕОБРАЗОВАТЕЛЬНАЯ ПРОГРАММА В ОБЛАСТИ </w:t>
      </w:r>
    </w:p>
    <w:p w:rsidR="00CE1D43" w:rsidRPr="007111B5" w:rsidRDefault="00CE1D43" w:rsidP="007111B5">
      <w:pPr>
        <w:jc w:val="center"/>
        <w:rPr>
          <w:rFonts w:ascii="Times New Roman" w:hAnsi="Times New Roman" w:cs="Times New Roman"/>
          <w:b/>
          <w:sz w:val="28"/>
          <w:szCs w:val="28"/>
          <w:lang w:val="ru-RU"/>
        </w:rPr>
      </w:pPr>
      <w:r w:rsidRPr="007111B5">
        <w:rPr>
          <w:rFonts w:ascii="Times New Roman" w:hAnsi="Times New Roman" w:cs="Times New Roman"/>
          <w:b/>
          <w:sz w:val="28"/>
          <w:szCs w:val="28"/>
          <w:lang w:val="ru-RU"/>
        </w:rPr>
        <w:t>МУЗЫКАЛЬНОГО ИСКУССТВА «ФОРТЕПИАНО»</w:t>
      </w: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r w:rsidRPr="007111B5">
        <w:rPr>
          <w:rFonts w:ascii="Times New Roman" w:hAnsi="Times New Roman" w:cs="Times New Roman"/>
          <w:b/>
          <w:sz w:val="28"/>
          <w:szCs w:val="28"/>
          <w:lang w:val="ru-RU"/>
        </w:rPr>
        <w:t xml:space="preserve">Предметная область </w:t>
      </w:r>
    </w:p>
    <w:p w:rsidR="00CE1D43" w:rsidRPr="007111B5" w:rsidRDefault="00CE1D43" w:rsidP="007111B5">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ПО.01</w:t>
      </w:r>
      <w:r w:rsidRPr="007111B5">
        <w:rPr>
          <w:rFonts w:ascii="Times New Roman" w:hAnsi="Times New Roman" w:cs="Times New Roman"/>
          <w:b/>
          <w:sz w:val="28"/>
          <w:szCs w:val="28"/>
          <w:lang w:val="ru-RU"/>
        </w:rPr>
        <w:t xml:space="preserve">. </w:t>
      </w:r>
      <w:r>
        <w:rPr>
          <w:rFonts w:ascii="Times New Roman" w:hAnsi="Times New Roman" w:cs="Times New Roman"/>
          <w:b/>
          <w:sz w:val="28"/>
          <w:szCs w:val="28"/>
          <w:lang w:val="ru-RU"/>
        </w:rPr>
        <w:t>МУЗЫКАЛЬНОЕ ИСПОЛНИТЕЛЬСТВО</w:t>
      </w:r>
    </w:p>
    <w:p w:rsidR="00CE1D43" w:rsidRDefault="00CE1D43" w:rsidP="007111B5">
      <w:pPr>
        <w:jc w:val="center"/>
        <w:rPr>
          <w:rFonts w:ascii="Times New Roman" w:hAnsi="Times New Roman" w:cs="Times New Roman"/>
          <w:b/>
          <w:sz w:val="28"/>
          <w:szCs w:val="28"/>
          <w:lang w:val="ru-RU"/>
        </w:rPr>
      </w:pPr>
    </w:p>
    <w:p w:rsidR="00CE1D43"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jc w:val="center"/>
        <w:rPr>
          <w:rFonts w:ascii="Times New Roman" w:hAnsi="Times New Roman" w:cs="Times New Roman"/>
          <w:b/>
          <w:sz w:val="28"/>
          <w:szCs w:val="28"/>
          <w:lang w:val="ru-RU"/>
        </w:rPr>
      </w:pPr>
      <w:r w:rsidRPr="007111B5">
        <w:rPr>
          <w:rFonts w:ascii="Times New Roman" w:hAnsi="Times New Roman" w:cs="Times New Roman"/>
          <w:b/>
          <w:sz w:val="28"/>
          <w:szCs w:val="28"/>
          <w:lang w:val="ru-RU"/>
        </w:rPr>
        <w:t>ПРОГРАММА</w:t>
      </w:r>
    </w:p>
    <w:p w:rsidR="00CE1D43" w:rsidRPr="007111B5" w:rsidRDefault="00CE1D43" w:rsidP="007111B5">
      <w:pPr>
        <w:jc w:val="center"/>
        <w:rPr>
          <w:rFonts w:ascii="Times New Roman" w:hAnsi="Times New Roman" w:cs="Times New Roman"/>
          <w:b/>
          <w:sz w:val="28"/>
          <w:szCs w:val="28"/>
          <w:lang w:val="ru-RU"/>
        </w:rPr>
      </w:pPr>
      <w:r w:rsidRPr="007111B5">
        <w:rPr>
          <w:rFonts w:ascii="Times New Roman" w:hAnsi="Times New Roman" w:cs="Times New Roman"/>
          <w:b/>
          <w:sz w:val="28"/>
          <w:szCs w:val="28"/>
          <w:lang w:val="ru-RU"/>
        </w:rPr>
        <w:t xml:space="preserve">по учебному предмету </w:t>
      </w:r>
    </w:p>
    <w:p w:rsidR="00CE1D43" w:rsidRDefault="00CE1D43" w:rsidP="007111B5">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ПО.01</w:t>
      </w:r>
      <w:r w:rsidRPr="007111B5">
        <w:rPr>
          <w:rFonts w:ascii="Times New Roman" w:hAnsi="Times New Roman" w:cs="Times New Roman"/>
          <w:b/>
          <w:sz w:val="28"/>
          <w:szCs w:val="28"/>
          <w:lang w:val="ru-RU"/>
        </w:rPr>
        <w:t>.УП.0</w:t>
      </w:r>
      <w:r>
        <w:rPr>
          <w:rFonts w:ascii="Times New Roman" w:hAnsi="Times New Roman" w:cs="Times New Roman"/>
          <w:b/>
          <w:sz w:val="28"/>
          <w:szCs w:val="28"/>
          <w:lang w:val="ru-RU"/>
        </w:rPr>
        <w:t>1</w:t>
      </w:r>
      <w:r w:rsidRPr="007111B5">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СПЕЦИАЛЬНОСТЬ </w:t>
      </w:r>
    </w:p>
    <w:p w:rsidR="00CE1D43" w:rsidRPr="007111B5" w:rsidRDefault="00CE1D43" w:rsidP="007111B5">
      <w:pPr>
        <w:jc w:val="center"/>
        <w:rPr>
          <w:rFonts w:ascii="Times New Roman" w:hAnsi="Times New Roman" w:cs="Times New Roman"/>
          <w:sz w:val="28"/>
          <w:szCs w:val="28"/>
          <w:lang w:val="ru-RU"/>
        </w:rPr>
      </w:pPr>
      <w:r>
        <w:rPr>
          <w:rFonts w:ascii="Times New Roman" w:hAnsi="Times New Roman" w:cs="Times New Roman"/>
          <w:b/>
          <w:sz w:val="28"/>
          <w:szCs w:val="28"/>
          <w:lang w:val="ru-RU"/>
        </w:rPr>
        <w:t>И ЧТЕНИЕ С ЛИСТА</w:t>
      </w:r>
    </w:p>
    <w:p w:rsidR="00CE1D43" w:rsidRPr="007111B5" w:rsidRDefault="00CE1D43" w:rsidP="007111B5">
      <w:pPr>
        <w:pStyle w:val="BodyText"/>
        <w:spacing w:after="0" w:line="360" w:lineRule="auto"/>
        <w:ind w:left="5800"/>
        <w:rPr>
          <w:rFonts w:ascii="Times New Roman" w:hAnsi="Times New Roman" w:cs="Times New Roman"/>
          <w:sz w:val="28"/>
          <w:szCs w:val="28"/>
        </w:rPr>
      </w:pPr>
    </w:p>
    <w:p w:rsidR="00CE1D43" w:rsidRPr="007111B5" w:rsidRDefault="00CE1D43" w:rsidP="007111B5">
      <w:pPr>
        <w:pStyle w:val="BodyText"/>
        <w:spacing w:after="0" w:line="360" w:lineRule="auto"/>
        <w:ind w:right="120"/>
        <w:rPr>
          <w:rFonts w:ascii="Times New Roman" w:hAnsi="Times New Roman" w:cs="Times New Roman"/>
          <w:sz w:val="28"/>
          <w:szCs w:val="28"/>
        </w:rPr>
      </w:pPr>
    </w:p>
    <w:p w:rsidR="00CE1D43" w:rsidRPr="007111B5" w:rsidRDefault="00CE1D43" w:rsidP="007111B5">
      <w:pPr>
        <w:pStyle w:val="BodyText"/>
        <w:spacing w:after="0" w:line="360" w:lineRule="auto"/>
        <w:ind w:right="120"/>
        <w:rPr>
          <w:rFonts w:ascii="Times New Roman" w:hAnsi="Times New Roman" w:cs="Times New Roman"/>
          <w:sz w:val="28"/>
          <w:szCs w:val="28"/>
        </w:rPr>
      </w:pPr>
    </w:p>
    <w:p w:rsidR="00CE1D43" w:rsidRPr="007111B5"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Default="00CE1D43" w:rsidP="007111B5">
      <w:pPr>
        <w:pStyle w:val="BodyText"/>
        <w:spacing w:after="0" w:line="360" w:lineRule="auto"/>
        <w:ind w:right="120"/>
        <w:rPr>
          <w:rFonts w:ascii="Times New Roman" w:hAnsi="Times New Roman" w:cs="Times New Roman"/>
          <w:sz w:val="28"/>
          <w:szCs w:val="28"/>
        </w:rPr>
      </w:pPr>
    </w:p>
    <w:p w:rsidR="00CE1D43" w:rsidRPr="007111B5" w:rsidRDefault="00CE1D43" w:rsidP="007111B5">
      <w:pPr>
        <w:pStyle w:val="BodyText"/>
        <w:spacing w:after="0" w:line="360" w:lineRule="auto"/>
        <w:ind w:right="120"/>
        <w:rPr>
          <w:rFonts w:ascii="Times New Roman" w:hAnsi="Times New Roman" w:cs="Times New Roman"/>
          <w:sz w:val="28"/>
          <w:szCs w:val="28"/>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spacing w:line="360"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Самойловка – 202</w:t>
      </w:r>
      <w:r>
        <w:rPr>
          <w:rFonts w:ascii="Times New Roman" w:hAnsi="Times New Roman" w:cs="Times New Roman"/>
          <w:sz w:val="28"/>
          <w:szCs w:val="28"/>
          <w:lang w:val="ru-RU"/>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CE1D43" w:rsidRPr="007111B5" w:rsidTr="00E261B5">
        <w:tc>
          <w:tcPr>
            <w:tcW w:w="4926" w:type="dxa"/>
          </w:tcPr>
          <w:p w:rsidR="00CE1D43" w:rsidRPr="007111B5" w:rsidRDefault="00CE1D43" w:rsidP="00E261B5">
            <w:pPr>
              <w:pStyle w:val="Style5"/>
              <w:widowControl/>
              <w:spacing w:line="276" w:lineRule="auto"/>
              <w:rPr>
                <w:rStyle w:val="FontStyle49"/>
                <w:rFonts w:cs="Times New Roman"/>
                <w:sz w:val="28"/>
                <w:szCs w:val="28"/>
              </w:rPr>
            </w:pPr>
            <w:r w:rsidRPr="007111B5">
              <w:rPr>
                <w:rStyle w:val="FontStyle49"/>
                <w:rFonts w:cs="Times New Roman"/>
                <w:sz w:val="28"/>
                <w:szCs w:val="28"/>
              </w:rPr>
              <w:t>«Рассмотрено»</w:t>
            </w:r>
          </w:p>
          <w:p w:rsidR="00CE1D43" w:rsidRPr="007111B5" w:rsidRDefault="00CE1D43" w:rsidP="00E261B5">
            <w:pPr>
              <w:pStyle w:val="Style5"/>
              <w:widowControl/>
              <w:spacing w:line="276" w:lineRule="auto"/>
              <w:rPr>
                <w:rStyle w:val="FontStyle49"/>
                <w:rFonts w:cs="Times New Roman"/>
                <w:sz w:val="28"/>
                <w:szCs w:val="28"/>
              </w:rPr>
            </w:pPr>
            <w:r w:rsidRPr="007111B5">
              <w:rPr>
                <w:rStyle w:val="FontStyle49"/>
                <w:rFonts w:cs="Times New Roman"/>
                <w:sz w:val="28"/>
                <w:szCs w:val="28"/>
              </w:rPr>
              <w:t>Педагогическим советом</w:t>
            </w:r>
          </w:p>
          <w:p w:rsidR="00CE1D43" w:rsidRPr="007111B5" w:rsidRDefault="00CE1D43" w:rsidP="00E261B5">
            <w:pPr>
              <w:pStyle w:val="Style5"/>
              <w:widowControl/>
              <w:spacing w:line="276" w:lineRule="auto"/>
              <w:rPr>
                <w:rStyle w:val="FontStyle49"/>
                <w:rFonts w:cs="Times New Roman"/>
                <w:sz w:val="28"/>
                <w:szCs w:val="28"/>
              </w:rPr>
            </w:pPr>
            <w:r w:rsidRPr="007111B5">
              <w:rPr>
                <w:rStyle w:val="FontStyle49"/>
                <w:rFonts w:cs="Times New Roman"/>
                <w:sz w:val="28"/>
                <w:szCs w:val="28"/>
              </w:rPr>
              <w:t>ГБУ ДО «ДШИ» р.п. Самойловка</w:t>
            </w:r>
          </w:p>
          <w:p w:rsidR="00CE1D43" w:rsidRPr="007111B5" w:rsidRDefault="00CE1D43" w:rsidP="00E261B5">
            <w:pPr>
              <w:pStyle w:val="Style5"/>
              <w:widowControl/>
              <w:spacing w:line="276" w:lineRule="auto"/>
              <w:rPr>
                <w:rStyle w:val="FontStyle49"/>
                <w:rFonts w:cs="Times New Roman"/>
                <w:sz w:val="28"/>
                <w:szCs w:val="28"/>
              </w:rPr>
            </w:pPr>
            <w:r w:rsidRPr="007111B5">
              <w:rPr>
                <w:rStyle w:val="FontStyle49"/>
                <w:rFonts w:cs="Times New Roman"/>
                <w:sz w:val="28"/>
                <w:szCs w:val="28"/>
              </w:rPr>
              <w:t>«___»______________202</w:t>
            </w:r>
            <w:r>
              <w:rPr>
                <w:rStyle w:val="FontStyle49"/>
                <w:rFonts w:cs="Times New Roman"/>
                <w:sz w:val="28"/>
                <w:szCs w:val="28"/>
              </w:rPr>
              <w:t>5</w:t>
            </w:r>
            <w:r w:rsidRPr="007111B5">
              <w:rPr>
                <w:rStyle w:val="FontStyle49"/>
                <w:rFonts w:cs="Times New Roman"/>
                <w:sz w:val="28"/>
                <w:szCs w:val="28"/>
              </w:rPr>
              <w:t>г.</w:t>
            </w:r>
          </w:p>
        </w:tc>
        <w:tc>
          <w:tcPr>
            <w:tcW w:w="4927" w:type="dxa"/>
          </w:tcPr>
          <w:p w:rsidR="00CE1D43" w:rsidRPr="007111B5" w:rsidRDefault="00CE1D43" w:rsidP="00E261B5">
            <w:pPr>
              <w:pStyle w:val="Style5"/>
              <w:widowControl/>
              <w:spacing w:line="276" w:lineRule="auto"/>
              <w:jc w:val="right"/>
              <w:rPr>
                <w:rStyle w:val="FontStyle49"/>
                <w:rFonts w:cs="Times New Roman"/>
                <w:sz w:val="28"/>
                <w:szCs w:val="28"/>
              </w:rPr>
            </w:pPr>
            <w:r w:rsidRPr="007111B5">
              <w:rPr>
                <w:rStyle w:val="FontStyle49"/>
                <w:rFonts w:cs="Times New Roman"/>
                <w:sz w:val="28"/>
                <w:szCs w:val="28"/>
              </w:rPr>
              <w:t>«Утверждаю»</w:t>
            </w:r>
          </w:p>
          <w:p w:rsidR="00CE1D43" w:rsidRPr="007111B5" w:rsidRDefault="00CE1D43" w:rsidP="00E261B5">
            <w:pPr>
              <w:pStyle w:val="Style5"/>
              <w:widowControl/>
              <w:spacing w:line="276" w:lineRule="auto"/>
              <w:jc w:val="right"/>
              <w:rPr>
                <w:rStyle w:val="FontStyle49"/>
                <w:rFonts w:cs="Times New Roman"/>
                <w:sz w:val="28"/>
                <w:szCs w:val="28"/>
              </w:rPr>
            </w:pPr>
            <w:r w:rsidRPr="007111B5">
              <w:rPr>
                <w:rStyle w:val="FontStyle49"/>
                <w:rFonts w:cs="Times New Roman"/>
                <w:sz w:val="28"/>
                <w:szCs w:val="28"/>
              </w:rPr>
              <w:t>Директор Е.А. Голодова</w:t>
            </w:r>
          </w:p>
          <w:p w:rsidR="00CE1D43" w:rsidRPr="007111B5" w:rsidRDefault="00CE1D43" w:rsidP="00E261B5">
            <w:pPr>
              <w:pStyle w:val="Style5"/>
              <w:widowControl/>
              <w:spacing w:line="276" w:lineRule="auto"/>
              <w:jc w:val="right"/>
              <w:rPr>
                <w:rStyle w:val="FontStyle49"/>
                <w:rFonts w:cs="Times New Roman"/>
                <w:sz w:val="28"/>
                <w:szCs w:val="28"/>
              </w:rPr>
            </w:pPr>
            <w:r w:rsidRPr="007111B5">
              <w:rPr>
                <w:rStyle w:val="FontStyle49"/>
                <w:rFonts w:cs="Times New Roman"/>
                <w:sz w:val="28"/>
                <w:szCs w:val="28"/>
              </w:rPr>
              <w:t>_________________</w:t>
            </w:r>
          </w:p>
          <w:p w:rsidR="00CE1D43" w:rsidRPr="007111B5" w:rsidRDefault="00CE1D43" w:rsidP="00E261B5">
            <w:pPr>
              <w:pStyle w:val="Style5"/>
              <w:widowControl/>
              <w:spacing w:line="276" w:lineRule="auto"/>
              <w:jc w:val="right"/>
              <w:rPr>
                <w:rStyle w:val="FontStyle49"/>
                <w:rFonts w:cs="Times New Roman"/>
                <w:sz w:val="28"/>
                <w:szCs w:val="28"/>
              </w:rPr>
            </w:pPr>
            <w:r w:rsidRPr="007111B5">
              <w:rPr>
                <w:rStyle w:val="FontStyle49"/>
                <w:rFonts w:cs="Times New Roman"/>
                <w:sz w:val="28"/>
                <w:szCs w:val="28"/>
              </w:rPr>
              <w:t>«___»______________202</w:t>
            </w:r>
            <w:r>
              <w:rPr>
                <w:rStyle w:val="FontStyle49"/>
                <w:rFonts w:cs="Times New Roman"/>
                <w:sz w:val="28"/>
                <w:szCs w:val="28"/>
              </w:rPr>
              <w:t>5</w:t>
            </w:r>
            <w:r w:rsidRPr="007111B5">
              <w:rPr>
                <w:rStyle w:val="FontStyle49"/>
                <w:rFonts w:cs="Times New Roman"/>
                <w:sz w:val="28"/>
                <w:szCs w:val="28"/>
              </w:rPr>
              <w:t>г.</w:t>
            </w:r>
          </w:p>
        </w:tc>
      </w:tr>
    </w:tbl>
    <w:p w:rsidR="00CE1D43" w:rsidRPr="007111B5" w:rsidRDefault="00CE1D43" w:rsidP="007111B5">
      <w:pPr>
        <w:jc w:val="both"/>
        <w:rPr>
          <w:rFonts w:ascii="Times New Roman" w:hAnsi="Times New Roman" w:cs="Times New Roman"/>
          <w:sz w:val="28"/>
          <w:szCs w:val="28"/>
        </w:rPr>
      </w:pPr>
    </w:p>
    <w:p w:rsidR="00CE1D43" w:rsidRPr="007111B5" w:rsidRDefault="00CE1D43" w:rsidP="007111B5">
      <w:pPr>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                                                                                                                          Разработчик: </w:t>
      </w:r>
      <w:r>
        <w:rPr>
          <w:rFonts w:ascii="Times New Roman" w:hAnsi="Times New Roman" w:cs="Times New Roman"/>
          <w:sz w:val="28"/>
          <w:szCs w:val="28"/>
          <w:lang w:val="ru-RU"/>
        </w:rPr>
        <w:t>Володченко Ю.В</w:t>
      </w:r>
      <w:r w:rsidRPr="007111B5">
        <w:rPr>
          <w:rFonts w:ascii="Times New Roman" w:hAnsi="Times New Roman" w:cs="Times New Roman"/>
          <w:sz w:val="28"/>
          <w:szCs w:val="28"/>
          <w:lang w:val="ru-RU"/>
        </w:rPr>
        <w:t>., преподаватель ГБУ ДО «ДШИ » р.п. Самойловка.</w:t>
      </w:r>
    </w:p>
    <w:p w:rsidR="00CE1D43" w:rsidRPr="007111B5" w:rsidRDefault="00CE1D43" w:rsidP="007111B5">
      <w:pPr>
        <w:jc w:val="center"/>
        <w:rPr>
          <w:rFonts w:ascii="Times New Roman" w:hAnsi="Times New Roman" w:cs="Times New Roman"/>
          <w:b/>
          <w:sz w:val="28"/>
          <w:szCs w:val="28"/>
          <w:lang w:val="ru-RU"/>
        </w:rPr>
      </w:pPr>
    </w:p>
    <w:p w:rsidR="00CE1D43" w:rsidRPr="007111B5" w:rsidRDefault="00CE1D43" w:rsidP="007111B5">
      <w:pPr>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Рецензент: </w:t>
      </w: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pStyle w:val="110"/>
        <w:spacing w:line="276" w:lineRule="auto"/>
        <w:ind w:left="482" w:right="416"/>
        <w:rPr>
          <w:rFonts w:ascii="Times New Roman" w:hAnsi="Times New Roman" w:cs="Times New Roman"/>
          <w:sz w:val="28"/>
          <w:szCs w:val="28"/>
          <w:lang w:val="ru-RU"/>
        </w:rPr>
      </w:pPr>
    </w:p>
    <w:p w:rsidR="00CE1D43" w:rsidRPr="007111B5" w:rsidRDefault="00CE1D43" w:rsidP="007111B5">
      <w:pPr>
        <w:spacing w:line="360" w:lineRule="auto"/>
        <w:rPr>
          <w:rFonts w:ascii="Times New Roman" w:hAnsi="Times New Roman" w:cs="Times New Roman"/>
          <w:sz w:val="28"/>
          <w:szCs w:val="28"/>
          <w:lang w:val="ru-RU"/>
        </w:rPr>
      </w:pPr>
    </w:p>
    <w:p w:rsidR="00CE1D43" w:rsidRPr="007111B5" w:rsidRDefault="00CE1D43" w:rsidP="007111B5">
      <w:pPr>
        <w:spacing w:line="360" w:lineRule="auto"/>
        <w:rPr>
          <w:rFonts w:ascii="Times New Roman" w:hAnsi="Times New Roman" w:cs="Times New Roman"/>
          <w:sz w:val="28"/>
          <w:szCs w:val="28"/>
          <w:lang w:val="ru-RU"/>
        </w:rPr>
      </w:pPr>
    </w:p>
    <w:p w:rsidR="00CE1D43" w:rsidRPr="007111B5" w:rsidRDefault="00CE1D43" w:rsidP="007111B5">
      <w:pPr>
        <w:spacing w:line="360" w:lineRule="auto"/>
        <w:rPr>
          <w:rFonts w:ascii="Times New Roman" w:hAnsi="Times New Roman" w:cs="Times New Roman"/>
          <w:sz w:val="28"/>
          <w:szCs w:val="28"/>
          <w:lang w:val="ru-RU"/>
        </w:rPr>
      </w:pPr>
    </w:p>
    <w:p w:rsidR="00CE1D43" w:rsidRPr="007111B5" w:rsidRDefault="00CE1D43" w:rsidP="007111B5">
      <w:pPr>
        <w:spacing w:line="360" w:lineRule="auto"/>
        <w:rPr>
          <w:rFonts w:ascii="Times New Roman" w:hAnsi="Times New Roman" w:cs="Times New Roman"/>
          <w:sz w:val="28"/>
          <w:szCs w:val="28"/>
          <w:lang w:val="ru-RU"/>
        </w:rPr>
      </w:pPr>
    </w:p>
    <w:p w:rsidR="00CE1D43" w:rsidRDefault="00CE1D43" w:rsidP="00E01FDB">
      <w:pPr>
        <w:spacing w:line="360" w:lineRule="auto"/>
        <w:ind w:left="1416" w:firstLine="708"/>
        <w:jc w:val="both"/>
        <w:rPr>
          <w:rFonts w:ascii="Times New Roman" w:hAnsi="Times New Roman"/>
          <w:b/>
          <w:sz w:val="28"/>
          <w:szCs w:val="28"/>
          <w:lang w:val="ru-RU"/>
        </w:rPr>
      </w:pPr>
    </w:p>
    <w:p w:rsidR="00CE1D43" w:rsidRPr="00BC6708" w:rsidRDefault="00CE1D43" w:rsidP="007111B5">
      <w:pPr>
        <w:spacing w:line="360" w:lineRule="auto"/>
        <w:jc w:val="center"/>
        <w:rPr>
          <w:rFonts w:ascii="Times New Roman" w:hAnsi="Times New Roman" w:cs="Times New Roman"/>
          <w:b/>
          <w:sz w:val="28"/>
          <w:szCs w:val="28"/>
          <w:lang w:val="ru-RU"/>
        </w:rPr>
      </w:pPr>
      <w:r w:rsidRPr="00BC6708">
        <w:rPr>
          <w:rFonts w:ascii="Times New Roman" w:hAnsi="Times New Roman" w:cs="Times New Roman"/>
          <w:b/>
          <w:sz w:val="28"/>
          <w:szCs w:val="28"/>
          <w:lang w:val="ru-RU"/>
        </w:rPr>
        <w:t>Структура программы учебного предмета</w:t>
      </w:r>
    </w:p>
    <w:p w:rsidR="00CE1D43" w:rsidRDefault="00CE1D43" w:rsidP="00E01FDB">
      <w:pPr>
        <w:spacing w:line="360" w:lineRule="auto"/>
        <w:ind w:left="1416" w:firstLine="708"/>
        <w:jc w:val="both"/>
        <w:rPr>
          <w:rFonts w:ascii="Times New Roman" w:hAnsi="Times New Roman"/>
          <w:b/>
          <w:sz w:val="28"/>
          <w:szCs w:val="28"/>
          <w:lang w:val="ru-RU"/>
        </w:rPr>
      </w:pPr>
    </w:p>
    <w:p w:rsidR="00CE1D43" w:rsidRDefault="00CE1D43" w:rsidP="007111B5">
      <w:pPr>
        <w:jc w:val="both"/>
        <w:rPr>
          <w:rFonts w:ascii="Times New Roman" w:hAnsi="Times New Roman"/>
          <w:b/>
          <w:sz w:val="28"/>
          <w:szCs w:val="28"/>
          <w:lang w:val="ru-RU"/>
        </w:rPr>
      </w:pPr>
      <w:smartTag w:uri="urn:schemas-microsoft-com:office:smarttags" w:element="place">
        <w:r>
          <w:rPr>
            <w:rFonts w:ascii="Times New Roman" w:hAnsi="Times New Roman"/>
            <w:b/>
            <w:sz w:val="28"/>
            <w:szCs w:val="28"/>
          </w:rPr>
          <w:t>I</w:t>
        </w:r>
        <w:r>
          <w:rPr>
            <w:rFonts w:ascii="Times New Roman" w:hAnsi="Times New Roman"/>
            <w:b/>
            <w:sz w:val="28"/>
            <w:szCs w:val="28"/>
            <w:lang w:val="ru-RU"/>
          </w:rPr>
          <w:t>.</w:t>
        </w:r>
      </w:smartTag>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CE1D43" w:rsidRDefault="00CE1D43" w:rsidP="007111B5">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CE1D43" w:rsidRDefault="00CE1D43" w:rsidP="007111B5">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CE1D43" w:rsidRDefault="00CE1D43" w:rsidP="00E01FDB">
      <w:pPr>
        <w:pStyle w:val="13"/>
        <w:rPr>
          <w:rFonts w:ascii="Times New Roman" w:hAnsi="Times New Roman" w:cs="Times New Roman"/>
          <w:i/>
        </w:rPr>
      </w:pPr>
    </w:p>
    <w:p w:rsidR="00CE1D43" w:rsidRDefault="00CE1D43" w:rsidP="00E01FDB">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CE1D43" w:rsidRDefault="00CE1D43" w:rsidP="00E01FDB">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CE1D43" w:rsidRDefault="00CE1D43" w:rsidP="00E01FDB">
      <w:pPr>
        <w:pStyle w:val="13"/>
        <w:ind w:firstLine="709"/>
        <w:rPr>
          <w:rFonts w:ascii="Times New Roman" w:hAnsi="Times New Roman" w:cs="Times New Roman"/>
          <w:bCs/>
          <w:i/>
        </w:rPr>
      </w:pPr>
    </w:p>
    <w:p w:rsidR="00CE1D43" w:rsidRDefault="00CE1D43" w:rsidP="00E01FDB">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CE1D43" w:rsidRDefault="00CE1D43" w:rsidP="00E01FDB">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CE1D43" w:rsidRDefault="00CE1D43" w:rsidP="007111B5">
      <w:pPr>
        <w:pStyle w:val="13"/>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p>
    <w:p w:rsidR="00CE1D43" w:rsidRDefault="00CE1D43" w:rsidP="007111B5">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CE1D43" w:rsidRDefault="00CE1D43" w:rsidP="007111B5">
      <w:pPr>
        <w:pStyle w:val="13"/>
        <w:ind w:firstLine="709"/>
        <w:rPr>
          <w:rFonts w:ascii="Times New Roman" w:hAnsi="Times New Roman" w:cs="Times New Roman"/>
          <w:i/>
        </w:rPr>
      </w:pPr>
      <w:r>
        <w:rPr>
          <w:rFonts w:ascii="Times New Roman" w:hAnsi="Times New Roman" w:cs="Times New Roman"/>
          <w:i/>
        </w:rPr>
        <w:t>- Критерии оценки;</w:t>
      </w:r>
    </w:p>
    <w:p w:rsidR="00CE1D43" w:rsidRDefault="00CE1D43" w:rsidP="007111B5">
      <w:pPr>
        <w:pStyle w:val="13"/>
        <w:ind w:firstLine="426"/>
        <w:rPr>
          <w:rFonts w:ascii="Times New Roman" w:hAnsi="Times New Roman" w:cs="Times New Roman"/>
          <w:i/>
        </w:rPr>
      </w:pPr>
    </w:p>
    <w:p w:rsidR="00CE1D43" w:rsidRDefault="00CE1D43" w:rsidP="00E01FDB">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CE1D43" w:rsidRDefault="00CE1D43" w:rsidP="00E01FDB">
      <w:pPr>
        <w:pStyle w:val="13"/>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CE1D43" w:rsidRDefault="00CE1D43" w:rsidP="00E01FDB">
      <w:pPr>
        <w:pStyle w:val="13"/>
        <w:ind w:firstLine="709"/>
        <w:rPr>
          <w:rFonts w:ascii="Times New Roman" w:hAnsi="Times New Roman" w:cs="Times New Roman"/>
        </w:rPr>
      </w:pPr>
    </w:p>
    <w:p w:rsidR="00CE1D43" w:rsidRDefault="00CE1D43" w:rsidP="00E01FDB">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CE1D43" w:rsidRDefault="00CE1D43" w:rsidP="00E01FDB">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E01FDB">
      <w:pPr>
        <w:jc w:val="both"/>
        <w:rPr>
          <w:rFonts w:ascii="Times New Roman" w:hAnsi="Times New Roman" w:cs="Arial"/>
          <w:color w:val="000000"/>
          <w:lang w:val="ru-RU"/>
        </w:rPr>
      </w:pPr>
    </w:p>
    <w:p w:rsidR="00CE1D43" w:rsidRDefault="00CE1D43" w:rsidP="007111B5">
      <w:pPr>
        <w:pStyle w:val="Body1"/>
        <w:tabs>
          <w:tab w:val="left" w:pos="993"/>
        </w:tabs>
        <w:spacing w:line="276" w:lineRule="auto"/>
        <w:ind w:firstLine="720"/>
        <w:jc w:val="center"/>
        <w:rPr>
          <w:rFonts w:ascii="Times New Roman" w:hAnsi="Times New Roman" w:cs="Times New Roman"/>
          <w:b/>
          <w:sz w:val="28"/>
          <w:szCs w:val="28"/>
          <w:lang w:val="ru-RU"/>
        </w:rPr>
      </w:pPr>
      <w:smartTag w:uri="urn:schemas-microsoft-com:office:smarttags" w:element="place">
        <w:r w:rsidRPr="007111B5">
          <w:rPr>
            <w:rFonts w:ascii="Times New Roman" w:hAnsi="Times New Roman" w:cs="Times New Roman"/>
            <w:b/>
            <w:sz w:val="28"/>
            <w:szCs w:val="28"/>
          </w:rPr>
          <w:t>I</w:t>
        </w:r>
        <w:r w:rsidRPr="007111B5">
          <w:rPr>
            <w:rFonts w:ascii="Times New Roman" w:hAnsi="Times New Roman" w:cs="Times New Roman"/>
            <w:b/>
            <w:sz w:val="28"/>
            <w:szCs w:val="28"/>
            <w:lang w:val="ru-RU"/>
          </w:rPr>
          <w:t>.</w:t>
        </w:r>
      </w:smartTag>
      <w:r w:rsidRPr="007111B5">
        <w:rPr>
          <w:rFonts w:ascii="Times New Roman" w:hAnsi="Times New Roman" w:cs="Times New Roman"/>
          <w:b/>
          <w:sz w:val="28"/>
          <w:szCs w:val="28"/>
          <w:lang w:val="ru-RU"/>
        </w:rPr>
        <w:tab/>
      </w:r>
      <w:r>
        <w:rPr>
          <w:rFonts w:ascii="Times New Roman" w:hAnsi="Times New Roman" w:cs="Times New Roman"/>
          <w:b/>
          <w:sz w:val="28"/>
          <w:szCs w:val="28"/>
          <w:lang w:val="ru-RU"/>
        </w:rPr>
        <w:t>Пояснительная записка</w:t>
      </w:r>
    </w:p>
    <w:p w:rsidR="00CE1D43" w:rsidRPr="007111B5" w:rsidRDefault="00CE1D43" w:rsidP="007111B5">
      <w:pPr>
        <w:pStyle w:val="Body1"/>
        <w:tabs>
          <w:tab w:val="left" w:pos="993"/>
        </w:tabs>
        <w:spacing w:line="276" w:lineRule="auto"/>
        <w:ind w:firstLine="720"/>
        <w:jc w:val="center"/>
        <w:rPr>
          <w:rFonts w:ascii="Times New Roman" w:hAnsi="Times New Roman" w:cs="Times New Roman"/>
          <w:b/>
          <w:sz w:val="28"/>
          <w:szCs w:val="28"/>
          <w:lang w:val="ru-RU"/>
        </w:rPr>
      </w:pPr>
    </w:p>
    <w:p w:rsidR="00CE1D43" w:rsidRPr="007111B5" w:rsidRDefault="00CE1D43" w:rsidP="007111B5">
      <w:pPr>
        <w:tabs>
          <w:tab w:val="left" w:pos="993"/>
        </w:tabs>
        <w:spacing w:line="276" w:lineRule="auto"/>
        <w:ind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1. Характеристика учебного предмета, его место и роль в образовательном процессе</w:t>
      </w:r>
    </w:p>
    <w:p w:rsidR="00CE1D43" w:rsidRPr="007111B5" w:rsidRDefault="00CE1D43" w:rsidP="007111B5">
      <w:pPr>
        <w:tabs>
          <w:tab w:val="left" w:pos="993"/>
        </w:tabs>
        <w:spacing w:line="276"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Программа учебного предмета </w:t>
      </w:r>
      <w:r w:rsidRPr="007111B5">
        <w:rPr>
          <w:rFonts w:ascii="Times New Roman" w:hAnsi="Times New Roman" w:cs="Times New Roman"/>
          <w:sz w:val="28"/>
          <w:szCs w:val="28"/>
          <w:lang w:val="ru-RU"/>
        </w:rPr>
        <w:t>«С</w:t>
      </w:r>
      <w:r>
        <w:rPr>
          <w:rFonts w:ascii="Times New Roman" w:hAnsi="Times New Roman" w:cs="Times New Roman"/>
          <w:sz w:val="28"/>
          <w:szCs w:val="28"/>
          <w:lang w:val="ru-RU"/>
        </w:rPr>
        <w:t xml:space="preserve">пециальность и чтение с листа» разработана на основе и с учетом </w:t>
      </w:r>
      <w:r w:rsidRPr="007111B5">
        <w:rPr>
          <w:rFonts w:ascii="Times New Roman" w:hAnsi="Times New Roman" w:cs="Times New Roman"/>
          <w:sz w:val="28"/>
          <w:szCs w:val="28"/>
          <w:lang w:val="ru-RU"/>
        </w:rPr>
        <w:t>федеральны</w:t>
      </w:r>
      <w:r>
        <w:rPr>
          <w:rFonts w:ascii="Times New Roman" w:hAnsi="Times New Roman" w:cs="Times New Roman"/>
          <w:sz w:val="28"/>
          <w:szCs w:val="28"/>
          <w:lang w:val="ru-RU"/>
        </w:rPr>
        <w:t xml:space="preserve">х государственных требований к дополнительной предпрофессиональной общеобразовательной программе в области музыкального искусства </w:t>
      </w:r>
      <w:r w:rsidRPr="007111B5">
        <w:rPr>
          <w:rFonts w:ascii="Times New Roman" w:hAnsi="Times New Roman" w:cs="Times New Roman"/>
          <w:sz w:val="28"/>
          <w:szCs w:val="28"/>
          <w:lang w:val="ru-RU"/>
        </w:rPr>
        <w:t>«Фортепиано».</w:t>
      </w:r>
    </w:p>
    <w:p w:rsidR="00CE1D43" w:rsidRPr="007111B5" w:rsidRDefault="00CE1D43" w:rsidP="007111B5">
      <w:pPr>
        <w:tabs>
          <w:tab w:val="left" w:pos="993"/>
        </w:tabs>
        <w:spacing w:line="276" w:lineRule="auto"/>
        <w:ind w:firstLine="851"/>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CE1D43" w:rsidRPr="007111B5" w:rsidRDefault="00CE1D43" w:rsidP="007111B5">
      <w:pPr>
        <w:tabs>
          <w:tab w:val="left" w:pos="993"/>
        </w:tabs>
        <w:spacing w:line="276" w:lineRule="auto"/>
        <w:ind w:firstLine="851"/>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E1D43" w:rsidRPr="007111B5" w:rsidRDefault="00CE1D43" w:rsidP="007111B5">
      <w:pPr>
        <w:tabs>
          <w:tab w:val="left" w:pos="993"/>
        </w:tabs>
        <w:spacing w:line="276" w:lineRule="auto"/>
        <w:ind w:firstLine="709"/>
        <w:jc w:val="both"/>
        <w:rPr>
          <w:rFonts w:ascii="Times New Roman" w:hAnsi="Times New Roman" w:cs="Times New Roman"/>
          <w:i/>
          <w:sz w:val="28"/>
          <w:szCs w:val="28"/>
          <w:lang w:val="ru-RU"/>
        </w:rPr>
      </w:pPr>
      <w:r w:rsidRPr="007111B5">
        <w:rPr>
          <w:rFonts w:ascii="Times New Roman" w:hAnsi="Times New Roman" w:cs="Times New Roman"/>
          <w:b/>
          <w:i/>
          <w:sz w:val="28"/>
          <w:szCs w:val="28"/>
          <w:lang w:val="ru-RU"/>
        </w:rPr>
        <w:t>2.</w:t>
      </w:r>
      <w:r w:rsidRPr="007111B5">
        <w:rPr>
          <w:rFonts w:ascii="Times New Roman" w:hAnsi="Times New Roman" w:cs="Times New Roman"/>
          <w:i/>
          <w:sz w:val="28"/>
          <w:szCs w:val="28"/>
          <w:lang w:val="ru-RU"/>
        </w:rPr>
        <w:t xml:space="preserve"> </w:t>
      </w:r>
      <w:r w:rsidRPr="007111B5">
        <w:rPr>
          <w:rFonts w:ascii="Times New Roman" w:hAnsi="Times New Roman" w:cs="Times New Roman"/>
          <w:b/>
          <w:i/>
          <w:color w:val="00000A"/>
          <w:sz w:val="28"/>
          <w:szCs w:val="28"/>
          <w:lang w:val="ru-RU"/>
        </w:rPr>
        <w:t xml:space="preserve"> Срок реализации учебного предмета «Специальность и чтение с листа»</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E1D43" w:rsidRPr="00A624B8" w:rsidRDefault="00CE1D43" w:rsidP="007111B5">
      <w:pPr>
        <w:tabs>
          <w:tab w:val="left" w:pos="993"/>
        </w:tabs>
        <w:spacing w:line="276" w:lineRule="auto"/>
        <w:ind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 xml:space="preserve">3. </w:t>
      </w:r>
      <w:r w:rsidRPr="007111B5">
        <w:rPr>
          <w:rFonts w:ascii="Times New Roman" w:hAnsi="Times New Roman" w:cs="Times New Roman"/>
          <w:b/>
          <w:i/>
          <w:color w:val="00000A"/>
          <w:sz w:val="28"/>
          <w:szCs w:val="28"/>
          <w:lang w:val="ru-RU"/>
        </w:rPr>
        <w:t xml:space="preserve">Объем учебного времени, </w:t>
      </w:r>
      <w:r w:rsidRPr="007111B5">
        <w:rPr>
          <w:rFonts w:ascii="Times New Roman" w:hAnsi="Times New Roman" w:cs="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CE1D43" w:rsidRPr="00A624B8" w:rsidRDefault="00CE1D43" w:rsidP="00A624B8">
      <w:pPr>
        <w:tabs>
          <w:tab w:val="left" w:pos="993"/>
        </w:tabs>
        <w:spacing w:line="276" w:lineRule="auto"/>
        <w:ind w:firstLine="709"/>
        <w:jc w:val="right"/>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Таблица 1</w:t>
      </w:r>
    </w:p>
    <w:tbl>
      <w:tblPr>
        <w:tblW w:w="9929" w:type="dxa"/>
        <w:tblInd w:w="-15" w:type="dxa"/>
        <w:tblLayout w:type="fixed"/>
        <w:tblLook w:val="0000"/>
      </w:tblPr>
      <w:tblGrid>
        <w:gridCol w:w="4232"/>
        <w:gridCol w:w="1984"/>
        <w:gridCol w:w="1842"/>
        <w:gridCol w:w="7"/>
        <w:gridCol w:w="1820"/>
        <w:gridCol w:w="16"/>
        <w:gridCol w:w="9"/>
        <w:gridCol w:w="19"/>
      </w:tblGrid>
      <w:tr w:rsidR="00CE1D43" w:rsidRPr="007111B5" w:rsidTr="00E01FDB">
        <w:trPr>
          <w:gridAfter w:val="2"/>
          <w:wAfter w:w="25" w:type="dxa"/>
        </w:trPr>
        <w:tc>
          <w:tcPr>
            <w:tcW w:w="4234"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Содержание</w:t>
            </w:r>
          </w:p>
        </w:tc>
        <w:tc>
          <w:tcPr>
            <w:tcW w:w="1985"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1 класс</w:t>
            </w:r>
          </w:p>
        </w:tc>
        <w:tc>
          <w:tcPr>
            <w:tcW w:w="1843"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9 класс</w:t>
            </w:r>
          </w:p>
        </w:tc>
      </w:tr>
      <w:tr w:rsidR="00CE1D43" w:rsidRPr="007111B5" w:rsidTr="00A624B8">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Максимальная учебная нагрузка в часах</w:t>
            </w:r>
          </w:p>
        </w:tc>
        <w:tc>
          <w:tcPr>
            <w:tcW w:w="3835" w:type="dxa"/>
            <w:gridSpan w:val="3"/>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1777</w:t>
            </w:r>
          </w:p>
        </w:tc>
        <w:tc>
          <w:tcPr>
            <w:tcW w:w="1821" w:type="dxa"/>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297</w:t>
            </w:r>
          </w:p>
        </w:tc>
        <w:tc>
          <w:tcPr>
            <w:tcW w:w="20" w:type="dxa"/>
            <w:gridSpan w:val="2"/>
            <w:tcBorders>
              <w:left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p>
        </w:tc>
      </w:tr>
      <w:tr w:rsidR="00CE1D43" w:rsidRPr="007111B5" w:rsidTr="00A624B8">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Количество часов </w:t>
            </w:r>
          </w:p>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на </w:t>
            </w:r>
            <w:r w:rsidRPr="007111B5">
              <w:rPr>
                <w:rFonts w:ascii="Times New Roman" w:hAnsi="Times New Roman" w:cs="Times New Roman"/>
                <w:b/>
                <w:color w:val="000000"/>
                <w:sz w:val="28"/>
                <w:szCs w:val="28"/>
                <w:lang w:val="ru-RU"/>
              </w:rPr>
              <w:t>аудиторные</w:t>
            </w:r>
            <w:r w:rsidRPr="007111B5">
              <w:rPr>
                <w:rFonts w:ascii="Times New Roman" w:hAnsi="Times New Roman" w:cs="Times New Roman"/>
                <w:color w:val="000000"/>
                <w:sz w:val="28"/>
                <w:szCs w:val="28"/>
                <w:lang w:val="ru-RU"/>
              </w:rPr>
              <w:t xml:space="preserve"> занятия</w:t>
            </w:r>
          </w:p>
        </w:tc>
        <w:tc>
          <w:tcPr>
            <w:tcW w:w="3835" w:type="dxa"/>
            <w:gridSpan w:val="3"/>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592</w:t>
            </w:r>
          </w:p>
        </w:tc>
        <w:tc>
          <w:tcPr>
            <w:tcW w:w="1821" w:type="dxa"/>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99</w:t>
            </w:r>
          </w:p>
        </w:tc>
        <w:tc>
          <w:tcPr>
            <w:tcW w:w="20" w:type="dxa"/>
            <w:gridSpan w:val="2"/>
            <w:tcBorders>
              <w:left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p>
        </w:tc>
      </w:tr>
      <w:tr w:rsidR="00CE1D43" w:rsidRPr="007111B5" w:rsidTr="00A624B8">
        <w:tblPrEx>
          <w:tblCellMar>
            <w:left w:w="0" w:type="dxa"/>
            <w:right w:w="0" w:type="dxa"/>
          </w:tblCellMar>
        </w:tblPrEx>
        <w:tc>
          <w:tcPr>
            <w:tcW w:w="4234"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Общее количество часов </w:t>
            </w:r>
          </w:p>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 аудиторные занятия</w:t>
            </w:r>
          </w:p>
        </w:tc>
        <w:tc>
          <w:tcPr>
            <w:tcW w:w="5670" w:type="dxa"/>
            <w:gridSpan w:val="5"/>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691</w:t>
            </w:r>
          </w:p>
        </w:tc>
        <w:tc>
          <w:tcPr>
            <w:tcW w:w="25" w:type="dxa"/>
            <w:gridSpan w:val="2"/>
            <w:tcBorders>
              <w:left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color w:val="000000"/>
                <w:sz w:val="28"/>
                <w:szCs w:val="28"/>
                <w:lang w:val="ru-RU"/>
              </w:rPr>
            </w:pPr>
          </w:p>
        </w:tc>
      </w:tr>
      <w:tr w:rsidR="00CE1D43" w:rsidRPr="007111B5" w:rsidTr="00A624B8">
        <w:tblPrEx>
          <w:tblCellMar>
            <w:left w:w="0" w:type="dxa"/>
            <w:right w:w="0" w:type="dxa"/>
          </w:tblCellMar>
        </w:tblPrEx>
        <w:tc>
          <w:tcPr>
            <w:tcW w:w="4234" w:type="dxa"/>
            <w:tcBorders>
              <w:top w:val="single" w:sz="4" w:space="0" w:color="000000"/>
              <w:left w:val="single" w:sz="4" w:space="0" w:color="000000"/>
              <w:bottom w:val="single" w:sz="4" w:space="0" w:color="000000"/>
            </w:tcBorders>
          </w:tcPr>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Общее количество часов </w:t>
            </w:r>
          </w:p>
          <w:p w:rsidR="00CE1D43" w:rsidRPr="007111B5" w:rsidRDefault="00CE1D43" w:rsidP="007111B5">
            <w:pPr>
              <w:tabs>
                <w:tab w:val="left" w:pos="993"/>
              </w:tabs>
              <w:snapToGrid w:val="0"/>
              <w:spacing w:line="276" w:lineRule="auto"/>
              <w:ind w:right="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на </w:t>
            </w:r>
            <w:r w:rsidRPr="007111B5">
              <w:rPr>
                <w:rFonts w:ascii="Times New Roman" w:hAnsi="Times New Roman" w:cs="Times New Roman"/>
                <w:b/>
                <w:color w:val="000000"/>
                <w:sz w:val="28"/>
                <w:szCs w:val="28"/>
                <w:lang w:val="ru-RU"/>
              </w:rPr>
              <w:t>внеаудиторные</w:t>
            </w:r>
            <w:r w:rsidRPr="007111B5">
              <w:rPr>
                <w:rFonts w:ascii="Times New Roman" w:hAnsi="Times New Roman" w:cs="Times New Roman"/>
                <w:color w:val="000000"/>
                <w:sz w:val="28"/>
                <w:szCs w:val="28"/>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1185</w:t>
            </w:r>
          </w:p>
        </w:tc>
        <w:tc>
          <w:tcPr>
            <w:tcW w:w="1835" w:type="dxa"/>
            <w:gridSpan w:val="2"/>
            <w:tcBorders>
              <w:top w:val="single" w:sz="4" w:space="0" w:color="000000"/>
              <w:left w:val="single" w:sz="4" w:space="0" w:color="000000"/>
              <w:bottom w:val="single" w:sz="4" w:space="0" w:color="000000"/>
            </w:tcBorders>
            <w:vAlign w:val="center"/>
          </w:tcPr>
          <w:p w:rsidR="00CE1D43" w:rsidRPr="007111B5" w:rsidRDefault="00CE1D43" w:rsidP="00A624B8">
            <w:pPr>
              <w:tabs>
                <w:tab w:val="left" w:pos="993"/>
              </w:tabs>
              <w:snapToGrid w:val="0"/>
              <w:spacing w:line="276" w:lineRule="auto"/>
              <w:jc w:val="center"/>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198</w:t>
            </w:r>
          </w:p>
        </w:tc>
        <w:tc>
          <w:tcPr>
            <w:tcW w:w="25" w:type="dxa"/>
            <w:gridSpan w:val="2"/>
            <w:tcBorders>
              <w:left w:val="single" w:sz="4" w:space="0" w:color="000000"/>
            </w:tcBorders>
          </w:tcPr>
          <w:p w:rsidR="00CE1D43" w:rsidRPr="007111B5" w:rsidRDefault="00CE1D43" w:rsidP="007111B5">
            <w:pPr>
              <w:tabs>
                <w:tab w:val="left" w:pos="993"/>
              </w:tabs>
              <w:snapToGrid w:val="0"/>
              <w:spacing w:line="276" w:lineRule="auto"/>
              <w:jc w:val="both"/>
              <w:rPr>
                <w:rFonts w:ascii="Times New Roman" w:hAnsi="Times New Roman" w:cs="Times New Roman"/>
                <w:color w:val="000000"/>
                <w:sz w:val="28"/>
                <w:szCs w:val="28"/>
                <w:lang w:val="ru-RU"/>
              </w:rPr>
            </w:pPr>
          </w:p>
        </w:tc>
      </w:tr>
    </w:tbl>
    <w:p w:rsidR="00CE1D43" w:rsidRPr="007111B5" w:rsidRDefault="00CE1D43" w:rsidP="007111B5">
      <w:pPr>
        <w:tabs>
          <w:tab w:val="left" w:pos="993"/>
        </w:tabs>
        <w:spacing w:line="276" w:lineRule="auto"/>
        <w:ind w:firstLine="720"/>
        <w:jc w:val="both"/>
        <w:rPr>
          <w:rFonts w:ascii="Times New Roman" w:hAnsi="Times New Roman" w:cs="Times New Roman"/>
          <w:sz w:val="28"/>
          <w:szCs w:val="28"/>
          <w:lang w:val="ru-RU"/>
        </w:rPr>
      </w:pPr>
    </w:p>
    <w:p w:rsidR="00CE1D43" w:rsidRPr="007111B5" w:rsidRDefault="00CE1D43" w:rsidP="00A624B8">
      <w:pPr>
        <w:tabs>
          <w:tab w:val="left" w:pos="993"/>
        </w:tabs>
        <w:spacing w:line="276" w:lineRule="auto"/>
        <w:ind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4. Форма проведения учебных аудиторных занятий:</w:t>
      </w:r>
      <w:r w:rsidRPr="007111B5">
        <w:rPr>
          <w:rFonts w:ascii="Times New Roman" w:hAnsi="Times New Roman" w:cs="Times New Roman"/>
          <w:sz w:val="28"/>
          <w:szCs w:val="28"/>
          <w:lang w:val="ru-RU"/>
        </w:rPr>
        <w:t xml:space="preserve"> индивидуальная, рекомендуемая продолжительность урока - 45 минут.</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Индивидуальная форма занятий позволяет построить содержание программы в соответствии с особенностями развития каждого ученика. </w:t>
      </w:r>
    </w:p>
    <w:p w:rsidR="00CE1D43" w:rsidRPr="007111B5" w:rsidRDefault="00CE1D43" w:rsidP="00A624B8">
      <w:pPr>
        <w:tabs>
          <w:tab w:val="left" w:pos="993"/>
        </w:tabs>
        <w:spacing w:line="276" w:lineRule="auto"/>
        <w:ind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5. Цели и задачи учебного предмета «Специальность и чтение с листа»</w:t>
      </w:r>
    </w:p>
    <w:p w:rsidR="00CE1D43" w:rsidRPr="007111B5" w:rsidRDefault="00CE1D43" w:rsidP="007111B5">
      <w:pPr>
        <w:pStyle w:val="Body1"/>
        <w:tabs>
          <w:tab w:val="left" w:pos="993"/>
        </w:tabs>
        <w:spacing w:line="276" w:lineRule="auto"/>
        <w:ind w:firstLine="709"/>
        <w:jc w:val="both"/>
        <w:rPr>
          <w:rFonts w:ascii="Times New Roman" w:hAnsi="Times New Roman" w:cs="Times New Roman"/>
          <w:color w:val="00000A"/>
          <w:sz w:val="28"/>
          <w:szCs w:val="28"/>
          <w:lang w:val="ru-RU"/>
        </w:rPr>
      </w:pPr>
      <w:r w:rsidRPr="007111B5">
        <w:rPr>
          <w:rFonts w:ascii="Times New Roman" w:hAnsi="Times New Roman" w:cs="Times New Roman"/>
          <w:b/>
          <w:color w:val="00000A"/>
          <w:sz w:val="28"/>
          <w:szCs w:val="28"/>
          <w:lang w:val="ru-RU"/>
        </w:rPr>
        <w:t>Цели</w:t>
      </w:r>
      <w:r w:rsidRPr="007111B5">
        <w:rPr>
          <w:rFonts w:ascii="Times New Roman" w:hAnsi="Times New Roman" w:cs="Times New Roman"/>
          <w:color w:val="00000A"/>
          <w:sz w:val="28"/>
          <w:szCs w:val="28"/>
          <w:lang w:val="ru-RU"/>
        </w:rPr>
        <w:t>:</w:t>
      </w:r>
    </w:p>
    <w:p w:rsidR="00CE1D43" w:rsidRPr="007111B5" w:rsidRDefault="00CE1D43" w:rsidP="00A624B8">
      <w:pPr>
        <w:pStyle w:val="13"/>
        <w:widowControl/>
        <w:numPr>
          <w:ilvl w:val="0"/>
          <w:numId w:val="22"/>
        </w:numPr>
        <w:tabs>
          <w:tab w:val="left" w:pos="993"/>
        </w:tabs>
        <w:spacing w:line="276" w:lineRule="auto"/>
        <w:ind w:left="0" w:firstLine="709"/>
        <w:jc w:val="both"/>
        <w:rPr>
          <w:rFonts w:ascii="Times New Roman" w:hAnsi="Times New Roman" w:cs="Times New Roman"/>
          <w:color w:val="00000A"/>
          <w:sz w:val="28"/>
          <w:szCs w:val="28"/>
        </w:rPr>
      </w:pPr>
      <w:r w:rsidRPr="007111B5">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CE1D43" w:rsidRPr="007111B5" w:rsidRDefault="00CE1D43" w:rsidP="00A624B8">
      <w:pPr>
        <w:pStyle w:val="13"/>
        <w:widowControl/>
        <w:numPr>
          <w:ilvl w:val="0"/>
          <w:numId w:val="22"/>
        </w:numPr>
        <w:tabs>
          <w:tab w:val="left" w:pos="993"/>
        </w:tabs>
        <w:spacing w:line="276" w:lineRule="auto"/>
        <w:ind w:left="0" w:firstLine="709"/>
        <w:jc w:val="both"/>
        <w:rPr>
          <w:rFonts w:ascii="Times New Roman" w:hAnsi="Times New Roman" w:cs="Times New Roman"/>
          <w:color w:val="00000A"/>
          <w:sz w:val="28"/>
          <w:szCs w:val="28"/>
        </w:rPr>
      </w:pPr>
      <w:r w:rsidRPr="007111B5">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CE1D43" w:rsidRPr="007111B5" w:rsidRDefault="00CE1D43" w:rsidP="007111B5">
      <w:pPr>
        <w:tabs>
          <w:tab w:val="left" w:pos="993"/>
        </w:tabs>
        <w:spacing w:line="276" w:lineRule="auto"/>
        <w:ind w:firstLine="720"/>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Задачи:</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развитие интереса к классической музыке и музыкальному творчеству;</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развитие музыкальных способностей: слуха, ритма, памяти, музыкальности и артистизма;</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освоение учащимися музыкальной грамоты, необходимой для владения инструментом в пределах программы учебного предмета;</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обучение навыкам самостоятельной работы с музыкальным материалом и чтению нот с листа;</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приобретение обучающимися  опыта творческой деятельности и публичных выступлений;</w:t>
      </w:r>
    </w:p>
    <w:p w:rsidR="00CE1D43" w:rsidRPr="007111B5" w:rsidRDefault="00CE1D43" w:rsidP="00A624B8">
      <w:pPr>
        <w:pStyle w:val="14"/>
        <w:numPr>
          <w:ilvl w:val="0"/>
          <w:numId w:val="23"/>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CE1D43" w:rsidRPr="007111B5" w:rsidRDefault="00CE1D43" w:rsidP="00A624B8">
      <w:pPr>
        <w:pStyle w:val="Body1"/>
        <w:tabs>
          <w:tab w:val="left" w:pos="993"/>
        </w:tabs>
        <w:spacing w:line="276" w:lineRule="auto"/>
        <w:ind w:firstLine="709"/>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6. </w:t>
      </w:r>
      <w:r w:rsidRPr="007111B5">
        <w:rPr>
          <w:rFonts w:ascii="Times New Roman" w:hAnsi="Times New Roman" w:cs="Times New Roman"/>
          <w:b/>
          <w:i/>
          <w:sz w:val="28"/>
          <w:szCs w:val="28"/>
          <w:lang w:val="ru-RU"/>
        </w:rPr>
        <w:t>Обоснование структуры учебного предмета «Специальность и чтение с листа»</w:t>
      </w:r>
    </w:p>
    <w:p w:rsidR="00CE1D43" w:rsidRPr="007111B5" w:rsidRDefault="00CE1D43" w:rsidP="007111B5">
      <w:pPr>
        <w:pStyle w:val="Body1"/>
        <w:tabs>
          <w:tab w:val="left" w:pos="993"/>
        </w:tabs>
        <w:spacing w:line="276" w:lineRule="auto"/>
        <w:ind w:firstLine="567"/>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CE1D43" w:rsidRPr="007111B5" w:rsidRDefault="00CE1D43" w:rsidP="007111B5">
      <w:pPr>
        <w:pStyle w:val="Body1"/>
        <w:tabs>
          <w:tab w:val="left" w:pos="851"/>
          <w:tab w:val="left" w:pos="993"/>
        </w:tabs>
        <w:spacing w:line="276" w:lineRule="auto"/>
        <w:ind w:firstLine="567"/>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Программа содержит  следующие разделы:</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сведения о затратах учебного времени, предусмотренного на освоение</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учебного предмета;</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распределение учебного материала по годам обучения;</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описание дидактических единиц учебного предмета;</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требования к уровню подготовки обучающихся;</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формы и методы контроля, система оценок;</w:t>
      </w:r>
    </w:p>
    <w:p w:rsidR="00CE1D43" w:rsidRPr="007111B5" w:rsidRDefault="00CE1D43" w:rsidP="00A624B8">
      <w:pPr>
        <w:pStyle w:val="14"/>
        <w:numPr>
          <w:ilvl w:val="0"/>
          <w:numId w:val="24"/>
        </w:numPr>
        <w:tabs>
          <w:tab w:val="left" w:pos="993"/>
        </w:tabs>
        <w:spacing w:line="276" w:lineRule="auto"/>
        <w:ind w:left="142" w:firstLine="56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методическое обеспечение учебного процесса.</w:t>
      </w:r>
    </w:p>
    <w:p w:rsidR="00CE1D43" w:rsidRPr="007111B5" w:rsidRDefault="00CE1D43" w:rsidP="007111B5">
      <w:pPr>
        <w:tabs>
          <w:tab w:val="left" w:pos="851"/>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CE1D43" w:rsidRPr="007111B5" w:rsidRDefault="00CE1D43" w:rsidP="00A624B8">
      <w:pPr>
        <w:pStyle w:val="14"/>
        <w:tabs>
          <w:tab w:val="left" w:pos="993"/>
        </w:tabs>
        <w:spacing w:line="276" w:lineRule="auto"/>
        <w:ind w:left="0"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7. Методы обучения</w:t>
      </w:r>
    </w:p>
    <w:p w:rsidR="00CE1D43" w:rsidRPr="007111B5" w:rsidRDefault="00CE1D43" w:rsidP="00A624B8">
      <w:pPr>
        <w:pStyle w:val="Body1"/>
        <w:tabs>
          <w:tab w:val="left" w:pos="993"/>
        </w:tabs>
        <w:spacing w:line="276" w:lineRule="auto"/>
        <w:ind w:firstLine="709"/>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CE1D43" w:rsidRPr="007111B5" w:rsidRDefault="00CE1D43" w:rsidP="00A624B8">
      <w:pPr>
        <w:pStyle w:val="Body1"/>
        <w:tabs>
          <w:tab w:val="left" w:pos="993"/>
        </w:tabs>
        <w:spacing w:line="276" w:lineRule="auto"/>
        <w:ind w:firstLine="709"/>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Для достижения поставленной цели и реализации задач предмета используются следующие методы обучения:</w:t>
      </w:r>
    </w:p>
    <w:p w:rsidR="00CE1D43" w:rsidRPr="007111B5" w:rsidRDefault="00CE1D43" w:rsidP="00A624B8">
      <w:pPr>
        <w:pStyle w:val="14"/>
        <w:numPr>
          <w:ilvl w:val="0"/>
          <w:numId w:val="25"/>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словесный (объяснение, беседа, рассказ);</w:t>
      </w:r>
    </w:p>
    <w:p w:rsidR="00CE1D43" w:rsidRPr="007111B5" w:rsidRDefault="00CE1D43" w:rsidP="00A624B8">
      <w:pPr>
        <w:pStyle w:val="14"/>
        <w:numPr>
          <w:ilvl w:val="0"/>
          <w:numId w:val="25"/>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наглядно-слуховой (показ, наблюдение, демонстрация пианистических приемов);</w:t>
      </w:r>
    </w:p>
    <w:p w:rsidR="00CE1D43" w:rsidRPr="007111B5" w:rsidRDefault="00CE1D43" w:rsidP="00A624B8">
      <w:pPr>
        <w:pStyle w:val="14"/>
        <w:numPr>
          <w:ilvl w:val="0"/>
          <w:numId w:val="25"/>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практический (работа на инструменте, упражнения);</w:t>
      </w:r>
    </w:p>
    <w:p w:rsidR="00CE1D43" w:rsidRPr="007111B5" w:rsidRDefault="00CE1D43" w:rsidP="00A624B8">
      <w:pPr>
        <w:pStyle w:val="14"/>
        <w:numPr>
          <w:ilvl w:val="0"/>
          <w:numId w:val="25"/>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аналитический (сравнения и обобщения, развитие логического мышления);</w:t>
      </w:r>
    </w:p>
    <w:p w:rsidR="00CE1D43" w:rsidRPr="007111B5" w:rsidRDefault="00CE1D43" w:rsidP="00A624B8">
      <w:pPr>
        <w:pStyle w:val="14"/>
        <w:numPr>
          <w:ilvl w:val="0"/>
          <w:numId w:val="25"/>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эмоциональный (подбор ассоциаций, образов, художественные впечатления).</w:t>
      </w:r>
    </w:p>
    <w:p w:rsidR="00CE1D43" w:rsidRPr="007111B5" w:rsidRDefault="00CE1D43" w:rsidP="007111B5">
      <w:pPr>
        <w:pStyle w:val="Body1"/>
        <w:tabs>
          <w:tab w:val="left" w:pos="993"/>
        </w:tabs>
        <w:spacing w:line="276" w:lineRule="auto"/>
        <w:ind w:firstLine="709"/>
        <w:jc w:val="both"/>
        <w:rPr>
          <w:rFonts w:ascii="Times New Roman" w:hAnsi="Times New Roman" w:cs="Times New Roman"/>
          <w:color w:val="00000A"/>
          <w:sz w:val="28"/>
          <w:szCs w:val="28"/>
          <w:lang w:val="ru-RU"/>
        </w:rPr>
      </w:pPr>
      <w:r w:rsidRPr="007111B5">
        <w:rPr>
          <w:rFonts w:ascii="Times New Roman" w:hAnsi="Times New Roman" w:cs="Times New Roman"/>
          <w:color w:val="00000A"/>
          <w:sz w:val="28"/>
          <w:szCs w:val="28"/>
          <w:lang w:val="ru-RU"/>
        </w:rPr>
        <w:t xml:space="preserve">Индивидуальный метод обучения </w:t>
      </w:r>
      <w:r>
        <w:rPr>
          <w:rFonts w:ascii="Times New Roman" w:hAnsi="Times New Roman" w:cs="Times New Roman"/>
          <w:color w:val="00000A"/>
          <w:sz w:val="28"/>
          <w:szCs w:val="28"/>
          <w:lang w:val="ru-RU"/>
        </w:rPr>
        <w:t xml:space="preserve">позволяет найти более точный и </w:t>
      </w:r>
      <w:r w:rsidRPr="007111B5">
        <w:rPr>
          <w:rFonts w:ascii="Times New Roman" w:hAnsi="Times New Roman" w:cs="Times New Roman"/>
          <w:color w:val="00000A"/>
          <w:sz w:val="28"/>
          <w:szCs w:val="28"/>
          <w:lang w:val="ru-RU"/>
        </w:rPr>
        <w:t>психологически верный подход к каждому ученику и выбрать наиболее подходящий метод обучения.</w:t>
      </w:r>
    </w:p>
    <w:p w:rsidR="00CE1D43" w:rsidRPr="007111B5" w:rsidRDefault="00CE1D43" w:rsidP="007111B5">
      <w:pPr>
        <w:pStyle w:val="Body1"/>
        <w:tabs>
          <w:tab w:val="left" w:pos="993"/>
        </w:tabs>
        <w:spacing w:line="276" w:lineRule="auto"/>
        <w:ind w:firstLine="709"/>
        <w:jc w:val="both"/>
        <w:rPr>
          <w:rFonts w:ascii="Times New Roman" w:hAnsi="Times New Roman" w:cs="Times New Roman"/>
          <w:color w:val="00000A"/>
          <w:sz w:val="28"/>
          <w:szCs w:val="28"/>
          <w:lang w:val="ru-RU"/>
        </w:rPr>
      </w:pPr>
      <w:r w:rsidRPr="007111B5">
        <w:rPr>
          <w:rFonts w:ascii="Times New Roman" w:hAnsi="Times New Roman" w:cs="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CE1D43" w:rsidRDefault="00CE1D43" w:rsidP="00A624B8">
      <w:pPr>
        <w:pStyle w:val="Body1"/>
        <w:tabs>
          <w:tab w:val="left" w:pos="993"/>
        </w:tabs>
        <w:spacing w:line="276" w:lineRule="auto"/>
        <w:ind w:firstLine="709"/>
        <w:jc w:val="both"/>
        <w:rPr>
          <w:rFonts w:ascii="Times New Roman" w:hAnsi="Times New Roman" w:cs="Times New Roman"/>
          <w:b/>
          <w:i/>
          <w:color w:val="00000A"/>
          <w:sz w:val="28"/>
          <w:szCs w:val="28"/>
          <w:lang w:val="ru-RU"/>
        </w:rPr>
      </w:pPr>
    </w:p>
    <w:p w:rsidR="00CE1D43" w:rsidRPr="007111B5" w:rsidRDefault="00CE1D43" w:rsidP="00A624B8">
      <w:pPr>
        <w:pStyle w:val="Body1"/>
        <w:tabs>
          <w:tab w:val="left" w:pos="993"/>
        </w:tabs>
        <w:spacing w:line="276" w:lineRule="auto"/>
        <w:ind w:firstLine="709"/>
        <w:jc w:val="both"/>
        <w:rPr>
          <w:rFonts w:ascii="Times New Roman" w:hAnsi="Times New Roman" w:cs="Times New Roman"/>
          <w:b/>
          <w:i/>
          <w:color w:val="00000A"/>
          <w:sz w:val="28"/>
          <w:szCs w:val="28"/>
          <w:lang w:val="ru-RU"/>
        </w:rPr>
      </w:pPr>
      <w:r w:rsidRPr="007111B5">
        <w:rPr>
          <w:rFonts w:ascii="Times New Roman" w:hAnsi="Times New Roman" w:cs="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Учебные аудитории для занятий по предмету " Специальность и чтение с листа" должны быть оснащены роялями или пианино и должны иметь площадь не менее </w:t>
      </w:r>
      <w:smartTag w:uri="urn:schemas-microsoft-com:office:smarttags" w:element="metricconverter">
        <w:smartTagPr>
          <w:attr w:name="ProductID" w:val="6 кв. метров"/>
        </w:smartTagPr>
        <w:r w:rsidRPr="007111B5">
          <w:rPr>
            <w:rFonts w:ascii="Times New Roman" w:hAnsi="Times New Roman" w:cs="Times New Roman"/>
            <w:color w:val="000000"/>
            <w:sz w:val="28"/>
            <w:szCs w:val="28"/>
            <w:lang w:val="ru-RU"/>
          </w:rPr>
          <w:t>6 кв. метров</w:t>
        </w:r>
      </w:smartTag>
      <w:r w:rsidRPr="007111B5">
        <w:rPr>
          <w:rFonts w:ascii="Times New Roman" w:hAnsi="Times New Roman" w:cs="Times New Roman"/>
          <w:color w:val="000000"/>
          <w:sz w:val="28"/>
          <w:szCs w:val="28"/>
          <w:lang w:val="ru-RU"/>
        </w:rPr>
        <w:t>.</w:t>
      </w:r>
    </w:p>
    <w:p w:rsidR="00CE1D43"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Необходимо наличие концертного зала с концертным роялем, библиотеки. Помещения своевременно ремонтиров</w:t>
      </w:r>
      <w:r>
        <w:rPr>
          <w:rFonts w:ascii="Times New Roman" w:hAnsi="Times New Roman" w:cs="Times New Roman"/>
          <w:color w:val="000000"/>
          <w:sz w:val="28"/>
          <w:szCs w:val="28"/>
          <w:lang w:val="ru-RU"/>
        </w:rPr>
        <w:t>аться. Музыкальные инструменты регулярно</w:t>
      </w:r>
      <w:r w:rsidRPr="007111B5">
        <w:rPr>
          <w:rFonts w:ascii="Times New Roman" w:hAnsi="Times New Roman" w:cs="Times New Roman"/>
          <w:color w:val="000000"/>
          <w:sz w:val="28"/>
          <w:szCs w:val="28"/>
          <w:lang w:val="ru-RU"/>
        </w:rPr>
        <w:t xml:space="preserve"> обслуживаться настройщиками (настройка, мелкий и капитальный ремонт).</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p>
    <w:p w:rsidR="00CE1D43" w:rsidRDefault="00CE1D43" w:rsidP="00A624B8">
      <w:pPr>
        <w:pStyle w:val="Body1"/>
        <w:tabs>
          <w:tab w:val="left" w:pos="993"/>
        </w:tabs>
        <w:spacing w:line="276" w:lineRule="auto"/>
        <w:jc w:val="center"/>
        <w:rPr>
          <w:rFonts w:ascii="Times New Roman" w:hAnsi="Times New Roman" w:cs="Times New Roman"/>
          <w:b/>
          <w:sz w:val="28"/>
          <w:szCs w:val="28"/>
          <w:lang w:val="ru-RU"/>
        </w:rPr>
      </w:pPr>
      <w:r w:rsidRPr="007111B5">
        <w:rPr>
          <w:rFonts w:ascii="Times New Roman" w:hAnsi="Times New Roman" w:cs="Times New Roman"/>
          <w:b/>
          <w:sz w:val="28"/>
          <w:szCs w:val="28"/>
        </w:rPr>
        <w:t>II</w:t>
      </w:r>
      <w:r w:rsidRPr="007111B5">
        <w:rPr>
          <w:rFonts w:ascii="Times New Roman" w:hAnsi="Times New Roman" w:cs="Times New Roman"/>
          <w:b/>
          <w:sz w:val="28"/>
          <w:szCs w:val="28"/>
          <w:lang w:val="ru-RU"/>
        </w:rPr>
        <w:t xml:space="preserve">.   Содержание учебного предмета </w:t>
      </w:r>
    </w:p>
    <w:p w:rsidR="00CE1D43" w:rsidRPr="007111B5" w:rsidRDefault="00CE1D43" w:rsidP="00A624B8">
      <w:pPr>
        <w:pStyle w:val="Body1"/>
        <w:tabs>
          <w:tab w:val="left" w:pos="993"/>
        </w:tabs>
        <w:spacing w:line="276" w:lineRule="auto"/>
        <w:jc w:val="center"/>
        <w:rPr>
          <w:rFonts w:ascii="Times New Roman" w:hAnsi="Times New Roman" w:cs="Times New Roman"/>
          <w:b/>
          <w:sz w:val="28"/>
          <w:szCs w:val="28"/>
          <w:lang w:val="ru-RU"/>
        </w:rPr>
      </w:pPr>
    </w:p>
    <w:p w:rsidR="00CE1D43" w:rsidRPr="007111B5" w:rsidRDefault="00CE1D43" w:rsidP="007111B5">
      <w:pPr>
        <w:pStyle w:val="13"/>
        <w:numPr>
          <w:ilvl w:val="0"/>
          <w:numId w:val="6"/>
        </w:numPr>
        <w:tabs>
          <w:tab w:val="left" w:pos="993"/>
        </w:tabs>
        <w:spacing w:line="276" w:lineRule="auto"/>
        <w:ind w:left="0" w:firstLine="567"/>
        <w:jc w:val="both"/>
        <w:rPr>
          <w:rFonts w:ascii="Times New Roman" w:hAnsi="Times New Roman" w:cs="Times New Roman"/>
          <w:sz w:val="28"/>
          <w:szCs w:val="28"/>
        </w:rPr>
      </w:pPr>
      <w:r w:rsidRPr="007111B5">
        <w:rPr>
          <w:rFonts w:ascii="Times New Roman" w:hAnsi="Times New Roman" w:cs="Times New Roman"/>
          <w:b/>
          <w:i/>
          <w:sz w:val="28"/>
          <w:szCs w:val="28"/>
        </w:rPr>
        <w:t>Сведения о затратах учебного времени</w:t>
      </w:r>
      <w:r w:rsidRPr="007111B5">
        <w:rPr>
          <w:rFonts w:ascii="Times New Roman" w:hAnsi="Times New Roman" w:cs="Times New Roman"/>
          <w:i/>
          <w:sz w:val="28"/>
          <w:szCs w:val="28"/>
        </w:rPr>
        <w:t xml:space="preserve">, </w:t>
      </w:r>
      <w:r w:rsidRPr="007111B5">
        <w:rPr>
          <w:rFonts w:ascii="Times New Roman" w:hAnsi="Times New Roman" w:cs="Times New Roman"/>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CE1D43" w:rsidRPr="007111B5" w:rsidRDefault="00CE1D43" w:rsidP="00A624B8">
      <w:pPr>
        <w:pStyle w:val="13"/>
        <w:tabs>
          <w:tab w:val="left" w:pos="993"/>
        </w:tabs>
        <w:spacing w:line="276" w:lineRule="auto"/>
        <w:ind w:firstLine="297"/>
        <w:jc w:val="right"/>
        <w:rPr>
          <w:rFonts w:ascii="Times New Roman" w:hAnsi="Times New Roman" w:cs="Times New Roman"/>
          <w:b/>
          <w:i/>
          <w:sz w:val="28"/>
          <w:szCs w:val="28"/>
        </w:rPr>
      </w:pPr>
      <w:r w:rsidRPr="007111B5">
        <w:rPr>
          <w:rFonts w:ascii="Times New Roman" w:hAnsi="Times New Roman" w:cs="Times New Roman"/>
          <w:b/>
          <w:i/>
          <w:sz w:val="28"/>
          <w:szCs w:val="28"/>
        </w:rPr>
        <w:t>Таблица 2</w:t>
      </w:r>
    </w:p>
    <w:tbl>
      <w:tblPr>
        <w:tblW w:w="10076" w:type="dxa"/>
        <w:tblInd w:w="-15" w:type="dxa"/>
        <w:tblLayout w:type="fixed"/>
        <w:tblLook w:val="0000"/>
      </w:tblPr>
      <w:tblGrid>
        <w:gridCol w:w="3237"/>
        <w:gridCol w:w="607"/>
        <w:gridCol w:w="680"/>
        <w:gridCol w:w="691"/>
        <w:gridCol w:w="724"/>
        <w:gridCol w:w="839"/>
        <w:gridCol w:w="850"/>
        <w:gridCol w:w="851"/>
        <w:gridCol w:w="850"/>
        <w:gridCol w:w="747"/>
      </w:tblGrid>
      <w:tr w:rsidR="00CE1D43" w:rsidRPr="007111B5" w:rsidTr="00E01FDB">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Распределение по годам обучения</w:t>
            </w:r>
          </w:p>
        </w:tc>
      </w:tr>
      <w:tr w:rsidR="00CE1D43" w:rsidRPr="007111B5" w:rsidTr="00A624B8">
        <w:trPr>
          <w:cantSplit/>
          <w:trHeight w:hRule="exact" w:val="421"/>
        </w:trPr>
        <w:tc>
          <w:tcPr>
            <w:tcW w:w="3239" w:type="dxa"/>
            <w:tcBorders>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Классы</w:t>
            </w:r>
          </w:p>
        </w:tc>
        <w:tc>
          <w:tcPr>
            <w:tcW w:w="608"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w:t>
            </w:r>
          </w:p>
        </w:tc>
        <w:tc>
          <w:tcPr>
            <w:tcW w:w="68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w:t>
            </w:r>
          </w:p>
        </w:tc>
        <w:tc>
          <w:tcPr>
            <w:tcW w:w="69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w:t>
            </w:r>
          </w:p>
        </w:tc>
        <w:tc>
          <w:tcPr>
            <w:tcW w:w="724"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4</w:t>
            </w:r>
          </w:p>
        </w:tc>
        <w:tc>
          <w:tcPr>
            <w:tcW w:w="83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7</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9</w:t>
            </w:r>
          </w:p>
        </w:tc>
      </w:tr>
      <w:tr w:rsidR="00CE1D43" w:rsidRPr="007111B5" w:rsidTr="00A624B8">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32</w:t>
            </w:r>
          </w:p>
        </w:tc>
        <w:tc>
          <w:tcPr>
            <w:tcW w:w="68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69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724"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83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lang w:val="ru-RU"/>
              </w:rPr>
              <w:t>3</w:t>
            </w:r>
            <w:r w:rsidRPr="007111B5">
              <w:rPr>
                <w:rFonts w:ascii="Times New Roman" w:hAnsi="Times New Roman" w:cs="Times New Roman"/>
                <w:sz w:val="28"/>
                <w:szCs w:val="28"/>
              </w:rPr>
              <w:t>3</w:t>
            </w:r>
          </w:p>
        </w:tc>
      </w:tr>
      <w:tr w:rsidR="00CE1D43" w:rsidRPr="007111B5" w:rsidTr="00A624B8">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Количество часов на </w:t>
            </w:r>
            <w:r w:rsidRPr="007111B5">
              <w:rPr>
                <w:rFonts w:ascii="Times New Roman" w:hAnsi="Times New Roman" w:cs="Times New Roman"/>
                <w:b/>
                <w:sz w:val="28"/>
                <w:szCs w:val="28"/>
                <w:lang w:val="ru-RU"/>
              </w:rPr>
              <w:t>аудиторные</w:t>
            </w:r>
            <w:r w:rsidRPr="007111B5">
              <w:rPr>
                <w:rFonts w:ascii="Times New Roman" w:hAnsi="Times New Roman" w:cs="Times New Roman"/>
                <w:sz w:val="28"/>
                <w:szCs w:val="28"/>
                <w:lang w:val="ru-RU"/>
              </w:rPr>
              <w:t xml:space="preserve"> занятия </w:t>
            </w:r>
          </w:p>
          <w:p w:rsidR="00CE1D43" w:rsidRPr="007111B5" w:rsidRDefault="00CE1D43" w:rsidP="007111B5">
            <w:pPr>
              <w:tabs>
                <w:tab w:val="left" w:pos="993"/>
              </w:tabs>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(в неделю)</w:t>
            </w:r>
          </w:p>
        </w:tc>
        <w:tc>
          <w:tcPr>
            <w:tcW w:w="608"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w:t>
            </w:r>
          </w:p>
        </w:tc>
        <w:tc>
          <w:tcPr>
            <w:tcW w:w="68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w:t>
            </w:r>
          </w:p>
        </w:tc>
        <w:tc>
          <w:tcPr>
            <w:tcW w:w="69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w:t>
            </w:r>
          </w:p>
        </w:tc>
        <w:tc>
          <w:tcPr>
            <w:tcW w:w="724"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w:t>
            </w:r>
          </w:p>
        </w:tc>
        <w:tc>
          <w:tcPr>
            <w:tcW w:w="83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w:t>
            </w:r>
          </w:p>
        </w:tc>
      </w:tr>
      <w:tr w:rsidR="00CE1D43" w:rsidRPr="007111B5" w:rsidTr="00A624B8">
        <w:trPr>
          <w:cantSplit/>
          <w:trHeight w:hRule="exact" w:val="429"/>
        </w:trPr>
        <w:tc>
          <w:tcPr>
            <w:tcW w:w="3239" w:type="dxa"/>
            <w:vMerge w:val="restart"/>
            <w:tcBorders>
              <w:top w:val="single" w:sz="4" w:space="0" w:color="000000"/>
              <w:left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Общее количество часов на</w:t>
            </w:r>
          </w:p>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99</w:t>
            </w:r>
          </w:p>
        </w:tc>
      </w:tr>
      <w:tr w:rsidR="00CE1D43" w:rsidRPr="007111B5" w:rsidTr="00A624B8">
        <w:trPr>
          <w:cantSplit/>
          <w:trHeight w:hRule="exact" w:val="423"/>
        </w:trPr>
        <w:tc>
          <w:tcPr>
            <w:tcW w:w="3239" w:type="dxa"/>
            <w:vMerge/>
            <w:tcBorders>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rPr>
              <w:t>691</w:t>
            </w:r>
          </w:p>
        </w:tc>
      </w:tr>
      <w:tr w:rsidR="00CE1D43" w:rsidRPr="007111B5" w:rsidTr="00A624B8">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Количество часов на </w:t>
            </w:r>
            <w:r w:rsidRPr="007111B5">
              <w:rPr>
                <w:rFonts w:ascii="Times New Roman" w:hAnsi="Times New Roman" w:cs="Times New Roman"/>
                <w:b/>
                <w:sz w:val="28"/>
                <w:szCs w:val="28"/>
                <w:lang w:val="ru-RU"/>
              </w:rPr>
              <w:t>самостоятельную</w:t>
            </w:r>
            <w:r w:rsidRPr="007111B5">
              <w:rPr>
                <w:rFonts w:ascii="Times New Roman" w:hAnsi="Times New Roman" w:cs="Times New Roman"/>
                <w:sz w:val="28"/>
                <w:szCs w:val="28"/>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w:t>
            </w:r>
          </w:p>
        </w:tc>
        <w:tc>
          <w:tcPr>
            <w:tcW w:w="68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3</w:t>
            </w:r>
          </w:p>
        </w:tc>
        <w:tc>
          <w:tcPr>
            <w:tcW w:w="69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4</w:t>
            </w:r>
          </w:p>
        </w:tc>
        <w:tc>
          <w:tcPr>
            <w:tcW w:w="724"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4</w:t>
            </w:r>
          </w:p>
        </w:tc>
        <w:tc>
          <w:tcPr>
            <w:tcW w:w="83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r>
      <w:tr w:rsidR="00CE1D43" w:rsidRPr="007111B5" w:rsidTr="00A624B8">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96</w:t>
            </w:r>
          </w:p>
        </w:tc>
        <w:tc>
          <w:tcPr>
            <w:tcW w:w="68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99</w:t>
            </w:r>
          </w:p>
        </w:tc>
        <w:tc>
          <w:tcPr>
            <w:tcW w:w="69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132</w:t>
            </w:r>
          </w:p>
        </w:tc>
        <w:tc>
          <w:tcPr>
            <w:tcW w:w="724"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132</w:t>
            </w:r>
          </w:p>
        </w:tc>
        <w:tc>
          <w:tcPr>
            <w:tcW w:w="83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165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165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198</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198</w:t>
            </w:r>
          </w:p>
        </w:tc>
      </w:tr>
      <w:tr w:rsidR="00CE1D43" w:rsidRPr="007111B5" w:rsidTr="00A624B8">
        <w:trPr>
          <w:cantSplit/>
          <w:trHeight w:hRule="exact" w:val="427"/>
        </w:trPr>
        <w:tc>
          <w:tcPr>
            <w:tcW w:w="3239" w:type="dxa"/>
            <w:vMerge w:val="restart"/>
            <w:tcBorders>
              <w:top w:val="single" w:sz="4" w:space="0" w:color="000000"/>
              <w:left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Общее количество часов на внеаудиторную  (самостоятельную)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198</w:t>
            </w:r>
          </w:p>
        </w:tc>
      </w:tr>
      <w:tr w:rsidR="00CE1D43" w:rsidRPr="007111B5" w:rsidTr="00A624B8">
        <w:trPr>
          <w:cantSplit/>
          <w:trHeight w:hRule="exact" w:val="715"/>
        </w:trPr>
        <w:tc>
          <w:tcPr>
            <w:tcW w:w="3239" w:type="dxa"/>
            <w:vMerge/>
            <w:tcBorders>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rPr>
              <w:t>1383</w:t>
            </w:r>
          </w:p>
        </w:tc>
      </w:tr>
    </w:tbl>
    <w:p w:rsidR="00CE1D43" w:rsidRPr="007111B5" w:rsidRDefault="00CE1D43" w:rsidP="007111B5">
      <w:pPr>
        <w:tabs>
          <w:tab w:val="left" w:pos="993"/>
        </w:tabs>
        <w:spacing w:line="276" w:lineRule="auto"/>
        <w:jc w:val="both"/>
        <w:rPr>
          <w:rFonts w:ascii="Times New Roman" w:hAnsi="Times New Roman" w:cs="Times New Roman"/>
          <w:sz w:val="28"/>
          <w:szCs w:val="28"/>
        </w:rPr>
      </w:pPr>
    </w:p>
    <w:tbl>
      <w:tblPr>
        <w:tblW w:w="10189" w:type="dxa"/>
        <w:tblInd w:w="-15" w:type="dxa"/>
        <w:tblLayout w:type="fixed"/>
        <w:tblLook w:val="0000"/>
      </w:tblPr>
      <w:tblGrid>
        <w:gridCol w:w="3242"/>
        <w:gridCol w:w="709"/>
        <w:gridCol w:w="709"/>
        <w:gridCol w:w="709"/>
        <w:gridCol w:w="709"/>
        <w:gridCol w:w="850"/>
        <w:gridCol w:w="850"/>
        <w:gridCol w:w="851"/>
        <w:gridCol w:w="851"/>
        <w:gridCol w:w="709"/>
      </w:tblGrid>
      <w:tr w:rsidR="00CE1D43" w:rsidRPr="007111B5" w:rsidTr="00A624B8">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rPr>
            </w:pPr>
            <w:r w:rsidRPr="007111B5">
              <w:rPr>
                <w:rFonts w:ascii="Times New Roman" w:hAnsi="Times New Roman" w:cs="Times New Roman"/>
                <w:sz w:val="28"/>
                <w:szCs w:val="28"/>
                <w:lang w:val="ru-RU"/>
              </w:rPr>
              <w:t xml:space="preserve">Максимальное количество часов занятий в неделю </w:t>
            </w:r>
            <w:r w:rsidRPr="007111B5">
              <w:rPr>
                <w:rFonts w:ascii="Times New Roman" w:hAnsi="Times New Roman" w:cs="Times New Roman"/>
                <w:sz w:val="28"/>
                <w:szCs w:val="28"/>
              </w:rPr>
              <w:t xml:space="preserve">(аудиторные </w:t>
            </w:r>
            <w:r w:rsidRPr="007111B5">
              <w:rPr>
                <w:rFonts w:ascii="Times New Roman" w:hAnsi="Times New Roman" w:cs="Times New Roman"/>
                <w:sz w:val="28"/>
                <w:szCs w:val="28"/>
                <w:lang w:val="ru-RU"/>
              </w:rPr>
              <w:t xml:space="preserve"> и</w:t>
            </w:r>
            <w:r w:rsidRPr="007111B5">
              <w:rPr>
                <w:rFonts w:ascii="Times New Roman" w:hAnsi="Times New Roman" w:cs="Times New Roman"/>
                <w:sz w:val="28"/>
                <w:szCs w:val="28"/>
              </w:rPr>
              <w:t xml:space="preserve"> самостоятельные)</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7,5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7,5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9</w:t>
            </w:r>
          </w:p>
        </w:tc>
      </w:tr>
      <w:tr w:rsidR="00CE1D43" w:rsidRPr="007111B5" w:rsidTr="00A624B8">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160</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198</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247,5</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247,5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280,5</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297</w:t>
            </w:r>
          </w:p>
        </w:tc>
      </w:tr>
      <w:tr w:rsidR="00CE1D43" w:rsidRPr="007111B5" w:rsidTr="00A624B8">
        <w:trPr>
          <w:cantSplit/>
          <w:trHeight w:hRule="exact" w:val="439"/>
        </w:trPr>
        <w:tc>
          <w:tcPr>
            <w:tcW w:w="3242" w:type="dxa"/>
            <w:vMerge w:val="restart"/>
            <w:tcBorders>
              <w:top w:val="single" w:sz="4" w:space="0" w:color="000000"/>
              <w:left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297</w:t>
            </w:r>
          </w:p>
        </w:tc>
      </w:tr>
      <w:tr w:rsidR="00CE1D43" w:rsidRPr="007111B5" w:rsidTr="00A624B8">
        <w:trPr>
          <w:cantSplit/>
          <w:trHeight w:hRule="exact" w:val="689"/>
        </w:trPr>
        <w:tc>
          <w:tcPr>
            <w:tcW w:w="3242" w:type="dxa"/>
            <w:vMerge/>
            <w:tcBorders>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2074</w:t>
            </w:r>
          </w:p>
        </w:tc>
      </w:tr>
      <w:tr w:rsidR="00CE1D43" w:rsidRPr="007111B5" w:rsidTr="00A624B8">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Объем времени на консультации </w:t>
            </w:r>
          </w:p>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p>
          <w:p w:rsidR="00CE1D43" w:rsidRPr="007111B5" w:rsidRDefault="00CE1D43" w:rsidP="00A624B8">
            <w:pPr>
              <w:tabs>
                <w:tab w:val="left" w:pos="993"/>
              </w:tabs>
              <w:snapToGrid w:val="0"/>
              <w:spacing w:line="276" w:lineRule="auto"/>
              <w:jc w:val="center"/>
              <w:rPr>
                <w:rFonts w:ascii="Times New Roman" w:hAnsi="Times New Roman" w:cs="Times New Roman"/>
                <w:sz w:val="28"/>
                <w:szCs w:val="28"/>
              </w:rPr>
            </w:pPr>
            <w:r w:rsidRPr="007111B5">
              <w:rPr>
                <w:rFonts w:ascii="Times New Roman" w:hAnsi="Times New Roman" w:cs="Times New Roman"/>
                <w:sz w:val="28"/>
                <w:szCs w:val="28"/>
              </w:rPr>
              <w:t>8</w:t>
            </w:r>
          </w:p>
        </w:tc>
      </w:tr>
      <w:tr w:rsidR="00CE1D43" w:rsidRPr="007111B5" w:rsidTr="00A624B8">
        <w:trPr>
          <w:cantSplit/>
          <w:trHeight w:hRule="exact" w:val="423"/>
        </w:trPr>
        <w:tc>
          <w:tcPr>
            <w:tcW w:w="3242" w:type="dxa"/>
            <w:vMerge w:val="restart"/>
            <w:tcBorders>
              <w:top w:val="single" w:sz="4" w:space="0" w:color="000000"/>
              <w:left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8</w:t>
            </w:r>
          </w:p>
        </w:tc>
      </w:tr>
      <w:tr w:rsidR="00CE1D43" w:rsidRPr="007111B5" w:rsidTr="00A624B8">
        <w:trPr>
          <w:cantSplit/>
          <w:trHeight w:hRule="exact" w:val="429"/>
        </w:trPr>
        <w:tc>
          <w:tcPr>
            <w:tcW w:w="3242" w:type="dxa"/>
            <w:vMerge/>
            <w:tcBorders>
              <w:left w:val="single" w:sz="4" w:space="0" w:color="000000"/>
              <w:bottom w:val="single" w:sz="4" w:space="0" w:color="000000"/>
            </w:tcBorders>
            <w:shd w:val="clear" w:color="auto" w:fill="FFFFFF"/>
          </w:tcPr>
          <w:p w:rsidR="00CE1D43" w:rsidRPr="007111B5" w:rsidRDefault="00CE1D43" w:rsidP="007111B5">
            <w:pPr>
              <w:tabs>
                <w:tab w:val="left" w:pos="993"/>
              </w:tabs>
              <w:snapToGrid w:val="0"/>
              <w:spacing w:line="276" w:lineRule="auto"/>
              <w:jc w:val="both"/>
              <w:rPr>
                <w:rFonts w:ascii="Times New Roman" w:hAnsi="Times New Roman" w:cs="Times New Roman"/>
                <w:sz w:val="28"/>
                <w:szCs w:val="28"/>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E1D43" w:rsidRPr="007111B5" w:rsidRDefault="00CE1D43" w:rsidP="00A624B8">
            <w:pPr>
              <w:tabs>
                <w:tab w:val="left" w:pos="993"/>
              </w:tabs>
              <w:snapToGrid w:val="0"/>
              <w:spacing w:line="276" w:lineRule="auto"/>
              <w:jc w:val="center"/>
              <w:rPr>
                <w:rFonts w:ascii="Times New Roman" w:hAnsi="Times New Roman" w:cs="Times New Roman"/>
                <w:sz w:val="28"/>
                <w:szCs w:val="28"/>
                <w:lang w:val="ru-RU"/>
              </w:rPr>
            </w:pPr>
            <w:r w:rsidRPr="007111B5">
              <w:rPr>
                <w:rFonts w:ascii="Times New Roman" w:hAnsi="Times New Roman" w:cs="Times New Roman"/>
                <w:sz w:val="28"/>
                <w:szCs w:val="28"/>
                <w:lang w:val="ru-RU"/>
              </w:rPr>
              <w:t>70</w:t>
            </w:r>
          </w:p>
        </w:tc>
      </w:tr>
    </w:tbl>
    <w:p w:rsidR="00CE1D43" w:rsidRPr="00A624B8" w:rsidRDefault="00CE1D43" w:rsidP="007111B5">
      <w:pPr>
        <w:tabs>
          <w:tab w:val="left" w:pos="993"/>
        </w:tabs>
        <w:spacing w:line="276" w:lineRule="auto"/>
        <w:jc w:val="both"/>
        <w:rPr>
          <w:rFonts w:ascii="Times New Roman" w:hAnsi="Times New Roman" w:cs="Times New Roman"/>
          <w:sz w:val="28"/>
          <w:szCs w:val="28"/>
          <w:lang w:val="ru-RU"/>
        </w:rPr>
      </w:pP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b/>
          <w:color w:val="000000"/>
          <w:sz w:val="28"/>
          <w:szCs w:val="28"/>
          <w:lang w:val="ru-RU"/>
        </w:rPr>
        <w:t>Консультации</w:t>
      </w:r>
      <w:r w:rsidRPr="007111B5">
        <w:rPr>
          <w:rFonts w:ascii="Times New Roman" w:hAnsi="Times New Roman" w:cs="Times New Roman"/>
          <w:color w:val="000000"/>
          <w:sz w:val="28"/>
          <w:szCs w:val="28"/>
          <w:lang w:val="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Самостоятельные занятия </w:t>
      </w:r>
      <w:r>
        <w:rPr>
          <w:rFonts w:ascii="Times New Roman" w:hAnsi="Times New Roman" w:cs="Times New Roman"/>
          <w:color w:val="000000"/>
          <w:sz w:val="28"/>
          <w:szCs w:val="28"/>
          <w:lang w:val="ru-RU"/>
        </w:rPr>
        <w:t>проводятся регулярно и систематически</w:t>
      </w:r>
      <w:r w:rsidRPr="007111B5">
        <w:rPr>
          <w:rFonts w:ascii="Times New Roman" w:hAnsi="Times New Roman" w:cs="Times New Roman"/>
          <w:color w:val="000000"/>
          <w:sz w:val="28"/>
          <w:szCs w:val="28"/>
          <w:lang w:val="ru-RU"/>
        </w:rPr>
        <w:t>.</w:t>
      </w:r>
    </w:p>
    <w:p w:rsidR="00CE1D43" w:rsidRPr="007111B5" w:rsidRDefault="00CE1D43" w:rsidP="007111B5">
      <w:pPr>
        <w:pStyle w:val="Body1"/>
        <w:tabs>
          <w:tab w:val="left" w:pos="993"/>
        </w:tabs>
        <w:spacing w:line="276" w:lineRule="auto"/>
        <w:ind w:firstLine="720"/>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CE1D43" w:rsidRPr="007111B5" w:rsidRDefault="00CE1D43" w:rsidP="00993DEF">
      <w:pPr>
        <w:pStyle w:val="Body1"/>
        <w:tabs>
          <w:tab w:val="left" w:pos="709"/>
        </w:tabs>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7111B5">
        <w:rPr>
          <w:rFonts w:ascii="Times New Roman" w:hAnsi="Times New Roman" w:cs="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E1D43" w:rsidRPr="007111B5" w:rsidRDefault="00CE1D43" w:rsidP="007111B5">
      <w:pPr>
        <w:tabs>
          <w:tab w:val="left" w:pos="993"/>
        </w:tabs>
        <w:spacing w:line="276" w:lineRule="auto"/>
        <w:ind w:firstLine="709"/>
        <w:jc w:val="both"/>
        <w:rPr>
          <w:rFonts w:ascii="Times New Roman" w:hAnsi="Times New Roman" w:cs="Times New Roman"/>
          <w:i/>
          <w:sz w:val="28"/>
          <w:szCs w:val="28"/>
          <w:lang w:val="ru-RU"/>
        </w:rPr>
      </w:pPr>
      <w:r w:rsidRPr="007111B5">
        <w:rPr>
          <w:rFonts w:ascii="Times New Roman" w:hAnsi="Times New Roman" w:cs="Times New Roman"/>
          <w:i/>
          <w:sz w:val="28"/>
          <w:szCs w:val="28"/>
          <w:lang w:val="ru-RU"/>
        </w:rPr>
        <w:t>Виды  внеаудиторной  работы:</w:t>
      </w:r>
    </w:p>
    <w:p w:rsidR="00CE1D43" w:rsidRPr="007111B5" w:rsidRDefault="00CE1D43" w:rsidP="00993DEF">
      <w:pPr>
        <w:numPr>
          <w:ilvl w:val="0"/>
          <w:numId w:val="26"/>
        </w:numPr>
        <w:tabs>
          <w:tab w:val="left" w:pos="993"/>
        </w:tabs>
        <w:spacing w:line="276" w:lineRule="auto"/>
        <w:ind w:left="0" w:firstLine="709"/>
        <w:jc w:val="both"/>
        <w:rPr>
          <w:rFonts w:ascii="Times New Roman" w:hAnsi="Times New Roman" w:cs="Times New Roman"/>
          <w:i/>
          <w:sz w:val="28"/>
          <w:szCs w:val="28"/>
          <w:lang w:val="ru-RU"/>
        </w:rPr>
      </w:pPr>
      <w:r w:rsidRPr="007111B5">
        <w:rPr>
          <w:rFonts w:ascii="Times New Roman" w:hAnsi="Times New Roman" w:cs="Times New Roman"/>
          <w:i/>
          <w:sz w:val="28"/>
          <w:szCs w:val="28"/>
          <w:lang w:val="ru-RU"/>
        </w:rPr>
        <w:t>выполнение  домашнего  задания;</w:t>
      </w:r>
    </w:p>
    <w:p w:rsidR="00CE1D43" w:rsidRPr="007111B5" w:rsidRDefault="00CE1D43" w:rsidP="00993DEF">
      <w:pPr>
        <w:numPr>
          <w:ilvl w:val="0"/>
          <w:numId w:val="26"/>
        </w:numPr>
        <w:tabs>
          <w:tab w:val="left" w:pos="993"/>
        </w:tabs>
        <w:spacing w:line="276" w:lineRule="auto"/>
        <w:ind w:left="0" w:firstLine="709"/>
        <w:jc w:val="both"/>
        <w:rPr>
          <w:rFonts w:ascii="Times New Roman" w:hAnsi="Times New Roman" w:cs="Times New Roman"/>
          <w:i/>
          <w:sz w:val="28"/>
          <w:szCs w:val="28"/>
          <w:lang w:val="ru-RU"/>
        </w:rPr>
      </w:pPr>
      <w:r w:rsidRPr="007111B5">
        <w:rPr>
          <w:rFonts w:ascii="Times New Roman" w:hAnsi="Times New Roman" w:cs="Times New Roman"/>
          <w:i/>
          <w:sz w:val="28"/>
          <w:szCs w:val="28"/>
          <w:lang w:val="ru-RU"/>
        </w:rPr>
        <w:t>подготовка  к  концертным  выступлениям;</w:t>
      </w:r>
    </w:p>
    <w:p w:rsidR="00CE1D43" w:rsidRPr="007111B5" w:rsidRDefault="00CE1D43" w:rsidP="00993DEF">
      <w:pPr>
        <w:numPr>
          <w:ilvl w:val="0"/>
          <w:numId w:val="26"/>
        </w:numPr>
        <w:tabs>
          <w:tab w:val="left" w:pos="993"/>
        </w:tabs>
        <w:spacing w:line="276" w:lineRule="auto"/>
        <w:ind w:left="0" w:firstLine="709"/>
        <w:jc w:val="both"/>
        <w:rPr>
          <w:rFonts w:ascii="Times New Roman" w:hAnsi="Times New Roman" w:cs="Times New Roman"/>
          <w:i/>
          <w:sz w:val="28"/>
          <w:szCs w:val="28"/>
          <w:lang w:val="ru-RU"/>
        </w:rPr>
      </w:pPr>
      <w:r w:rsidRPr="007111B5">
        <w:rPr>
          <w:rFonts w:ascii="Times New Roman" w:hAnsi="Times New Roman" w:cs="Times New Roman"/>
          <w:i/>
          <w:sz w:val="28"/>
          <w:szCs w:val="28"/>
          <w:lang w:val="ru-RU"/>
        </w:rPr>
        <w:t>посещение  учреждений  культуры  (филармоний,  театров,  концертных  залов  и  др.);</w:t>
      </w:r>
    </w:p>
    <w:p w:rsidR="00CE1D43" w:rsidRPr="007111B5" w:rsidRDefault="00CE1D43" w:rsidP="00993DEF">
      <w:pPr>
        <w:numPr>
          <w:ilvl w:val="0"/>
          <w:numId w:val="26"/>
        </w:numPr>
        <w:tabs>
          <w:tab w:val="left" w:pos="993"/>
        </w:tabs>
        <w:spacing w:line="276" w:lineRule="auto"/>
        <w:ind w:left="0"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участие  обучающихся в концертах, творческих мероприятиях и культурно-просветительской деятельности образовательного учреждения </w:t>
      </w:r>
      <w:r w:rsidRPr="007111B5">
        <w:rPr>
          <w:rFonts w:ascii="Times New Roman" w:hAnsi="Times New Roman" w:cs="Times New Roman"/>
          <w:i/>
          <w:sz w:val="28"/>
          <w:szCs w:val="28"/>
          <w:lang w:val="ru-RU"/>
        </w:rPr>
        <w:t>и  др.</w:t>
      </w:r>
    </w:p>
    <w:p w:rsidR="00CE1D43" w:rsidRPr="007111B5" w:rsidRDefault="00CE1D43" w:rsidP="007111B5">
      <w:pPr>
        <w:tabs>
          <w:tab w:val="left" w:pos="993"/>
        </w:tabs>
        <w:spacing w:line="276" w:lineRule="auto"/>
        <w:ind w:firstLine="709"/>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CE1D43" w:rsidRPr="007111B5" w:rsidRDefault="00CE1D43" w:rsidP="009D22D2">
      <w:pPr>
        <w:pStyle w:val="14"/>
        <w:numPr>
          <w:ilvl w:val="0"/>
          <w:numId w:val="6"/>
        </w:numPr>
        <w:tabs>
          <w:tab w:val="left" w:pos="993"/>
        </w:tabs>
        <w:spacing w:line="276" w:lineRule="auto"/>
        <w:ind w:left="0"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Требования по годам обучения</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sz w:val="28"/>
          <w:szCs w:val="28"/>
          <w:lang w:val="ru-RU"/>
        </w:rPr>
        <w:t>Настоящая программа отражает разнообразие</w:t>
      </w:r>
      <w:r w:rsidRPr="007111B5">
        <w:rPr>
          <w:rFonts w:ascii="Times New Roman" w:hAnsi="Times New Roman" w:cs="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w:t>
      </w:r>
      <w:r>
        <w:rPr>
          <w:rFonts w:ascii="Times New Roman" w:hAnsi="Times New Roman" w:cs="Times New Roman"/>
          <w:color w:val="000000"/>
          <w:sz w:val="28"/>
          <w:szCs w:val="28"/>
          <w:lang w:val="ru-RU"/>
        </w:rPr>
        <w:t>отрите</w:t>
      </w:r>
      <w:r w:rsidRPr="007111B5">
        <w:rPr>
          <w:rFonts w:ascii="Times New Roman" w:hAnsi="Times New Roman" w:cs="Times New Roman"/>
          <w:color w:val="000000"/>
          <w:sz w:val="28"/>
          <w:szCs w:val="28"/>
          <w:lang w:val="ru-RU"/>
        </w:rPr>
        <w:t xml:space="preserve"> вариант</w:t>
      </w:r>
      <w:r>
        <w:rPr>
          <w:rFonts w:ascii="Times New Roman" w:hAnsi="Times New Roman" w:cs="Times New Roman"/>
          <w:color w:val="000000"/>
          <w:sz w:val="28"/>
          <w:szCs w:val="28"/>
          <w:lang w:val="ru-RU"/>
        </w:rPr>
        <w:t>ы</w:t>
      </w:r>
      <w:r w:rsidRPr="007111B5">
        <w:rPr>
          <w:rFonts w:ascii="Times New Roman" w:hAnsi="Times New Roman" w:cs="Times New Roman"/>
          <w:color w:val="000000"/>
          <w:sz w:val="28"/>
          <w:szCs w:val="28"/>
          <w:lang w:val="ru-RU"/>
        </w:rPr>
        <w:t xml:space="preserve">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CE1D43" w:rsidRPr="007111B5" w:rsidRDefault="00CE1D43" w:rsidP="004251A3">
      <w:pPr>
        <w:tabs>
          <w:tab w:val="left" w:pos="709"/>
          <w:tab w:val="left" w:pos="851"/>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1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Специальность и чтение с листа</w:t>
      </w:r>
      <w:r w:rsidRPr="007111B5">
        <w:rPr>
          <w:rFonts w:ascii="Times New Roman" w:hAnsi="Times New Roman" w:cs="Times New Roman"/>
          <w:i/>
          <w:color w:val="000000"/>
          <w:sz w:val="28"/>
          <w:szCs w:val="28"/>
          <w:lang w:val="ru-RU"/>
        </w:rPr>
        <w:tab/>
        <w:t>2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не менее 3- х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 xml:space="preserve">Консультации </w:t>
      </w:r>
      <w:r w:rsidRPr="007111B5">
        <w:rPr>
          <w:rFonts w:ascii="Times New Roman" w:hAnsi="Times New Roman" w:cs="Times New Roman"/>
          <w:i/>
          <w:color w:val="000000"/>
          <w:sz w:val="28"/>
          <w:szCs w:val="28"/>
          <w:lang w:val="ru-RU"/>
        </w:rPr>
        <w:t>6 часов в год</w:t>
      </w:r>
    </w:p>
    <w:p w:rsidR="00CE1D43" w:rsidRPr="007111B5" w:rsidRDefault="00CE1D43" w:rsidP="007111B5">
      <w:pPr>
        <w:tabs>
          <w:tab w:val="left" w:pos="709"/>
          <w:tab w:val="left" w:pos="993"/>
          <w:tab w:val="left" w:pos="1980"/>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w:t>
      </w:r>
      <w:r>
        <w:rPr>
          <w:rFonts w:ascii="Times New Roman" w:hAnsi="Times New Roman" w:cs="Times New Roman"/>
          <w:color w:val="000000"/>
          <w:sz w:val="28"/>
          <w:szCs w:val="28"/>
          <w:lang w:val="ru-RU"/>
        </w:rPr>
        <w:t>Приобщение ученика к ансамблевому музицированию (исполнение с педагогом простейших пьес в четыре руки).</w:t>
      </w:r>
      <w:r w:rsidRPr="007111B5">
        <w:rPr>
          <w:rFonts w:ascii="Times New Roman" w:hAnsi="Times New Roman" w:cs="Times New Roman"/>
          <w:color w:val="000000"/>
          <w:sz w:val="28"/>
          <w:szCs w:val="28"/>
          <w:lang w:val="ru-RU"/>
        </w:rPr>
        <w:t xml:space="preserve">За год учащийся должен пройти 20-30 небольших произведений, освоить основные приемы игры: </w:t>
      </w:r>
      <w:r w:rsidRPr="007111B5">
        <w:rPr>
          <w:rFonts w:ascii="Times New Roman" w:hAnsi="Times New Roman" w:cs="Times New Roman"/>
          <w:color w:val="000000"/>
          <w:sz w:val="28"/>
          <w:szCs w:val="28"/>
        </w:rPr>
        <w:t>non</w:t>
      </w:r>
      <w:r w:rsidRPr="007111B5">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rPr>
        <w:t>legato</w:t>
      </w:r>
      <w:r w:rsidRPr="007111B5">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rPr>
        <w:t>legato</w:t>
      </w:r>
      <w:r w:rsidRPr="007111B5">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rPr>
        <w:t>staccato</w:t>
      </w:r>
      <w:r w:rsidRPr="007111B5">
        <w:rPr>
          <w:rFonts w:ascii="Times New Roman" w:hAnsi="Times New Roman" w:cs="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CE1D43" w:rsidRDefault="00CE1D43" w:rsidP="007111B5">
      <w:pPr>
        <w:tabs>
          <w:tab w:val="left" w:pos="709"/>
          <w:tab w:val="left" w:pos="993"/>
          <w:tab w:val="left" w:pos="1980"/>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ab/>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w:t>
      </w:r>
    </w:p>
    <w:p w:rsidR="00CE1D43" w:rsidRPr="007111B5" w:rsidRDefault="00CE1D43" w:rsidP="007111B5">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( 1 и 2-е полугодие). В 1-м полугодии исполняются 2 разнохарактерные пьесы, а во 2-м – полифония</w:t>
      </w:r>
      <w:r w:rsidRPr="00993DE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w:t>
      </w:r>
      <w:r w:rsidRPr="007111B5">
        <w:rPr>
          <w:rFonts w:ascii="Times New Roman" w:hAnsi="Times New Roman" w:cs="Times New Roman"/>
          <w:color w:val="000000"/>
          <w:sz w:val="28"/>
          <w:szCs w:val="28"/>
          <w:lang w:val="ru-RU"/>
        </w:rPr>
        <w:t xml:space="preserve">менуэт, </w:t>
      </w:r>
      <w:r>
        <w:rPr>
          <w:rFonts w:ascii="Times New Roman" w:hAnsi="Times New Roman" w:cs="Times New Roman"/>
          <w:color w:val="000000"/>
          <w:sz w:val="28"/>
          <w:szCs w:val="28"/>
          <w:lang w:val="ru-RU"/>
        </w:rPr>
        <w:t>гавот и т.д.) и пьеса.</w:t>
      </w:r>
    </w:p>
    <w:p w:rsidR="00CE1D43" w:rsidRPr="007111B5" w:rsidRDefault="00CE1D43" w:rsidP="007111B5">
      <w:pPr>
        <w:tabs>
          <w:tab w:val="left" w:pos="709"/>
          <w:tab w:val="left" w:pos="993"/>
          <w:tab w:val="left" w:pos="1980"/>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Для продвинутых учеников в</w:t>
      </w:r>
      <w:r w:rsidRPr="007111B5">
        <w:rPr>
          <w:rFonts w:ascii="Times New Roman" w:hAnsi="Times New Roman" w:cs="Times New Roman"/>
          <w:color w:val="000000"/>
          <w:sz w:val="28"/>
          <w:szCs w:val="28"/>
          <w:lang w:val="ru-RU"/>
        </w:rPr>
        <w:t>озможна замена</w:t>
      </w:r>
      <w:r>
        <w:rPr>
          <w:rFonts w:ascii="Times New Roman" w:hAnsi="Times New Roman" w:cs="Times New Roman"/>
          <w:color w:val="000000"/>
          <w:sz w:val="28"/>
          <w:szCs w:val="28"/>
          <w:lang w:val="ru-RU"/>
        </w:rPr>
        <w:t xml:space="preserve"> пьесы крупной формой</w:t>
      </w:r>
      <w:r w:rsidRPr="007111B5">
        <w:rPr>
          <w:rFonts w:ascii="Times New Roman" w:hAnsi="Times New Roman" w:cs="Times New Roman"/>
          <w:color w:val="000000"/>
          <w:sz w:val="28"/>
          <w:szCs w:val="28"/>
          <w:lang w:val="ru-RU"/>
        </w:rPr>
        <w:t xml:space="preserve"> </w:t>
      </w:r>
    </w:p>
    <w:p w:rsidR="00CE1D43" w:rsidRPr="007111B5" w:rsidRDefault="00CE1D43" w:rsidP="007111B5">
      <w:pPr>
        <w:tabs>
          <w:tab w:val="left" w:pos="709"/>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CE1D43" w:rsidRPr="007111B5" w:rsidRDefault="00CE1D43" w:rsidP="007111B5">
      <w:pPr>
        <w:tabs>
          <w:tab w:val="left" w:pos="993"/>
          <w:tab w:val="left" w:pos="1980"/>
        </w:tabs>
        <w:spacing w:line="276" w:lineRule="auto"/>
        <w:jc w:val="both"/>
        <w:rPr>
          <w:rFonts w:ascii="Times New Roman" w:hAnsi="Times New Roman" w:cs="Times New Roman"/>
          <w:color w:val="000000"/>
          <w:sz w:val="28"/>
          <w:szCs w:val="28"/>
          <w:lang w:val="ru-RU"/>
        </w:rPr>
      </w:pPr>
    </w:p>
    <w:p w:rsidR="00CE1D43" w:rsidRPr="007111B5" w:rsidRDefault="00CE1D43" w:rsidP="007111B5">
      <w:pPr>
        <w:tabs>
          <w:tab w:val="left" w:pos="993"/>
        </w:tabs>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993DEF">
      <w:pPr>
        <w:pStyle w:val="14"/>
        <w:numPr>
          <w:ilvl w:val="0"/>
          <w:numId w:val="7"/>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 полифонического склада</w:t>
      </w:r>
    </w:p>
    <w:p w:rsidR="00CE1D43" w:rsidRPr="007111B5" w:rsidRDefault="00CE1D43" w:rsidP="00DC2599">
      <w:pPr>
        <w:tabs>
          <w:tab w:val="left" w:pos="993"/>
          <w:tab w:val="left" w:pos="1980"/>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Бах И. С.   </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Нотная тетрадь А.М.Бах (по выбору)</w:t>
      </w:r>
    </w:p>
    <w:p w:rsidR="00CE1D43" w:rsidRPr="007111B5" w:rsidRDefault="00CE1D43" w:rsidP="007111B5">
      <w:pPr>
        <w:tabs>
          <w:tab w:val="left" w:pos="993"/>
          <w:tab w:val="left" w:pos="1980"/>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w:t>
      </w:r>
      <w:r>
        <w:rPr>
          <w:rFonts w:ascii="Times New Roman" w:hAnsi="Times New Roman" w:cs="Times New Roman"/>
          <w:color w:val="000000"/>
          <w:sz w:val="28"/>
          <w:szCs w:val="28"/>
          <w:lang w:val="ru-RU"/>
        </w:rPr>
        <w:t xml:space="preserve">ндель. Г.          </w:t>
      </w:r>
      <w:r w:rsidRPr="007111B5">
        <w:rPr>
          <w:rFonts w:ascii="Times New Roman" w:hAnsi="Times New Roman" w:cs="Times New Roman"/>
          <w:color w:val="000000"/>
          <w:sz w:val="28"/>
          <w:szCs w:val="28"/>
          <w:lang w:val="ru-RU"/>
        </w:rPr>
        <w:t>Две сарабанды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Л.         </w:t>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Менуэт ре минор, бурре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Менуэт фа мажор, Аллегро си бемоль мажор</w:t>
      </w:r>
    </w:p>
    <w:p w:rsidR="00CE1D43" w:rsidRPr="007111B5" w:rsidRDefault="00CE1D43" w:rsidP="00993DEF">
      <w:pPr>
        <w:pStyle w:val="14"/>
        <w:numPr>
          <w:ilvl w:val="0"/>
          <w:numId w:val="7"/>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Гнесина Е.        " Фортепианная азбука", "Маленькие этюды для начинающих"</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Лемуан А.         Соч. 37 "50 характерных прогрессивных этюдов"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Лешгорн А.       Соч. 65  Избранные этюды для начинающих</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"Избранные фортепианные этюды" под ред. Гермера, 1 ч.</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 139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Шитте Л.           Соч. 108, "25 маленьких этюдов"</w:t>
      </w:r>
    </w:p>
    <w:p w:rsidR="00CE1D43" w:rsidRPr="007111B5" w:rsidRDefault="00CE1D43" w:rsidP="00993DEF">
      <w:pPr>
        <w:pStyle w:val="14"/>
        <w:numPr>
          <w:ilvl w:val="0"/>
          <w:numId w:val="7"/>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Беркович И.      Сонатина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Сонатина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Гедике А.           Соч.36  Сонатина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Соч.36. Сонатины №№1,2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Мелартин Э.      Сонатина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Хаслингер Т.      Сонатина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Чимароза Д.       Сонаты ре минор,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Гедике А.           Соч.46. Тема с вариациями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Вариации на тему из оперы "Волшебная флейта"</w:t>
      </w:r>
    </w:p>
    <w:p w:rsidR="00CE1D43" w:rsidRPr="007111B5" w:rsidRDefault="00CE1D43" w:rsidP="007111B5">
      <w:pPr>
        <w:tabs>
          <w:tab w:val="left" w:pos="993"/>
        </w:tabs>
        <w:spacing w:line="276" w:lineRule="auto"/>
        <w:ind w:firstLine="1985"/>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Шесть легких сонатин (по выбору)</w:t>
      </w:r>
    </w:p>
    <w:p w:rsidR="00CE1D43" w:rsidRPr="007111B5" w:rsidRDefault="00CE1D43" w:rsidP="00993DEF">
      <w:pPr>
        <w:pStyle w:val="14"/>
        <w:numPr>
          <w:ilvl w:val="0"/>
          <w:numId w:val="7"/>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Default="00CE1D43" w:rsidP="00DC2599">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Гречанинов А.     Соч.98 Детский альбом: В разлуке, Мазурка, </w:t>
      </w:r>
    </w:p>
    <w:p w:rsidR="00CE1D43" w:rsidRPr="007111B5" w:rsidRDefault="00CE1D43" w:rsidP="00DC2599">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Маленькая сказка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Кабалевский Д.   Соч.27 30 детских пьес (по выбору), соч.39 «Клоуны»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Любарский Н.     Сборник легких пьес на темы украинских песен</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Майкапар С.       Соч.33 Миниатюры: Раздумье, Росинки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Соч.28 Бирюльки: Пастушок, В садике, Сказочка,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Колыбельная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Мясковский Н.    "10 очень легких пьес для фортепиано"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Прокофьев С.     "Детская музыка": Марш, Сказочка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Хачатурян А.       Андантино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 П.     Соч.39 "Детский альбом"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Шостакович Д.    "Детская тетрадь" (6 пьес)</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Штейбельт Д.       Адажио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Шуман Р.              Соч.68  Альбом для юношества: Смелый наездник,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Первая утрата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993DEF">
      <w:pPr>
        <w:keepNext/>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Примеры программ:</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1</w:t>
      </w:r>
    </w:p>
    <w:p w:rsidR="00CE1D43" w:rsidRPr="007111B5" w:rsidRDefault="00CE1D43" w:rsidP="007111B5">
      <w:pPr>
        <w:tabs>
          <w:tab w:val="left" w:pos="993"/>
        </w:tabs>
        <w:spacing w:line="276" w:lineRule="auto"/>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 xml:space="preserve">Л.Моцарт </w:t>
      </w:r>
      <w:r w:rsidRPr="007111B5">
        <w:rPr>
          <w:rFonts w:ascii="Times New Roman" w:hAnsi="Times New Roman" w:cs="Times New Roman"/>
          <w:sz w:val="28"/>
          <w:szCs w:val="28"/>
          <w:lang w:val="ru-RU"/>
        </w:rPr>
        <w:t>Менуэт ре минор</w:t>
      </w:r>
    </w:p>
    <w:p w:rsidR="00CE1D43" w:rsidRPr="007111B5" w:rsidRDefault="00CE1D43" w:rsidP="007111B5">
      <w:pPr>
        <w:tabs>
          <w:tab w:val="left" w:pos="993"/>
        </w:tabs>
        <w:spacing w:line="276" w:lineRule="auto"/>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 xml:space="preserve">М. Крутицкий </w:t>
      </w:r>
      <w:r w:rsidRPr="007111B5">
        <w:rPr>
          <w:rFonts w:ascii="Times New Roman" w:hAnsi="Times New Roman" w:cs="Times New Roman"/>
          <w:sz w:val="28"/>
          <w:szCs w:val="28"/>
          <w:lang w:val="ru-RU"/>
        </w:rPr>
        <w:t>Зима</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 Бах </w:t>
      </w:r>
      <w:r w:rsidRPr="007111B5">
        <w:rPr>
          <w:rFonts w:ascii="Times New Roman" w:hAnsi="Times New Roman" w:cs="Times New Roman"/>
          <w:color w:val="000000"/>
          <w:sz w:val="28"/>
          <w:szCs w:val="28"/>
          <w:lang w:val="ru-RU"/>
        </w:rPr>
        <w:t>Менуэт ре минор (Нотная тетрадь Анны Магдалены Бах)</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 Штейбельт  </w:t>
      </w:r>
      <w:r w:rsidRPr="007111B5">
        <w:rPr>
          <w:rFonts w:ascii="Times New Roman" w:hAnsi="Times New Roman" w:cs="Times New Roman"/>
          <w:color w:val="000000"/>
          <w:sz w:val="28"/>
          <w:szCs w:val="28"/>
          <w:lang w:val="ru-RU"/>
        </w:rPr>
        <w:t>Адажио</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 Бах  </w:t>
      </w:r>
      <w:r w:rsidRPr="007111B5">
        <w:rPr>
          <w:rFonts w:ascii="Times New Roman" w:hAnsi="Times New Roman" w:cs="Times New Roman"/>
          <w:color w:val="000000"/>
          <w:sz w:val="28"/>
          <w:szCs w:val="28"/>
          <w:lang w:val="ru-RU"/>
        </w:rPr>
        <w:t>Менуэт соль минор (Нотная тетрадь Анны Магдалены Бах)</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А.Гедике «Танец»</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 Бах </w:t>
      </w:r>
      <w:r w:rsidRPr="007111B5">
        <w:rPr>
          <w:rFonts w:ascii="Times New Roman" w:hAnsi="Times New Roman" w:cs="Times New Roman"/>
          <w:color w:val="000000"/>
          <w:sz w:val="28"/>
          <w:szCs w:val="28"/>
          <w:lang w:val="ru-RU"/>
        </w:rPr>
        <w:t>Маленькая прелюдия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 Клементи </w:t>
      </w:r>
      <w:r w:rsidRPr="007111B5">
        <w:rPr>
          <w:rFonts w:ascii="Times New Roman" w:hAnsi="Times New Roman" w:cs="Times New Roman"/>
          <w:color w:val="000000"/>
          <w:sz w:val="28"/>
          <w:szCs w:val="28"/>
          <w:lang w:val="ru-RU"/>
        </w:rPr>
        <w:t>Сонатина  До мажор, 1-я часть</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5</w:t>
      </w:r>
    </w:p>
    <w:p w:rsidR="00CE1D43" w:rsidRPr="00977E98" w:rsidRDefault="00CE1D43" w:rsidP="00977E98">
      <w:pPr>
        <w:tabs>
          <w:tab w:val="left" w:pos="993"/>
        </w:tabs>
        <w:spacing w:line="276" w:lineRule="auto"/>
        <w:jc w:val="both"/>
        <w:rPr>
          <w:rFonts w:ascii="Times New Roman" w:hAnsi="Times New Roman" w:cs="Times New Roman"/>
          <w:color w:val="000000"/>
          <w:sz w:val="28"/>
          <w:szCs w:val="28"/>
          <w:lang w:val="ru-RU"/>
        </w:rPr>
      </w:pPr>
      <w:r w:rsidRPr="00977E98">
        <w:rPr>
          <w:rFonts w:ascii="Times New Roman" w:hAnsi="Times New Roman" w:cs="Times New Roman"/>
          <w:color w:val="000000"/>
          <w:sz w:val="28"/>
          <w:szCs w:val="28"/>
          <w:lang w:val="ru-RU"/>
        </w:rPr>
        <w:t>П.</w:t>
      </w:r>
      <w:r>
        <w:rPr>
          <w:rFonts w:ascii="Times New Roman" w:hAnsi="Times New Roman" w:cs="Times New Roman"/>
          <w:color w:val="000000"/>
          <w:sz w:val="28"/>
          <w:szCs w:val="28"/>
          <w:lang w:val="ru-RU"/>
        </w:rPr>
        <w:t xml:space="preserve"> Чайковский «Болезнь куклы»</w:t>
      </w:r>
      <w:r w:rsidRPr="00977E98">
        <w:rPr>
          <w:rFonts w:ascii="Times New Roman" w:hAnsi="Times New Roman" w:cs="Times New Roman"/>
          <w:color w:val="000000"/>
          <w:sz w:val="28"/>
          <w:szCs w:val="28"/>
          <w:lang w:val="ru-RU"/>
        </w:rPr>
        <w:tab/>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 Майкапар «В садике»</w:t>
      </w:r>
    </w:p>
    <w:p w:rsidR="00CE1D43" w:rsidRDefault="00CE1D43" w:rsidP="007111B5">
      <w:pPr>
        <w:tabs>
          <w:tab w:val="left" w:pos="993"/>
        </w:tabs>
        <w:spacing w:line="276" w:lineRule="auto"/>
        <w:jc w:val="both"/>
        <w:rPr>
          <w:rFonts w:ascii="Times New Roman" w:hAnsi="Times New Roman" w:cs="Times New Roman"/>
          <w:b/>
          <w:color w:val="000000"/>
          <w:sz w:val="28"/>
          <w:szCs w:val="28"/>
          <w:lang w:val="ru-RU"/>
        </w:rPr>
      </w:pPr>
    </w:p>
    <w:p w:rsidR="00CE1D43" w:rsidRDefault="00CE1D43" w:rsidP="007111B5">
      <w:pPr>
        <w:tabs>
          <w:tab w:val="left" w:pos="993"/>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p>
    <w:p w:rsidR="00CE1D43" w:rsidRPr="007111B5" w:rsidRDefault="00CE1D43" w:rsidP="007111B5">
      <w:pPr>
        <w:tabs>
          <w:tab w:val="left" w:pos="993"/>
        </w:tabs>
        <w:spacing w:line="276" w:lineRule="auto"/>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2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Специальность и чтение с листа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Самостоятельная работа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3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Консультации</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Default="00CE1D43" w:rsidP="0092515A">
      <w:pPr>
        <w:tabs>
          <w:tab w:val="left" w:pos="993"/>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течение учебного года педагог необходимо проработать с учеником 14 – 20 различных музыкальных произведений. </w:t>
      </w:r>
    </w:p>
    <w:p w:rsidR="00CE1D43" w:rsidRDefault="00CE1D43" w:rsidP="0092515A">
      <w:pPr>
        <w:tabs>
          <w:tab w:val="left" w:pos="993"/>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Чтение с листа мелодий песенного характера с несложным сопровождением в виде опорных звуков гармоний в басу. Игра в четыре руки простых ансамблевых пьес разных жанров..</w:t>
      </w:r>
    </w:p>
    <w:p w:rsidR="00CE1D43" w:rsidRDefault="00CE1D43" w:rsidP="0092515A">
      <w:pPr>
        <w:tabs>
          <w:tab w:val="left" w:pos="993"/>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Работа над пальцевой техникой на различного рода упражнениях, а также над развитием навыков свободных кистевых движений путем игры интервалов</w:t>
      </w:r>
    </w:p>
    <w:p w:rsidR="00CE1D43" w:rsidRDefault="00CE1D43" w:rsidP="0092515A">
      <w:pPr>
        <w:tabs>
          <w:tab w:val="left" w:pos="993"/>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Мажорные гаммы До, Соль, Ре, Фа в прямом и противоположных движении двумя руками в две октавы. Тонические трезвучия с обращениями аккордами по три звука каждой рукой отдельно в пройденных тональностях. </w:t>
      </w:r>
    </w:p>
    <w:p w:rsidR="00CE1D43" w:rsidRPr="007111B5" w:rsidRDefault="00CE1D43" w:rsidP="00993DEF">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Годовые требования: </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- 2-3 полифонических произведения, </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- 2 крупные формы, </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5-6 </w:t>
      </w:r>
      <w:r w:rsidRPr="007111B5">
        <w:rPr>
          <w:rFonts w:ascii="Times New Roman" w:hAnsi="Times New Roman" w:cs="Times New Roman"/>
          <w:color w:val="000000"/>
          <w:sz w:val="28"/>
          <w:szCs w:val="28"/>
          <w:lang w:val="ru-RU"/>
        </w:rPr>
        <w:t xml:space="preserve">этюдов, </w:t>
      </w:r>
    </w:p>
    <w:p w:rsidR="00CE1D43" w:rsidRPr="007111B5" w:rsidRDefault="00CE1D43" w:rsidP="007111B5">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- 4-6 пьес различного характера.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993DEF">
      <w:pPr>
        <w:tabs>
          <w:tab w:val="left" w:pos="851"/>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993DEF">
      <w:pPr>
        <w:pStyle w:val="14"/>
        <w:numPr>
          <w:ilvl w:val="0"/>
          <w:numId w:val="8"/>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И.С.        "Маленькие прелюдии и фуги"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Гендель Г.       Менуэт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Корелли А.     </w:t>
      </w:r>
      <w:r w:rsidRPr="007111B5">
        <w:rPr>
          <w:rFonts w:ascii="Times New Roman" w:hAnsi="Times New Roman" w:cs="Times New Roman"/>
          <w:color w:val="000000"/>
          <w:sz w:val="28"/>
          <w:szCs w:val="28"/>
          <w:lang w:val="ru-RU"/>
        </w:rPr>
        <w:t>Сарабанда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Л.      </w:t>
      </w:r>
      <w:r w:rsidRPr="007111B5">
        <w:rPr>
          <w:rFonts w:ascii="Times New Roman" w:hAnsi="Times New Roman" w:cs="Times New Roman"/>
          <w:color w:val="000000"/>
          <w:sz w:val="28"/>
          <w:szCs w:val="28"/>
          <w:lang w:val="ru-RU"/>
        </w:rPr>
        <w:t>Буррэ, Марш</w:t>
      </w:r>
    </w:p>
    <w:p w:rsidR="00CE1D43" w:rsidRPr="007111B5" w:rsidRDefault="00CE1D43" w:rsidP="00993DEF">
      <w:pPr>
        <w:pStyle w:val="14"/>
        <w:numPr>
          <w:ilvl w:val="0"/>
          <w:numId w:val="8"/>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Гедике А.        </w:t>
      </w:r>
      <w:r w:rsidRPr="007111B5">
        <w:rPr>
          <w:rFonts w:ascii="Times New Roman" w:hAnsi="Times New Roman" w:cs="Times New Roman"/>
          <w:color w:val="000000"/>
          <w:sz w:val="28"/>
          <w:szCs w:val="28"/>
          <w:lang w:val="ru-RU"/>
        </w:rPr>
        <w:t>Соч.32. 40 мелодических этюдов, 2-я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Лекуппэ Ф.   </w:t>
      </w:r>
      <w:r w:rsidRPr="007111B5">
        <w:rPr>
          <w:rFonts w:ascii="Times New Roman" w:hAnsi="Times New Roman" w:cs="Times New Roman"/>
          <w:color w:val="000000"/>
          <w:sz w:val="28"/>
          <w:szCs w:val="28"/>
          <w:lang w:val="ru-RU"/>
        </w:rPr>
        <w:t xml:space="preserve">  "Прогресс"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Лакк Т.             Соч.172.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Лешгорн А.      Соч.66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Лемуан А.        Соч.37 "50 характерных прогрессивных этюдов"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7111B5">
        <w:rPr>
          <w:rFonts w:ascii="Times New Roman" w:hAnsi="Times New Roman" w:cs="Times New Roman"/>
          <w:color w:val="000000"/>
          <w:sz w:val="28"/>
          <w:szCs w:val="28"/>
          <w:lang w:val="ru-RU"/>
        </w:rPr>
        <w:t xml:space="preserve"> "Избранные фортепианные этюды" под ред. Гермера</w:t>
      </w:r>
    </w:p>
    <w:p w:rsidR="00CE1D43" w:rsidRPr="007111B5" w:rsidRDefault="00CE1D43" w:rsidP="00993DEF">
      <w:pPr>
        <w:pStyle w:val="14"/>
        <w:numPr>
          <w:ilvl w:val="0"/>
          <w:numId w:val="8"/>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Сонатина Соль мажор,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 xml:space="preserve">    Легкие сонаты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Гендель Г.         Концерт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 xml:space="preserve">  Соч.36 Сонатина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sidRPr="007111B5">
        <w:rPr>
          <w:rFonts w:ascii="Times New Roman" w:hAnsi="Times New Roman" w:cs="Times New Roman"/>
          <w:color w:val="000000"/>
          <w:sz w:val="28"/>
          <w:szCs w:val="28"/>
          <w:lang w:val="ru-RU"/>
        </w:rPr>
        <w:t xml:space="preserve">   Шесть легких сонатин, Легкие вариации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Чимароза Д.      Сонаты ля минор, Соль мажор</w:t>
      </w:r>
    </w:p>
    <w:p w:rsidR="00CE1D43" w:rsidRPr="007111B5" w:rsidRDefault="00CE1D43" w:rsidP="00993DEF">
      <w:pPr>
        <w:pStyle w:val="14"/>
        <w:numPr>
          <w:ilvl w:val="0"/>
          <w:numId w:val="8"/>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Гречанинов А.    Соч.123 " Бусинки"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Соч.12: Танец эльфов, Вальс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Глиэр Р.              Соч.43 Рондо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Кабалевский Д.   Соч.27 "30 детских пьес"</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Косенко В.           Соч.15 "24 детские пьесы для фортепиано"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Лукомский Л.      </w:t>
      </w:r>
      <w:r w:rsidRPr="007111B5">
        <w:rPr>
          <w:rFonts w:ascii="Times New Roman" w:hAnsi="Times New Roman" w:cs="Times New Roman"/>
          <w:color w:val="000000"/>
          <w:sz w:val="28"/>
          <w:szCs w:val="28"/>
          <w:lang w:val="ru-RU"/>
        </w:rPr>
        <w:t>10 пьес: Разговор, Вальс</w:t>
      </w:r>
    </w:p>
    <w:p w:rsidR="00CE1D43" w:rsidRPr="007111B5" w:rsidRDefault="00CE1D43" w:rsidP="00993DEF">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Майк</w:t>
      </w:r>
      <w:r>
        <w:rPr>
          <w:rFonts w:ascii="Times New Roman" w:hAnsi="Times New Roman" w:cs="Times New Roman"/>
          <w:color w:val="000000"/>
          <w:sz w:val="28"/>
          <w:szCs w:val="28"/>
          <w:lang w:val="ru-RU"/>
        </w:rPr>
        <w:t xml:space="preserve">апар С.   </w:t>
      </w:r>
      <w:r w:rsidRPr="007111B5">
        <w:rPr>
          <w:rFonts w:ascii="Times New Roman" w:hAnsi="Times New Roman" w:cs="Times New Roman"/>
          <w:color w:val="000000"/>
          <w:sz w:val="28"/>
          <w:szCs w:val="28"/>
          <w:lang w:val="ru-RU"/>
        </w:rPr>
        <w:t xml:space="preserve"> Соч.28 "Бирюльки", Маленькие новеллетты</w:t>
      </w:r>
      <w:r>
        <w:rPr>
          <w:rFonts w:ascii="Times New Roman" w:hAnsi="Times New Roman" w:cs="Times New Roman"/>
          <w:color w:val="000000"/>
          <w:sz w:val="28"/>
          <w:szCs w:val="28"/>
          <w:lang w:val="ru-RU"/>
        </w:rPr>
        <w:t>,</w:t>
      </w:r>
      <w:r w:rsidRPr="007111B5">
        <w:rPr>
          <w:rFonts w:ascii="Times New Roman" w:hAnsi="Times New Roman" w:cs="Times New Roman"/>
          <w:color w:val="000000"/>
          <w:sz w:val="28"/>
          <w:szCs w:val="28"/>
          <w:lang w:val="ru-RU"/>
        </w:rPr>
        <w:t xml:space="preserve">  Листок из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альбома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Шостакович Д.   </w:t>
      </w:r>
      <w:r w:rsidRPr="007111B5">
        <w:rPr>
          <w:rFonts w:ascii="Times New Roman" w:hAnsi="Times New Roman" w:cs="Times New Roman"/>
          <w:color w:val="000000"/>
          <w:sz w:val="28"/>
          <w:szCs w:val="28"/>
          <w:lang w:val="ru-RU"/>
        </w:rPr>
        <w:t xml:space="preserve">  "Танцы кукол": Гавот, Шарманка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Шуман Р.          </w:t>
      </w: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«Альбом для юношества»</w:t>
      </w:r>
    </w:p>
    <w:p w:rsidR="00CE1D43" w:rsidRPr="007111B5" w:rsidRDefault="00CE1D43" w:rsidP="00993DEF">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 П.      Соч.39 "Детский альбом": Старинная французская песенка, Болезнь куклы, Полька, Немецкая песенка,  Сладкая греза, Песня жаворонка</w:t>
      </w:r>
    </w:p>
    <w:p w:rsidR="00CE1D43" w:rsidRPr="007111B5" w:rsidRDefault="00CE1D43" w:rsidP="00993DEF">
      <w:pPr>
        <w:keepNext/>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Примеры программ</w:t>
      </w:r>
      <w:r>
        <w:rPr>
          <w:rFonts w:ascii="Times New Roman" w:hAnsi="Times New Roman" w:cs="Times New Roman"/>
          <w:b/>
          <w:color w:val="000000"/>
          <w:sz w:val="28"/>
          <w:szCs w:val="28"/>
          <w:lang w:val="ru-RU"/>
        </w:rPr>
        <w:t xml:space="preserve"> для академических концертов</w:t>
      </w:r>
    </w:p>
    <w:p w:rsidR="00CE1D43" w:rsidRPr="007111B5" w:rsidRDefault="00CE1D43" w:rsidP="00993DEF">
      <w:pPr>
        <w:keepNext/>
        <w:tabs>
          <w:tab w:val="left" w:pos="567"/>
          <w:tab w:val="left" w:pos="709"/>
          <w:tab w:val="left" w:pos="993"/>
        </w:tabs>
        <w:spacing w:line="276" w:lineRule="auto"/>
        <w:ind w:firstLine="709"/>
        <w:jc w:val="both"/>
        <w:outlineLvl w:val="1"/>
        <w:rPr>
          <w:rFonts w:ascii="Times New Roman" w:hAnsi="Times New Roman" w:cs="Times New Roman"/>
          <w:i/>
          <w:sz w:val="28"/>
          <w:szCs w:val="28"/>
          <w:lang w:val="ru-RU"/>
        </w:rPr>
      </w:pPr>
      <w:r w:rsidRPr="007111B5">
        <w:rPr>
          <w:rFonts w:ascii="Times New Roman" w:hAnsi="Times New Roman" w:cs="Times New Roman"/>
          <w:i/>
          <w:sz w:val="28"/>
          <w:szCs w:val="28"/>
          <w:lang w:val="ru-RU"/>
        </w:rPr>
        <w:t>Вариант 1</w:t>
      </w:r>
    </w:p>
    <w:p w:rsidR="00CE1D43" w:rsidRPr="007111B5" w:rsidRDefault="00CE1D43" w:rsidP="007111B5">
      <w:pPr>
        <w:keepNext/>
        <w:tabs>
          <w:tab w:val="left" w:pos="993"/>
        </w:tabs>
        <w:spacing w:line="276" w:lineRule="auto"/>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 xml:space="preserve">А.Корелли </w:t>
      </w:r>
      <w:r w:rsidRPr="007111B5">
        <w:rPr>
          <w:rFonts w:ascii="Times New Roman" w:hAnsi="Times New Roman" w:cs="Times New Roman"/>
          <w:sz w:val="28"/>
          <w:szCs w:val="28"/>
          <w:lang w:val="ru-RU"/>
        </w:rPr>
        <w:t>Сарабанда ре минор</w:t>
      </w:r>
    </w:p>
    <w:p w:rsidR="00CE1D43" w:rsidRPr="007111B5" w:rsidRDefault="00CE1D43" w:rsidP="007111B5">
      <w:pPr>
        <w:keepNext/>
        <w:tabs>
          <w:tab w:val="left" w:pos="993"/>
        </w:tabs>
        <w:spacing w:line="276" w:lineRule="auto"/>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 xml:space="preserve">С.Майкапар </w:t>
      </w:r>
      <w:r w:rsidRPr="007111B5">
        <w:rPr>
          <w:rFonts w:ascii="Times New Roman" w:hAnsi="Times New Roman" w:cs="Times New Roman"/>
          <w:sz w:val="28"/>
          <w:szCs w:val="28"/>
          <w:lang w:val="ru-RU"/>
        </w:rPr>
        <w:t>Пастушок</w:t>
      </w:r>
    </w:p>
    <w:p w:rsidR="00CE1D43" w:rsidRPr="007111B5" w:rsidRDefault="00CE1D43" w:rsidP="00993DEF">
      <w:pPr>
        <w:keepNext/>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Вариант 2 </w:t>
      </w:r>
    </w:p>
    <w:p w:rsidR="00CE1D43" w:rsidRDefault="00CE1D43" w:rsidP="007111B5">
      <w:pPr>
        <w:keepNext/>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 Бах </w:t>
      </w:r>
      <w:r w:rsidRPr="007111B5">
        <w:rPr>
          <w:rFonts w:ascii="Times New Roman" w:hAnsi="Times New Roman" w:cs="Times New Roman"/>
          <w:color w:val="000000"/>
          <w:sz w:val="28"/>
          <w:szCs w:val="28"/>
          <w:lang w:val="ru-RU"/>
        </w:rPr>
        <w:t>Маленькая прелюдия До-мажор</w:t>
      </w:r>
    </w:p>
    <w:p w:rsidR="00CE1D43" w:rsidRPr="007111B5" w:rsidRDefault="00CE1D43" w:rsidP="007111B5">
      <w:pPr>
        <w:keepNext/>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Ан.Александров «Новогодняя полька»</w:t>
      </w:r>
    </w:p>
    <w:p w:rsidR="00CE1D43" w:rsidRPr="007111B5" w:rsidRDefault="00CE1D43" w:rsidP="00B03D9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3</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 Бах </w:t>
      </w:r>
      <w:r w:rsidRPr="007111B5">
        <w:rPr>
          <w:rFonts w:ascii="Times New Roman" w:hAnsi="Times New Roman" w:cs="Times New Roman"/>
          <w:color w:val="000000"/>
          <w:sz w:val="28"/>
          <w:szCs w:val="28"/>
          <w:lang w:val="ru-RU"/>
        </w:rPr>
        <w:t>Маленькая прелюдия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С.Майкапар «Маленький командир»</w:t>
      </w:r>
    </w:p>
    <w:p w:rsidR="00CE1D43" w:rsidRPr="007111B5" w:rsidRDefault="00CE1D43" w:rsidP="00B03D9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4</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 Клементи </w:t>
      </w:r>
      <w:r w:rsidRPr="007111B5">
        <w:rPr>
          <w:rFonts w:ascii="Times New Roman" w:hAnsi="Times New Roman" w:cs="Times New Roman"/>
          <w:color w:val="000000"/>
          <w:sz w:val="28"/>
          <w:szCs w:val="28"/>
          <w:lang w:val="ru-RU"/>
        </w:rPr>
        <w:t>Сонатина До мажор, 3-я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 Антюфеев «Веселый танец»</w:t>
      </w:r>
    </w:p>
    <w:p w:rsidR="00CE1D43" w:rsidRDefault="00CE1D43" w:rsidP="00B03D9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5</w:t>
      </w:r>
    </w:p>
    <w:p w:rsidR="00CE1D43" w:rsidRDefault="00CE1D43" w:rsidP="00B03D97">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Моцарт   Вариации на тему из оперы "Волшебная флейта"</w:t>
      </w:r>
    </w:p>
    <w:p w:rsidR="00CE1D43" w:rsidRPr="007111B5" w:rsidRDefault="00CE1D43" w:rsidP="00B03D97">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 Барток «Детская пьеса»</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7111B5">
      <w:pPr>
        <w:tabs>
          <w:tab w:val="left" w:pos="993"/>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3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Специальность и чтение с листа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4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Консультации</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кантиленного характера), чтение с листа.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С 3 класса учащиеся начинают сдавать гаммы в классе (текущая аттестация). </w:t>
      </w:r>
    </w:p>
    <w:p w:rsidR="00CE1D43"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Требования к гаммам: до 2</w:t>
      </w:r>
      <w:r w:rsidRPr="007111B5">
        <w:rPr>
          <w:rFonts w:ascii="Times New Roman" w:hAnsi="Times New Roman" w:cs="Times New Roman"/>
          <w:color w:val="000000"/>
          <w:sz w:val="28"/>
          <w:szCs w:val="28"/>
          <w:lang w:val="ru-RU"/>
        </w:rPr>
        <w:t>-х знаков (с одинаковой аппликатурой), на 2-4 октавы, в прямом и противоположном движении</w:t>
      </w:r>
      <w:r>
        <w:rPr>
          <w:rFonts w:ascii="Times New Roman" w:hAnsi="Times New Roman" w:cs="Times New Roman"/>
          <w:color w:val="000000"/>
          <w:sz w:val="28"/>
          <w:szCs w:val="28"/>
          <w:lang w:val="ru-RU"/>
        </w:rPr>
        <w:t xml:space="preserve"> каждой рукой отдельно</w:t>
      </w:r>
      <w:r w:rsidRPr="007111B5">
        <w:rPr>
          <w:rFonts w:ascii="Times New Roman" w:hAnsi="Times New Roman" w:cs="Times New Roman"/>
          <w:color w:val="000000"/>
          <w:sz w:val="28"/>
          <w:szCs w:val="28"/>
          <w:lang w:val="ru-RU"/>
        </w:rPr>
        <w:t>, аккорды, короткие арпеджио, хроматическая гамма. Все требования индивидуальные, на усмотрение преподавателя.</w:t>
      </w:r>
    </w:p>
    <w:p w:rsidR="00CE1D43" w:rsidRPr="007111B5" w:rsidRDefault="00CE1D43" w:rsidP="00663B01">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p>
    <w:p w:rsidR="00CE1D43" w:rsidRPr="007111B5" w:rsidRDefault="00CE1D43" w:rsidP="00993DEF">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993DEF">
      <w:pPr>
        <w:pStyle w:val="14"/>
        <w:numPr>
          <w:ilvl w:val="0"/>
          <w:numId w:val="9"/>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Маленькие прелюдии и фуги</w:t>
      </w:r>
    </w:p>
    <w:p w:rsidR="00CE1D43" w:rsidRPr="00993DEF" w:rsidRDefault="00CE1D43" w:rsidP="007111B5">
      <w:pPr>
        <w:tabs>
          <w:tab w:val="left" w:pos="993"/>
        </w:tabs>
        <w:spacing w:line="276" w:lineRule="auto"/>
        <w:jc w:val="both"/>
        <w:rPr>
          <w:rFonts w:ascii="Times New Roman" w:hAnsi="Times New Roman" w:cs="Times New Roman"/>
          <w:color w:val="000000"/>
          <w:sz w:val="28"/>
          <w:szCs w:val="28"/>
          <w:lang w:val="ru-RU"/>
        </w:rPr>
      </w:pPr>
      <w:r w:rsidRPr="00993DEF">
        <w:rPr>
          <w:rFonts w:ascii="Times New Roman" w:hAnsi="Times New Roman" w:cs="Times New Roman"/>
          <w:color w:val="000000"/>
          <w:sz w:val="28"/>
          <w:szCs w:val="28"/>
          <w:lang w:val="ru-RU"/>
        </w:rPr>
        <w:t xml:space="preserve">                         Двухголосные инвенции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Сарабанда и ария из Французской сюиты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Гендель Г.        Сарабанда с вариациями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Гедике А.         Трехголосная прелюдия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Глинка М.         Четыре двухголосные фуги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Лядов А.-Зилоти А. "Четыре русские народные песни": Подблюдная,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Колыбельная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Мясковский Н. Соч.33 "Легкие пьесы в полифоническом роде"</w:t>
      </w:r>
    </w:p>
    <w:p w:rsidR="00CE1D43" w:rsidRPr="007111B5" w:rsidRDefault="00CE1D43" w:rsidP="00993DEF">
      <w:pPr>
        <w:pStyle w:val="14"/>
        <w:numPr>
          <w:ilvl w:val="0"/>
          <w:numId w:val="9"/>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Беренс Г.         Соч.61 и 88 "32 избранных этюда"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Бертини А.      Соч.29 "28 избранных этюдов"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Лешгорн А.   </w:t>
      </w:r>
      <w:r w:rsidRPr="007111B5">
        <w:rPr>
          <w:rFonts w:ascii="Times New Roman" w:hAnsi="Times New Roman" w:cs="Times New Roman"/>
          <w:color w:val="000000"/>
          <w:sz w:val="28"/>
          <w:szCs w:val="28"/>
          <w:lang w:val="ru-RU"/>
        </w:rPr>
        <w:t xml:space="preserve"> Соч.66 Этюды (по выбору), соч.136, №№ 2-5,9,10,12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"Избранные фортепианные этюды", под ред. Гермера, т.2</w:t>
      </w:r>
    </w:p>
    <w:p w:rsidR="00CE1D43" w:rsidRPr="007111B5" w:rsidRDefault="00CE1D43" w:rsidP="00993DEF">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Соч.139, тетради 3,</w:t>
      </w:r>
      <w:r w:rsidRPr="007111B5">
        <w:rPr>
          <w:rFonts w:ascii="Times New Roman" w:hAnsi="Times New Roman" w:cs="Times New Roman"/>
          <w:color w:val="000000"/>
          <w:sz w:val="28"/>
          <w:szCs w:val="28"/>
          <w:lang w:val="ru-RU"/>
        </w:rPr>
        <w:t xml:space="preserve"> Соч.299 (по выбору)</w:t>
      </w:r>
    </w:p>
    <w:p w:rsidR="00CE1D43" w:rsidRPr="007111B5" w:rsidRDefault="00CE1D43" w:rsidP="00993DEF">
      <w:pPr>
        <w:pStyle w:val="14"/>
        <w:numPr>
          <w:ilvl w:val="0"/>
          <w:numId w:val="9"/>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Сонатина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Вариации на швейцарскую тему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Бетховен Л.        Соч. 49  Соната Соль мажор, </w:t>
      </w:r>
      <w:r w:rsidRPr="007111B5">
        <w:rPr>
          <w:rFonts w:ascii="Times New Roman" w:hAnsi="Times New Roman" w:cs="Times New Roman"/>
          <w:color w:val="000000"/>
          <w:sz w:val="28"/>
          <w:szCs w:val="28"/>
        </w:rPr>
        <w:t>N</w:t>
      </w:r>
      <w:r w:rsidRPr="007111B5">
        <w:rPr>
          <w:rFonts w:ascii="Times New Roman" w:hAnsi="Times New Roman" w:cs="Times New Roman"/>
          <w:color w:val="000000"/>
          <w:sz w:val="28"/>
          <w:szCs w:val="28"/>
          <w:lang w:val="ru-RU"/>
        </w:rPr>
        <w:t>20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Соч.36  Сонатины Фа мажор, Ре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Сонатины: №6 До мажор, №4 Ре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Чимароза Д.       Сонаты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Шуман Р.            Соч.118 Детская соната  Соль мажор</w:t>
      </w:r>
    </w:p>
    <w:p w:rsidR="00CE1D43" w:rsidRPr="007111B5" w:rsidRDefault="00CE1D43" w:rsidP="00993DEF">
      <w:pPr>
        <w:pStyle w:val="14"/>
        <w:numPr>
          <w:ilvl w:val="0"/>
          <w:numId w:val="9"/>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Барток Б.           Сборник "Детям"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Весело-грустно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Гедике А.          Соч.8  Миниатюры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Глиэр Р.             В полях, Ариэтта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Соч.12, Соч.38</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Дварионас Б.     Маленькая сюита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Майкапар С.      Соч.8  Токкатина, Мелодия («Маленькие новеллетты»)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Мак-Доуэлл Э.  Соч.51. Пьеса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Прокофьев С.    Соч.65 "Детская музыка": Утро, Прогулка, Марш, Раскаяние,</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"Ходит месяц над лугами"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Скарлатти Д.   </w:t>
      </w:r>
      <w:r w:rsidRPr="007111B5">
        <w:rPr>
          <w:rFonts w:ascii="Times New Roman" w:hAnsi="Times New Roman" w:cs="Times New Roman"/>
          <w:color w:val="000000"/>
          <w:sz w:val="28"/>
          <w:szCs w:val="28"/>
          <w:lang w:val="ru-RU"/>
        </w:rPr>
        <w:t xml:space="preserve"> " Пять легких пьес"</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Чайковский П.   </w:t>
      </w:r>
      <w:r w:rsidRPr="007111B5">
        <w:rPr>
          <w:rFonts w:ascii="Times New Roman" w:hAnsi="Times New Roman" w:cs="Times New Roman"/>
          <w:color w:val="000000"/>
          <w:sz w:val="28"/>
          <w:szCs w:val="28"/>
          <w:lang w:val="ru-RU"/>
        </w:rPr>
        <w:t xml:space="preserve"> Соч.39  Детский альбом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Шостакович Д. </w:t>
      </w:r>
      <w:r w:rsidRPr="007111B5">
        <w:rPr>
          <w:rFonts w:ascii="Times New Roman" w:hAnsi="Times New Roman" w:cs="Times New Roman"/>
          <w:color w:val="000000"/>
          <w:sz w:val="28"/>
          <w:szCs w:val="28"/>
          <w:lang w:val="ru-RU"/>
        </w:rPr>
        <w:t xml:space="preserve"> Танцы кукол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Шуман Р.        </w:t>
      </w:r>
      <w:r w:rsidRPr="007111B5">
        <w:rPr>
          <w:rFonts w:ascii="Times New Roman" w:hAnsi="Times New Roman" w:cs="Times New Roman"/>
          <w:color w:val="000000"/>
          <w:sz w:val="28"/>
          <w:szCs w:val="28"/>
          <w:lang w:val="ru-RU"/>
        </w:rPr>
        <w:t xml:space="preserve">   Соч.68. Альбом для юношества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993DEF">
      <w:pPr>
        <w:keepNext/>
        <w:tabs>
          <w:tab w:val="left" w:pos="993"/>
          <w:tab w:val="left" w:pos="9132"/>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Примеры программ</w:t>
      </w:r>
      <w:r>
        <w:rPr>
          <w:rFonts w:ascii="Times New Roman" w:hAnsi="Times New Roman" w:cs="Times New Roman"/>
          <w:b/>
          <w:color w:val="000000"/>
          <w:sz w:val="28"/>
          <w:szCs w:val="28"/>
          <w:lang w:val="ru-RU"/>
        </w:rPr>
        <w:t xml:space="preserve"> для академических концертов</w:t>
      </w:r>
    </w:p>
    <w:p w:rsidR="00CE1D43" w:rsidRPr="007111B5" w:rsidRDefault="00CE1D43" w:rsidP="00993DEF">
      <w:pPr>
        <w:keepNext/>
        <w:tabs>
          <w:tab w:val="left" w:pos="993"/>
          <w:tab w:val="left" w:pos="9132"/>
        </w:tabs>
        <w:spacing w:line="276" w:lineRule="auto"/>
        <w:ind w:firstLine="709"/>
        <w:jc w:val="both"/>
        <w:outlineLvl w:val="1"/>
        <w:rPr>
          <w:rFonts w:ascii="Times New Roman" w:hAnsi="Times New Roman" w:cs="Times New Roman"/>
          <w:i/>
          <w:sz w:val="28"/>
          <w:szCs w:val="28"/>
          <w:lang w:val="ru-RU"/>
        </w:rPr>
      </w:pPr>
      <w:r w:rsidRPr="007111B5">
        <w:rPr>
          <w:rFonts w:ascii="Times New Roman" w:hAnsi="Times New Roman" w:cs="Times New Roman"/>
          <w:i/>
          <w:sz w:val="28"/>
          <w:szCs w:val="28"/>
          <w:lang w:val="ru-RU"/>
        </w:rPr>
        <w:t>Вариант 1</w:t>
      </w:r>
    </w:p>
    <w:p w:rsidR="00CE1D43" w:rsidRDefault="00CE1D43" w:rsidP="007111B5">
      <w:pPr>
        <w:keepNext/>
        <w:tabs>
          <w:tab w:val="left" w:pos="993"/>
          <w:tab w:val="left" w:pos="9132"/>
        </w:tabs>
        <w:spacing w:line="276" w:lineRule="auto"/>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 xml:space="preserve">И.С.Бах </w:t>
      </w:r>
      <w:r w:rsidRPr="007111B5">
        <w:rPr>
          <w:rFonts w:ascii="Times New Roman" w:hAnsi="Times New Roman" w:cs="Times New Roman"/>
          <w:sz w:val="28"/>
          <w:szCs w:val="28"/>
          <w:lang w:val="ru-RU"/>
        </w:rPr>
        <w:t>Маленькая прелюдия До мажор</w:t>
      </w:r>
    </w:p>
    <w:p w:rsidR="00CE1D43" w:rsidRPr="007111B5" w:rsidRDefault="00CE1D43" w:rsidP="007111B5">
      <w:pPr>
        <w:keepNext/>
        <w:tabs>
          <w:tab w:val="left" w:pos="993"/>
          <w:tab w:val="left" w:pos="9132"/>
        </w:tabs>
        <w:spacing w:line="276" w:lineRule="auto"/>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Р. Шуман «Смелый наездник</w:t>
      </w:r>
    </w:p>
    <w:p w:rsidR="00CE1D43" w:rsidRPr="007111B5" w:rsidRDefault="00CE1D43" w:rsidP="00993DEF">
      <w:pPr>
        <w:keepNext/>
        <w:tabs>
          <w:tab w:val="left" w:pos="993"/>
          <w:tab w:val="left" w:pos="9132"/>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Вариант 2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И. С. </w:t>
      </w:r>
      <w:r>
        <w:rPr>
          <w:rFonts w:ascii="Times New Roman" w:hAnsi="Times New Roman" w:cs="Times New Roman"/>
          <w:color w:val="000000"/>
          <w:sz w:val="28"/>
          <w:szCs w:val="28"/>
          <w:lang w:val="ru-RU"/>
        </w:rPr>
        <w:t xml:space="preserve">Бах </w:t>
      </w:r>
      <w:r w:rsidRPr="007111B5">
        <w:rPr>
          <w:rFonts w:ascii="Times New Roman" w:hAnsi="Times New Roman" w:cs="Times New Roman"/>
          <w:color w:val="000000"/>
          <w:sz w:val="28"/>
          <w:szCs w:val="28"/>
          <w:lang w:val="ru-RU"/>
        </w:rPr>
        <w:t>Маленькая прелюдия ми  минор</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А.Карманов «Лесная картинка»</w:t>
      </w:r>
    </w:p>
    <w:p w:rsidR="00CE1D43" w:rsidRDefault="00CE1D43" w:rsidP="00993DEF">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3</w:t>
      </w:r>
    </w:p>
    <w:p w:rsidR="00CE1D43" w:rsidRDefault="00CE1D43" w:rsidP="005738F1">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Т. Грациоли Сонатина Соль мажор</w:t>
      </w:r>
    </w:p>
    <w:p w:rsidR="00CE1D43" w:rsidRPr="00082A8A" w:rsidRDefault="00CE1D43" w:rsidP="00082A8A">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 Сильванский «Песня»</w:t>
      </w:r>
    </w:p>
    <w:p w:rsidR="00CE1D43" w:rsidRPr="007111B5" w:rsidRDefault="00CE1D43" w:rsidP="00993DEF">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И. С. Бах Аллеманда из Французской сюиты си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В.Баркаускас «Улыбка»</w:t>
      </w:r>
    </w:p>
    <w:p w:rsidR="00CE1D43" w:rsidRPr="007111B5" w:rsidRDefault="00CE1D43" w:rsidP="00993DEF">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5</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 Бетховен Соната №20, 1-я часть</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Косенко «Пастораль»</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993DEF">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4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Специальность и чтение с листа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4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Консультации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663B01">
      <w:pPr>
        <w:tabs>
          <w:tab w:val="left" w:pos="709"/>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Регулярно идет работа над гаммами и чтением с листа.</w:t>
      </w:r>
    </w:p>
    <w:p w:rsidR="00CE1D43" w:rsidRDefault="00CE1D43" w:rsidP="0017721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w:t>
      </w:r>
      <w:r w:rsidRPr="007111B5">
        <w:rPr>
          <w:rFonts w:ascii="Times New Roman" w:hAnsi="Times New Roman" w:cs="Times New Roman"/>
          <w:color w:val="000000"/>
          <w:sz w:val="28"/>
          <w:szCs w:val="28"/>
          <w:lang w:val="ru-RU"/>
        </w:rPr>
        <w:t xml:space="preserve">ребования совпадают </w:t>
      </w:r>
      <w:r>
        <w:rPr>
          <w:rFonts w:ascii="Times New Roman" w:hAnsi="Times New Roman" w:cs="Times New Roman"/>
          <w:color w:val="000000"/>
          <w:sz w:val="28"/>
          <w:szCs w:val="28"/>
          <w:lang w:val="ru-RU"/>
        </w:rPr>
        <w:t>с 3 классом. Начинается и продолжается в течение последующих лет обучения работа над осознанной художественной интерпретацией музыкального образа, стиля, формы исполняемых музыкальных произведений.</w:t>
      </w:r>
    </w:p>
    <w:p w:rsidR="00CE1D43" w:rsidRPr="007111B5" w:rsidRDefault="00CE1D43" w:rsidP="0017721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Работа над развитием беглости пальцев на материале разнообразных упражнений, выбираемых с учетом индивидуальных потребностей и возможностей ученика; постепенный переход к работе над октавами для развития кистевой техники (упражнения секстами)</w:t>
      </w:r>
    </w:p>
    <w:p w:rsidR="00CE1D43" w:rsidRDefault="00CE1D43" w:rsidP="0017721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Требования к гаммам: до 3</w:t>
      </w:r>
      <w:r w:rsidRPr="007111B5">
        <w:rPr>
          <w:rFonts w:ascii="Times New Roman" w:hAnsi="Times New Roman" w:cs="Times New Roman"/>
          <w:color w:val="000000"/>
          <w:sz w:val="28"/>
          <w:szCs w:val="28"/>
          <w:lang w:val="ru-RU"/>
        </w:rPr>
        <w:t>-х знаков (с одинаковой аппликатурой), на 2-4 октавы, в прямом и противоположном движении</w:t>
      </w:r>
      <w:r>
        <w:rPr>
          <w:rFonts w:ascii="Times New Roman" w:hAnsi="Times New Roman" w:cs="Times New Roman"/>
          <w:color w:val="000000"/>
          <w:sz w:val="28"/>
          <w:szCs w:val="28"/>
          <w:lang w:val="ru-RU"/>
        </w:rPr>
        <w:t xml:space="preserve"> двумя руками</w:t>
      </w:r>
      <w:r w:rsidRPr="007111B5">
        <w:rPr>
          <w:rFonts w:ascii="Times New Roman" w:hAnsi="Times New Roman" w:cs="Times New Roman"/>
          <w:color w:val="000000"/>
          <w:sz w:val="28"/>
          <w:szCs w:val="28"/>
          <w:lang w:val="ru-RU"/>
        </w:rPr>
        <w:t>, аккорды, короткие и длинные арпеджио, хроматическая гамма. Все требования индивидуальные, на усмотрение преподавателя.</w:t>
      </w:r>
    </w:p>
    <w:p w:rsidR="00CE1D43" w:rsidRPr="007111B5" w:rsidRDefault="00CE1D43" w:rsidP="00663B01">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Default="00CE1D43" w:rsidP="00A41B34">
      <w:pPr>
        <w:spacing w:line="276" w:lineRule="auto"/>
        <w:jc w:val="both"/>
        <w:rPr>
          <w:rFonts w:ascii="Times New Roman" w:hAnsi="Times New Roman" w:cs="Times New Roman"/>
          <w:b/>
          <w:color w:val="000000"/>
          <w:sz w:val="28"/>
          <w:szCs w:val="28"/>
          <w:lang w:val="ru-RU"/>
        </w:rPr>
      </w:pPr>
    </w:p>
    <w:p w:rsidR="00CE1D43" w:rsidRPr="007111B5" w:rsidRDefault="00CE1D43" w:rsidP="00A41B34">
      <w:pPr>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A41B34">
      <w:pPr>
        <w:pStyle w:val="14"/>
        <w:numPr>
          <w:ilvl w:val="0"/>
          <w:numId w:val="10"/>
        </w:numPr>
        <w:tabs>
          <w:tab w:val="left" w:pos="709"/>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Бах И. С.               Двухголосные и трехголосные инвенции,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И.С.                 Французские сюиты  (отдельные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Гендель Г.              Сюита Соль мажор, ми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Гольденвейзер А.  Соч.14 Фугетты  Си-бемоль мажор,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Лядов А.                 Соч.34 Канон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Мясковский Н.       Соч.78 №4  Фуга си минор</w:t>
      </w:r>
    </w:p>
    <w:p w:rsidR="00CE1D43" w:rsidRPr="007111B5" w:rsidRDefault="00CE1D43" w:rsidP="00A41B34">
      <w:pPr>
        <w:pStyle w:val="14"/>
        <w:numPr>
          <w:ilvl w:val="0"/>
          <w:numId w:val="10"/>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Беренс Г.               Этюды соч.88 и соч.61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Бертини А.             Соч.29  "28 избранных этюдов"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Крамер И.              Соч.60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Лешгорн А.             Этюды соч.66 и соч.136</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Соч.18 №3, этюд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Этюды соч.299 и соч.740</w:t>
      </w:r>
    </w:p>
    <w:p w:rsidR="00CE1D43" w:rsidRPr="007111B5" w:rsidRDefault="00CE1D43" w:rsidP="00A41B34">
      <w:pPr>
        <w:pStyle w:val="14"/>
        <w:numPr>
          <w:ilvl w:val="0"/>
          <w:numId w:val="10"/>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Произведения крупной формы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Концерт фа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Бетховен Л.           Вариации Соль мажор (6/8), сонаты соч.49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  соль минор и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Гайдн Й.                Сонаты (по выбору), концерт Ре мажор,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Глазунов А.           Сонатина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Грациоли Т.           Соната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Соч.38. Сонатина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Сонаты: Домажор,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Чимароза Д.           Сонаты: Си-бемоль мажор,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Шуман Р.                Детская соната Соль мажор, соч. 118</w:t>
      </w:r>
    </w:p>
    <w:p w:rsidR="00CE1D43" w:rsidRPr="007111B5" w:rsidRDefault="00CE1D43" w:rsidP="00A41B34">
      <w:pPr>
        <w:pStyle w:val="14"/>
        <w:numPr>
          <w:ilvl w:val="0"/>
          <w:numId w:val="10"/>
        </w:numPr>
        <w:tabs>
          <w:tab w:val="left" w:pos="993"/>
        </w:tabs>
        <w:spacing w:line="276" w:lineRule="auto"/>
        <w:ind w:left="0" w:firstLine="851"/>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Барток Б.               Баллада, Старинные напевы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Багатель соль минор, соч. 119</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Лирические тетради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Даргомыжский А.  Табакерочный вальс</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Кабалевский Д.     Новелла, соч.27</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Лядов А.                Соч. 53  Маленький вальс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Багатель Си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Пахульский Г.       Соч.8  Прелюдия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Прокофьев С.        Соч.65 "Детская музыка"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 П.       Соч.39 "Детский альбом"</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Соч.37. "Времена года": Март, Апрель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Шопен Ф.                Ноктюрн до-диез минор (</w:t>
      </w:r>
      <w:r w:rsidRPr="007111B5">
        <w:rPr>
          <w:rFonts w:ascii="Times New Roman" w:hAnsi="Times New Roman" w:cs="Times New Roman"/>
          <w:color w:val="000000"/>
          <w:sz w:val="28"/>
          <w:szCs w:val="28"/>
        </w:rPr>
        <w:t>post</w:t>
      </w:r>
      <w:r w:rsidRPr="007111B5">
        <w:rPr>
          <w:rFonts w:ascii="Times New Roman" w:hAnsi="Times New Roman" w:cs="Times New Roman"/>
          <w:color w:val="000000"/>
          <w:sz w:val="28"/>
          <w:szCs w:val="28"/>
          <w:lang w:val="ru-RU"/>
        </w:rPr>
        <w:t>.)</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Шостакович Д.       "Танцы кукол"</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F5108B">
      <w:pPr>
        <w:keepNext/>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Примеры экзаменационных программ</w:t>
      </w:r>
    </w:p>
    <w:p w:rsidR="00CE1D43" w:rsidRPr="007111B5" w:rsidRDefault="00CE1D43" w:rsidP="00F5108B">
      <w:pPr>
        <w:keepNext/>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1</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И.С. </w:t>
      </w:r>
      <w:r w:rsidRPr="007111B5">
        <w:rPr>
          <w:rFonts w:ascii="Times New Roman" w:hAnsi="Times New Roman" w:cs="Times New Roman"/>
          <w:color w:val="000000"/>
          <w:sz w:val="28"/>
          <w:szCs w:val="28"/>
          <w:lang w:val="ru-RU"/>
        </w:rPr>
        <w:t>Маленькая прелюдия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Дювернуа Ж. «Болеро</w:t>
      </w:r>
    </w:p>
    <w:p w:rsidR="00CE1D43" w:rsidRPr="007111B5" w:rsidRDefault="00CE1D43" w:rsidP="00F5108B">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Бах И.С.</w:t>
      </w:r>
      <w:r w:rsidRPr="007111B5">
        <w:rPr>
          <w:rFonts w:ascii="Times New Roman" w:hAnsi="Times New Roman" w:cs="Times New Roman"/>
          <w:color w:val="000000"/>
          <w:sz w:val="28"/>
          <w:szCs w:val="28"/>
          <w:lang w:val="ru-RU"/>
        </w:rPr>
        <w:t xml:space="preserve"> Двухголосная инвенция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Григ Э.</w:t>
      </w:r>
      <w:r w:rsidRPr="007111B5">
        <w:rPr>
          <w:rFonts w:ascii="Times New Roman" w:hAnsi="Times New Roman" w:cs="Times New Roman"/>
          <w:color w:val="000000"/>
          <w:sz w:val="28"/>
          <w:szCs w:val="28"/>
          <w:lang w:val="ru-RU"/>
        </w:rPr>
        <w:t xml:space="preserve"> Соч.38, Халлинг</w:t>
      </w:r>
    </w:p>
    <w:p w:rsidR="00CE1D43" w:rsidRPr="007111B5" w:rsidRDefault="00CE1D43" w:rsidP="00F5108B">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 Глинка Двухголосная фуга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Ноктюрн до-диез минор (</w:t>
      </w:r>
      <w:r w:rsidRPr="007111B5">
        <w:rPr>
          <w:rFonts w:ascii="Times New Roman" w:hAnsi="Times New Roman" w:cs="Times New Roman"/>
          <w:color w:val="000000"/>
          <w:sz w:val="28"/>
          <w:szCs w:val="28"/>
        </w:rPr>
        <w:t>post</w:t>
      </w:r>
      <w:r w:rsidRPr="007111B5">
        <w:rPr>
          <w:rFonts w:ascii="Times New Roman" w:hAnsi="Times New Roman" w:cs="Times New Roman"/>
          <w:color w:val="000000"/>
          <w:sz w:val="28"/>
          <w:szCs w:val="28"/>
          <w:lang w:val="ru-RU"/>
        </w:rPr>
        <w:t>.)</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Pr="007111B5" w:rsidRDefault="00CE1D43" w:rsidP="00F5108B">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Гайдн Й.</w:t>
      </w:r>
      <w:r w:rsidRPr="007111B5">
        <w:rPr>
          <w:rFonts w:ascii="Times New Roman" w:hAnsi="Times New Roman" w:cs="Times New Roman"/>
          <w:color w:val="000000"/>
          <w:sz w:val="28"/>
          <w:szCs w:val="28"/>
          <w:lang w:val="ru-RU"/>
        </w:rPr>
        <w:t xml:space="preserve"> Соната Фа мажор,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Глиэр Р. «Листок из альбома» №11, Соч. 31</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5</w:t>
      </w:r>
    </w:p>
    <w:p w:rsidR="00CE1D43" w:rsidRPr="007111B5" w:rsidRDefault="00CE1D43" w:rsidP="00F5108B">
      <w:pPr>
        <w:tabs>
          <w:tab w:val="left" w:pos="993"/>
          <w:tab w:val="left" w:pos="142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Соната Соль мажор, соч.49,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Барток Б. «Вечер у секейев»( Вечер в деревне)</w:t>
      </w:r>
    </w:p>
    <w:p w:rsidR="00CE1D43" w:rsidRPr="007111B5" w:rsidRDefault="00CE1D43" w:rsidP="00A41B34">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5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Специальность и чтение с листа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2,5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Самостоятельная работА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5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Консультации</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Требования на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- 2-3 полифонических произведения,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- 2 крупные формы,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3-6</w:t>
      </w:r>
      <w:r w:rsidRPr="007111B5">
        <w:rPr>
          <w:rFonts w:ascii="Times New Roman" w:hAnsi="Times New Roman" w:cs="Times New Roman"/>
          <w:color w:val="000000"/>
          <w:sz w:val="28"/>
          <w:szCs w:val="28"/>
          <w:lang w:val="ru-RU"/>
        </w:rPr>
        <w:t xml:space="preserve"> этюдов,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- 3-4 пьесы. </w:t>
      </w:r>
    </w:p>
    <w:p w:rsidR="00CE1D43"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Работа над навыками чтения с листа, игра ансамблей, работа над гаммами.</w:t>
      </w:r>
    </w:p>
    <w:p w:rsidR="00CE1D43"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Требования к гаммам: до 4</w:t>
      </w:r>
      <w:r w:rsidRPr="007111B5">
        <w:rPr>
          <w:rFonts w:ascii="Times New Roman" w:hAnsi="Times New Roman" w:cs="Times New Roman"/>
          <w:color w:val="000000"/>
          <w:sz w:val="28"/>
          <w:szCs w:val="28"/>
          <w:lang w:val="ru-RU"/>
        </w:rPr>
        <w:t>-х знаков</w:t>
      </w:r>
      <w:r>
        <w:rPr>
          <w:rFonts w:ascii="Times New Roman" w:hAnsi="Times New Roman" w:cs="Times New Roman"/>
          <w:color w:val="000000"/>
          <w:sz w:val="28"/>
          <w:szCs w:val="28"/>
          <w:lang w:val="ru-RU"/>
        </w:rPr>
        <w:t xml:space="preserve">, в </w:t>
      </w:r>
      <w:r w:rsidRPr="007111B5">
        <w:rPr>
          <w:rFonts w:ascii="Times New Roman" w:hAnsi="Times New Roman" w:cs="Times New Roman"/>
          <w:color w:val="000000"/>
          <w:sz w:val="28"/>
          <w:szCs w:val="28"/>
          <w:lang w:val="ru-RU"/>
        </w:rPr>
        <w:t>4 октавы, в прямом и противоположном движении,</w:t>
      </w:r>
      <w:r>
        <w:rPr>
          <w:rFonts w:ascii="Times New Roman" w:hAnsi="Times New Roman" w:cs="Times New Roman"/>
          <w:color w:val="000000"/>
          <w:sz w:val="28"/>
          <w:szCs w:val="28"/>
          <w:lang w:val="ru-RU"/>
        </w:rPr>
        <w:t xml:space="preserve"> в терцию и дециму в прямом движении. </w:t>
      </w:r>
      <w:r w:rsidRPr="007111B5">
        <w:rPr>
          <w:rFonts w:ascii="Times New Roman" w:hAnsi="Times New Roman" w:cs="Times New Roman"/>
          <w:color w:val="000000"/>
          <w:sz w:val="28"/>
          <w:szCs w:val="28"/>
          <w:lang w:val="ru-RU"/>
        </w:rPr>
        <w:t>аккорды, короткие</w:t>
      </w:r>
      <w:r>
        <w:rPr>
          <w:rFonts w:ascii="Times New Roman" w:hAnsi="Times New Roman" w:cs="Times New Roman"/>
          <w:color w:val="000000"/>
          <w:sz w:val="28"/>
          <w:szCs w:val="28"/>
          <w:lang w:val="ru-RU"/>
        </w:rPr>
        <w:t>, ломанные</w:t>
      </w:r>
      <w:r w:rsidRPr="007111B5">
        <w:rPr>
          <w:rFonts w:ascii="Times New Roman" w:hAnsi="Times New Roman" w:cs="Times New Roman"/>
          <w:color w:val="000000"/>
          <w:sz w:val="28"/>
          <w:szCs w:val="28"/>
          <w:lang w:val="ru-RU"/>
        </w:rPr>
        <w:t xml:space="preserve"> и длинные арпеджио</w:t>
      </w:r>
      <w:r>
        <w:rPr>
          <w:rFonts w:ascii="Times New Roman" w:hAnsi="Times New Roman" w:cs="Times New Roman"/>
          <w:color w:val="000000"/>
          <w:sz w:val="28"/>
          <w:szCs w:val="28"/>
          <w:lang w:val="ru-RU"/>
        </w:rPr>
        <w:t xml:space="preserve"> каждой рукой отдельно</w:t>
      </w:r>
      <w:r w:rsidRPr="007111B5">
        <w:rPr>
          <w:rFonts w:ascii="Times New Roman" w:hAnsi="Times New Roman" w:cs="Times New Roman"/>
          <w:color w:val="000000"/>
          <w:sz w:val="28"/>
          <w:szCs w:val="28"/>
          <w:lang w:val="ru-RU"/>
        </w:rPr>
        <w:t xml:space="preserve">, хроматическая гамма. </w:t>
      </w:r>
      <w:r>
        <w:rPr>
          <w:rFonts w:ascii="Times New Roman" w:hAnsi="Times New Roman" w:cs="Times New Roman"/>
          <w:color w:val="000000"/>
          <w:sz w:val="28"/>
          <w:szCs w:val="28"/>
          <w:lang w:val="ru-RU"/>
        </w:rPr>
        <w:t xml:space="preserve">Доминантсептаккорд – построение и разрешение, короткие арпеджио каждой рукой отдельно. </w:t>
      </w:r>
      <w:r w:rsidRPr="007111B5">
        <w:rPr>
          <w:rFonts w:ascii="Times New Roman" w:hAnsi="Times New Roman" w:cs="Times New Roman"/>
          <w:color w:val="000000"/>
          <w:sz w:val="28"/>
          <w:szCs w:val="28"/>
          <w:lang w:val="ru-RU"/>
        </w:rPr>
        <w:t>Все требования индивидуальные, на усмотрение преподавателя.</w:t>
      </w:r>
    </w:p>
    <w:p w:rsidR="00CE1D43" w:rsidRPr="007111B5" w:rsidRDefault="00CE1D43" w:rsidP="00663B01">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A41B34">
      <w:pPr>
        <w:tabs>
          <w:tab w:val="left" w:pos="709"/>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A41B34">
      <w:pPr>
        <w:pStyle w:val="14"/>
        <w:numPr>
          <w:ilvl w:val="0"/>
          <w:numId w:val="11"/>
        </w:numPr>
        <w:tabs>
          <w:tab w:val="left" w:pos="709"/>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 w:val="left" w:pos="1985"/>
          <w:tab w:val="left" w:pos="2268"/>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Двухголосные инвенции (более сложные)</w:t>
      </w:r>
    </w:p>
    <w:p w:rsidR="00CE1D43" w:rsidRPr="007111B5" w:rsidRDefault="00CE1D43" w:rsidP="00A41B34">
      <w:pPr>
        <w:tabs>
          <w:tab w:val="left" w:pos="993"/>
          <w:tab w:val="left" w:pos="1985"/>
          <w:tab w:val="left" w:pos="2268"/>
        </w:tabs>
        <w:spacing w:line="276" w:lineRule="auto"/>
        <w:ind w:firstLine="2268"/>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Трехголосные  инвенции </w:t>
      </w:r>
    </w:p>
    <w:p w:rsidR="00CE1D43" w:rsidRPr="007111B5" w:rsidRDefault="00CE1D43" w:rsidP="00A41B34">
      <w:pPr>
        <w:tabs>
          <w:tab w:val="left" w:pos="993"/>
          <w:tab w:val="left" w:pos="1985"/>
          <w:tab w:val="left" w:pos="2268"/>
        </w:tabs>
        <w:spacing w:line="276" w:lineRule="auto"/>
        <w:ind w:firstLine="2268"/>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Французские сюиты</w:t>
      </w:r>
    </w:p>
    <w:p w:rsidR="00CE1D43" w:rsidRPr="007111B5" w:rsidRDefault="00CE1D43" w:rsidP="00A41B34">
      <w:pPr>
        <w:tabs>
          <w:tab w:val="left" w:pos="993"/>
          <w:tab w:val="left" w:pos="1985"/>
          <w:tab w:val="left" w:pos="2268"/>
        </w:tabs>
        <w:spacing w:line="276" w:lineRule="auto"/>
        <w:ind w:firstLine="2268"/>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Маленькая прелюдия и фуга ля минор,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Бах-Кабалевский  Восемь маленьких прелюдий и фуг для органа</w:t>
      </w:r>
    </w:p>
    <w:p w:rsidR="00CE1D43" w:rsidRPr="007111B5" w:rsidRDefault="00CE1D43" w:rsidP="00A41B34">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Гендель Г.  </w:t>
      </w:r>
      <w:r w:rsidRPr="007111B5">
        <w:rPr>
          <w:rFonts w:ascii="Times New Roman" w:hAnsi="Times New Roman" w:cs="Times New Roman"/>
          <w:color w:val="000000"/>
          <w:sz w:val="28"/>
          <w:szCs w:val="28"/>
          <w:lang w:val="ru-RU"/>
        </w:rPr>
        <w:t>пассакалия соль минор, Сюиты Соль мажор, ре минор, ми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Ипполитов-Иванов М.  Соч.7 Прелюдия и канон</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Лядов А.                 Соч.34  Канон до минор №2</w:t>
      </w:r>
    </w:p>
    <w:p w:rsidR="00CE1D43" w:rsidRPr="007111B5" w:rsidRDefault="00CE1D43" w:rsidP="00A41B34">
      <w:pPr>
        <w:pStyle w:val="14"/>
        <w:numPr>
          <w:ilvl w:val="0"/>
          <w:numId w:val="11"/>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Аренский А.             Соч.19 этюд си минор №1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Деринг К.                  Соч.46 двойные ноты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Крамер И.                 Соч.60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Лешгорн А.               Этюды соч.66, соч.136</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Соч.72 этюды №№2, 5,  6, 10</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Этюды соч.299, соч.740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A41B34">
      <w:pPr>
        <w:pStyle w:val="14"/>
        <w:numPr>
          <w:ilvl w:val="0"/>
          <w:numId w:val="11"/>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Произведения крупной формы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Бортнянский Д.       </w:t>
      </w:r>
      <w:r w:rsidRPr="007111B5">
        <w:rPr>
          <w:rFonts w:ascii="Times New Roman" w:hAnsi="Times New Roman" w:cs="Times New Roman"/>
          <w:color w:val="000000"/>
          <w:sz w:val="28"/>
          <w:szCs w:val="28"/>
          <w:lang w:val="ru-RU"/>
        </w:rPr>
        <w:tab/>
        <w:t>Соната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Гречанинов А.         </w:t>
      </w:r>
      <w:r w:rsidRPr="007111B5">
        <w:rPr>
          <w:rFonts w:ascii="Times New Roman" w:hAnsi="Times New Roman" w:cs="Times New Roman"/>
          <w:color w:val="000000"/>
          <w:sz w:val="28"/>
          <w:szCs w:val="28"/>
          <w:lang w:val="ru-RU"/>
        </w:rPr>
        <w:tab/>
        <w:t>Соч.110, Сонатина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Глинка М.                 </w:t>
      </w:r>
      <w:r w:rsidRPr="007111B5">
        <w:rPr>
          <w:rFonts w:ascii="Times New Roman" w:hAnsi="Times New Roman" w:cs="Times New Roman"/>
          <w:color w:val="000000"/>
          <w:sz w:val="28"/>
          <w:szCs w:val="28"/>
          <w:lang w:val="ru-RU"/>
        </w:rPr>
        <w:tab/>
        <w:t>Вариации на тему "Среди долины ровныя"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ab/>
        <w:t>Сонаты №№ 1, 5, 19, 20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ab/>
        <w:t>Сонаты: Ре мажор, Соль мажор, Ми мажор, Фа мажор,</w:t>
      </w:r>
    </w:p>
    <w:p w:rsidR="00CE1D43" w:rsidRPr="007111B5" w:rsidRDefault="00CE1D43" w:rsidP="00A41B34">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До мажор, си минор, до-диез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ab/>
        <w:t>Соч. 38 Сонатина Си-бемоль мажор</w:t>
      </w:r>
    </w:p>
    <w:p w:rsidR="00CE1D43" w:rsidRPr="007111B5" w:rsidRDefault="00CE1D43" w:rsidP="00A41B34">
      <w:pPr>
        <w:tabs>
          <w:tab w:val="left" w:pos="993"/>
        </w:tabs>
        <w:spacing w:line="276" w:lineRule="auto"/>
        <w:ind w:firstLine="2835"/>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Соч.37 Сонатина Ми-бемоль мажор</w:t>
      </w:r>
    </w:p>
    <w:p w:rsidR="00CE1D43" w:rsidRPr="007111B5" w:rsidRDefault="00CE1D43" w:rsidP="00A41B34">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Моцарт В.               </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t>Сонаты Фа мажор, Соль мажор</w:t>
      </w:r>
    </w:p>
    <w:p w:rsidR="00CE1D43" w:rsidRPr="007111B5" w:rsidRDefault="00CE1D43" w:rsidP="00A41B34">
      <w:pPr>
        <w:pStyle w:val="14"/>
        <w:numPr>
          <w:ilvl w:val="0"/>
          <w:numId w:val="11"/>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Аренский А.       </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Соч.25 Экспромт Си мажор, №1</w:t>
      </w:r>
    </w:p>
    <w:p w:rsidR="00CE1D43" w:rsidRPr="007111B5" w:rsidRDefault="00CE1D43" w:rsidP="00A41B34">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Соч.53  Романс Фа мажор</w:t>
      </w:r>
    </w:p>
    <w:p w:rsidR="00CE1D43" w:rsidRPr="007111B5" w:rsidRDefault="00CE1D43" w:rsidP="00A41B34">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Соч.46  Незабудка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Глазунов А.         </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Юношеские 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Григ Э.                 </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Соч.43 Птичка, Бабочка</w:t>
      </w:r>
    </w:p>
    <w:p w:rsidR="00CE1D43" w:rsidRPr="007111B5" w:rsidRDefault="00CE1D43" w:rsidP="003609D5">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Соч.3 Поэтические картинки</w:t>
      </w:r>
    </w:p>
    <w:p w:rsidR="00CE1D43" w:rsidRPr="007111B5" w:rsidRDefault="00CE1D43" w:rsidP="003609D5">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Ноктюрн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Лядов А.              </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Соч.10 прелюдия №1; соч.11 прелюдия №1</w:t>
      </w:r>
    </w:p>
    <w:p w:rsidR="00CE1D43" w:rsidRPr="007111B5" w:rsidRDefault="00CE1D43" w:rsidP="003609D5">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Соч.40  Музыкальная табакерка</w:t>
      </w:r>
    </w:p>
    <w:p w:rsidR="00CE1D43" w:rsidRPr="007111B5" w:rsidRDefault="00CE1D43" w:rsidP="00AC2169">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Мендельсон Ф.    </w:t>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 xml:space="preserve">Песни без слов: №4 Ля мажор, №8 Ля мажор, </w:t>
      </w:r>
    </w:p>
    <w:p w:rsidR="00CE1D43" w:rsidRPr="007111B5" w:rsidRDefault="00CE1D43" w:rsidP="003609D5">
      <w:pPr>
        <w:tabs>
          <w:tab w:val="left" w:pos="993"/>
        </w:tabs>
        <w:spacing w:line="276" w:lineRule="auto"/>
        <w:ind w:firstLine="2694"/>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№19 Ми мажор</w:t>
      </w:r>
    </w:p>
    <w:p w:rsidR="00CE1D43" w:rsidRPr="007111B5" w:rsidRDefault="00CE1D43" w:rsidP="00AC2169">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Прокофьев С.      </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"Детская  музыка"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Пешетти Д.             </w:t>
      </w:r>
      <w:r w:rsidRPr="007111B5">
        <w:rPr>
          <w:rFonts w:ascii="Times New Roman" w:hAnsi="Times New Roman" w:cs="Times New Roman"/>
          <w:color w:val="000000"/>
          <w:sz w:val="28"/>
          <w:szCs w:val="28"/>
          <w:lang w:val="ru-RU"/>
        </w:rPr>
        <w:tab/>
        <w:t>Престо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Шуберт Ф.               </w:t>
      </w:r>
      <w:r w:rsidRPr="007111B5">
        <w:rPr>
          <w:rFonts w:ascii="Times New Roman" w:hAnsi="Times New Roman" w:cs="Times New Roman"/>
          <w:color w:val="000000"/>
          <w:sz w:val="28"/>
          <w:szCs w:val="28"/>
          <w:lang w:val="ru-RU"/>
        </w:rPr>
        <w:tab/>
        <w:t xml:space="preserve">Скерцо Си-бемоль мажор, </w:t>
      </w:r>
    </w:p>
    <w:p w:rsidR="00CE1D43" w:rsidRPr="007111B5" w:rsidRDefault="00CE1D43" w:rsidP="003609D5">
      <w:pPr>
        <w:tabs>
          <w:tab w:val="left" w:pos="993"/>
        </w:tabs>
        <w:spacing w:line="276" w:lineRule="auto"/>
        <w:ind w:firstLine="2835"/>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экспромты соч.90: Ми-бемоль мажор,</w:t>
      </w:r>
    </w:p>
    <w:p w:rsidR="00CE1D43" w:rsidRPr="007111B5" w:rsidRDefault="00CE1D43" w:rsidP="003609D5">
      <w:pPr>
        <w:tabs>
          <w:tab w:val="left" w:pos="993"/>
        </w:tabs>
        <w:spacing w:line="276" w:lineRule="auto"/>
        <w:ind w:firstLine="2835"/>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Ля-бемоль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ab/>
        <w:t>Вальс Ля-бемоль мажор №9, си минор №10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Шуман Р.                 </w:t>
      </w:r>
      <w:r w:rsidRPr="007111B5">
        <w:rPr>
          <w:rFonts w:ascii="Times New Roman" w:hAnsi="Times New Roman" w:cs="Times New Roman"/>
          <w:color w:val="000000"/>
          <w:sz w:val="28"/>
          <w:szCs w:val="28"/>
          <w:lang w:val="ru-RU"/>
        </w:rPr>
        <w:tab/>
        <w:t>Соч.68 Альбом для юношества</w:t>
      </w:r>
    </w:p>
    <w:p w:rsidR="00CE1D43" w:rsidRPr="007111B5" w:rsidRDefault="00CE1D43" w:rsidP="007111B5">
      <w:pPr>
        <w:keepNext/>
        <w:tabs>
          <w:tab w:val="left" w:pos="993"/>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Примеры экзаменационных программ</w:t>
      </w:r>
    </w:p>
    <w:p w:rsidR="00CE1D43" w:rsidRPr="007111B5" w:rsidRDefault="00CE1D43" w:rsidP="003F5077">
      <w:pPr>
        <w:keepNext/>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1</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И.С. </w:t>
      </w:r>
      <w:r w:rsidRPr="007111B5">
        <w:rPr>
          <w:rFonts w:ascii="Times New Roman" w:hAnsi="Times New Roman" w:cs="Times New Roman"/>
          <w:color w:val="000000"/>
          <w:sz w:val="28"/>
          <w:szCs w:val="28"/>
          <w:lang w:val="ru-RU"/>
        </w:rPr>
        <w:t>Двухголосная  инвенция  Ми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Шостакович Д. Романс</w:t>
      </w:r>
    </w:p>
    <w:p w:rsidR="00CE1D43" w:rsidRPr="007111B5" w:rsidRDefault="00CE1D43" w:rsidP="003F507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2</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Трехголосная инвенция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Григ Э. Вальс Ми минор</w:t>
      </w:r>
    </w:p>
    <w:p w:rsidR="00CE1D43" w:rsidRPr="007111B5" w:rsidRDefault="00CE1D43" w:rsidP="003F507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3</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Бах И. С. Трехголосная инвенция</w:t>
      </w:r>
      <w:r w:rsidRPr="007111B5">
        <w:rPr>
          <w:rFonts w:ascii="Times New Roman" w:hAnsi="Times New Roman" w:cs="Times New Roman"/>
          <w:color w:val="000000"/>
          <w:sz w:val="28"/>
          <w:szCs w:val="28"/>
          <w:lang w:val="ru-RU"/>
        </w:rPr>
        <w:t xml:space="preserve">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Чайковский П. «Неаполитанская песенка»</w:t>
      </w:r>
    </w:p>
    <w:p w:rsidR="00CE1D43" w:rsidRPr="007111B5" w:rsidRDefault="00CE1D43" w:rsidP="003F507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4</w:t>
      </w:r>
    </w:p>
    <w:p w:rsidR="00CE1D43" w:rsidRPr="007111B5" w:rsidRDefault="00CE1D43" w:rsidP="00C20B84">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Гайдн Й.</w:t>
      </w:r>
      <w:r w:rsidRPr="007111B5">
        <w:rPr>
          <w:rFonts w:ascii="Times New Roman" w:hAnsi="Times New Roman" w:cs="Times New Roman"/>
          <w:color w:val="000000"/>
          <w:sz w:val="28"/>
          <w:szCs w:val="28"/>
          <w:lang w:val="ru-RU"/>
        </w:rPr>
        <w:t xml:space="preserve"> Соната  Ре мажор, 1-я часть</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Шуберт Ф. </w:t>
      </w:r>
      <w:r w:rsidRPr="007111B5">
        <w:rPr>
          <w:rFonts w:ascii="Times New Roman" w:hAnsi="Times New Roman" w:cs="Times New Roman"/>
          <w:color w:val="000000"/>
          <w:sz w:val="28"/>
          <w:szCs w:val="28"/>
          <w:lang w:val="ru-RU"/>
        </w:rPr>
        <w:t>Скерцо Си-бемоль мажор</w:t>
      </w:r>
    </w:p>
    <w:p w:rsidR="00CE1D43" w:rsidRPr="007111B5" w:rsidRDefault="00CE1D43" w:rsidP="003F5077">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5</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Л. Сонатина №6 Ре мажор </w:t>
      </w:r>
      <w:r w:rsidRPr="007111B5">
        <w:rPr>
          <w:rFonts w:ascii="Times New Roman" w:hAnsi="Times New Roman" w:cs="Times New Roman"/>
          <w:color w:val="000000"/>
          <w:sz w:val="28"/>
          <w:szCs w:val="28"/>
          <w:lang w:val="ru-RU"/>
        </w:rPr>
        <w:t>1-я часть</w:t>
      </w:r>
    </w:p>
    <w:p w:rsidR="00CE1D43" w:rsidRPr="007111B5" w:rsidRDefault="00CE1D43" w:rsidP="003F5077">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Аренский А. </w:t>
      </w:r>
      <w:r w:rsidRPr="007111B5">
        <w:rPr>
          <w:rFonts w:ascii="Times New Roman" w:hAnsi="Times New Roman" w:cs="Times New Roman"/>
          <w:color w:val="000000"/>
          <w:sz w:val="28"/>
          <w:szCs w:val="28"/>
          <w:lang w:val="ru-RU"/>
        </w:rPr>
        <w:t>Соч.25 Экспромт Си мажор, №1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663B01">
      <w:pPr>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6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Специальность и чтение с листа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2,5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5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Консультации по специальности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Учебный план на год:  три зачета и переводной экзамен.</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Требования по гаммам </w:t>
      </w:r>
      <w:r>
        <w:rPr>
          <w:rFonts w:ascii="Times New Roman" w:hAnsi="Times New Roman" w:cs="Times New Roman"/>
          <w:color w:val="000000"/>
          <w:sz w:val="28"/>
          <w:szCs w:val="28"/>
          <w:lang w:val="ru-RU"/>
        </w:rPr>
        <w:t xml:space="preserve">(до 5 знаков) </w:t>
      </w:r>
      <w:r w:rsidRPr="007111B5">
        <w:rPr>
          <w:rFonts w:ascii="Times New Roman" w:hAnsi="Times New Roman" w:cs="Times New Roman"/>
          <w:color w:val="000000"/>
          <w:sz w:val="28"/>
          <w:szCs w:val="28"/>
          <w:lang w:val="ru-RU"/>
        </w:rPr>
        <w:t>усложняются в зависимости от индивидуальности ученика.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Требования по репертуару  на год: </w:t>
      </w:r>
    </w:p>
    <w:p w:rsidR="00CE1D43" w:rsidRPr="00663B01" w:rsidRDefault="00CE1D43" w:rsidP="00663B01">
      <w:pPr>
        <w:pStyle w:val="ListParagraph"/>
        <w:numPr>
          <w:ilvl w:val="0"/>
          <w:numId w:val="27"/>
        </w:numPr>
        <w:tabs>
          <w:tab w:val="left" w:pos="993"/>
        </w:tabs>
        <w:spacing w:line="276" w:lineRule="auto"/>
        <w:ind w:hanging="731"/>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 xml:space="preserve">две полифонии, </w:t>
      </w:r>
    </w:p>
    <w:p w:rsidR="00CE1D43" w:rsidRPr="00663B01" w:rsidRDefault="00CE1D43" w:rsidP="00663B01">
      <w:pPr>
        <w:pStyle w:val="ListParagraph"/>
        <w:numPr>
          <w:ilvl w:val="0"/>
          <w:numId w:val="27"/>
        </w:numPr>
        <w:tabs>
          <w:tab w:val="left" w:pos="993"/>
        </w:tabs>
        <w:spacing w:line="276" w:lineRule="auto"/>
        <w:ind w:hanging="731"/>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 xml:space="preserve">две крупные формы, </w:t>
      </w:r>
    </w:p>
    <w:p w:rsidR="00CE1D43" w:rsidRPr="00663B01" w:rsidRDefault="00CE1D43" w:rsidP="00663B01">
      <w:pPr>
        <w:pStyle w:val="ListParagraph"/>
        <w:numPr>
          <w:ilvl w:val="0"/>
          <w:numId w:val="27"/>
        </w:numPr>
        <w:tabs>
          <w:tab w:val="left" w:pos="993"/>
        </w:tabs>
        <w:spacing w:line="276" w:lineRule="auto"/>
        <w:ind w:hanging="731"/>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 xml:space="preserve">3-6 этюдов, </w:t>
      </w:r>
    </w:p>
    <w:p w:rsidR="00CE1D43" w:rsidRPr="00663B01" w:rsidRDefault="00CE1D43" w:rsidP="00663B01">
      <w:pPr>
        <w:pStyle w:val="ListParagraph"/>
        <w:numPr>
          <w:ilvl w:val="0"/>
          <w:numId w:val="27"/>
        </w:numPr>
        <w:tabs>
          <w:tab w:val="left" w:pos="993"/>
        </w:tabs>
        <w:spacing w:line="276" w:lineRule="auto"/>
        <w:ind w:hanging="731"/>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2-4 пьесы.</w:t>
      </w:r>
    </w:p>
    <w:p w:rsidR="00CE1D43" w:rsidRPr="007111B5" w:rsidRDefault="00CE1D43" w:rsidP="00663B01">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3F5077">
      <w:pPr>
        <w:tabs>
          <w:tab w:val="left" w:pos="709"/>
          <w:tab w:val="left" w:pos="851"/>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3F5077">
      <w:pPr>
        <w:pStyle w:val="14"/>
        <w:numPr>
          <w:ilvl w:val="0"/>
          <w:numId w:val="12"/>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Трехголосные инвенции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Французские сюиты,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Английские сюиты (отдельные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ХТК 1-й том: Прелюдии и фуги до минор, Ре мажор,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Гендель Г.       Сюиты ре минор, ми минор</w:t>
      </w:r>
    </w:p>
    <w:p w:rsidR="00CE1D43" w:rsidRPr="007111B5" w:rsidRDefault="00CE1D43" w:rsidP="003C6387">
      <w:pPr>
        <w:tabs>
          <w:tab w:val="left" w:pos="993"/>
          <w:tab w:val="left" w:pos="2260"/>
          <w:tab w:val="left" w:pos="2560"/>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Шостакович Д. Прелюдии и фуги Ре мажор, До мажор, ля минор</w:t>
      </w:r>
    </w:p>
    <w:p w:rsidR="00CE1D43" w:rsidRPr="007111B5" w:rsidRDefault="00CE1D43" w:rsidP="003F5077">
      <w:pPr>
        <w:pStyle w:val="14"/>
        <w:numPr>
          <w:ilvl w:val="0"/>
          <w:numId w:val="12"/>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Аренский А.       Соч.41 Этюд Ми-бемоль мажор №1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Беренс Г.             </w:t>
      </w:r>
      <w:r w:rsidRPr="007111B5">
        <w:rPr>
          <w:rFonts w:ascii="Times New Roman" w:hAnsi="Times New Roman" w:cs="Times New Roman"/>
          <w:color w:val="000000"/>
          <w:sz w:val="28"/>
          <w:szCs w:val="28"/>
          <w:lang w:val="ru-RU"/>
        </w:rPr>
        <w:t>Соч. 61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Гуммель И.         </w:t>
      </w:r>
      <w:r w:rsidRPr="007111B5">
        <w:rPr>
          <w:rFonts w:ascii="Times New Roman" w:hAnsi="Times New Roman" w:cs="Times New Roman"/>
          <w:color w:val="000000"/>
          <w:sz w:val="28"/>
          <w:szCs w:val="28"/>
          <w:lang w:val="ru-RU"/>
        </w:rPr>
        <w:t>Соч.125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Кобылянский А.  "Семь октавных этюдов"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Крамер И.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Соч.60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Лешгорн А.           </w:t>
      </w:r>
      <w:r w:rsidRPr="007111B5">
        <w:rPr>
          <w:rFonts w:ascii="Times New Roman" w:hAnsi="Times New Roman" w:cs="Times New Roman"/>
          <w:color w:val="000000"/>
          <w:sz w:val="28"/>
          <w:szCs w:val="28"/>
          <w:lang w:val="ru-RU"/>
        </w:rPr>
        <w:t>Соч.136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Мошковский М.    </w:t>
      </w:r>
      <w:r w:rsidRPr="007111B5">
        <w:rPr>
          <w:rFonts w:ascii="Times New Roman" w:hAnsi="Times New Roman" w:cs="Times New Roman"/>
          <w:color w:val="000000"/>
          <w:sz w:val="28"/>
          <w:szCs w:val="28"/>
          <w:lang w:val="ru-RU"/>
        </w:rPr>
        <w:t>Соч.72  Этюды №№2, 5, 6, 10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Этюды соч.299 и соч.740</w:t>
      </w:r>
    </w:p>
    <w:p w:rsidR="00CE1D43" w:rsidRPr="007111B5" w:rsidRDefault="00CE1D43" w:rsidP="003F5077">
      <w:pPr>
        <w:pStyle w:val="14"/>
        <w:numPr>
          <w:ilvl w:val="0"/>
          <w:numId w:val="12"/>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Произведения крупной формы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 xml:space="preserve"> Концерты фа минор,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Ф. Э.               </w:t>
      </w:r>
      <w:r w:rsidRPr="007111B5">
        <w:rPr>
          <w:rFonts w:ascii="Times New Roman" w:hAnsi="Times New Roman" w:cs="Times New Roman"/>
          <w:color w:val="000000"/>
          <w:sz w:val="28"/>
          <w:szCs w:val="28"/>
          <w:lang w:val="ru-RU"/>
        </w:rPr>
        <w:t>Сонаты фа минор, ля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Рондо из Сонаты си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Соч.51  Рондо До мажор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Сонаты №№ 1, 5, 6, 8, 9, 10 (отдельные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Сонаты: до-диез минор № 6, Ми-бемоль мажор №3,</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соль минор №4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 xml:space="preserve">Соч.47 </w:t>
      </w:r>
      <w:r w:rsidRPr="007111B5">
        <w:rPr>
          <w:rFonts w:ascii="Times New Roman" w:hAnsi="Times New Roman" w:cs="Times New Roman"/>
          <w:color w:val="000000"/>
          <w:sz w:val="28"/>
          <w:szCs w:val="28"/>
        </w:rPr>
        <w:t>N</w:t>
      </w:r>
      <w:r w:rsidRPr="007111B5">
        <w:rPr>
          <w:rFonts w:ascii="Times New Roman" w:hAnsi="Times New Roman" w:cs="Times New Roman"/>
          <w:color w:val="000000"/>
          <w:sz w:val="28"/>
          <w:szCs w:val="28"/>
          <w:lang w:val="ru-RU"/>
        </w:rPr>
        <w:t xml:space="preserve"> 3  Соната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Соч.40 </w:t>
      </w:r>
      <w:r w:rsidRPr="007111B5">
        <w:rPr>
          <w:rFonts w:ascii="Times New Roman" w:hAnsi="Times New Roman" w:cs="Times New Roman"/>
          <w:color w:val="000000"/>
          <w:sz w:val="28"/>
          <w:szCs w:val="28"/>
        </w:rPr>
        <w:t>N</w:t>
      </w:r>
      <w:r w:rsidRPr="007111B5">
        <w:rPr>
          <w:rFonts w:ascii="Times New Roman" w:hAnsi="Times New Roman" w:cs="Times New Roman"/>
          <w:color w:val="000000"/>
          <w:sz w:val="28"/>
          <w:szCs w:val="28"/>
          <w:lang w:val="ru-RU"/>
        </w:rPr>
        <w:t xml:space="preserve"> 2  Соната си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sidRPr="007111B5">
        <w:rPr>
          <w:rFonts w:ascii="Times New Roman" w:hAnsi="Times New Roman" w:cs="Times New Roman"/>
          <w:color w:val="000000"/>
          <w:sz w:val="28"/>
          <w:szCs w:val="28"/>
          <w:lang w:val="ru-RU"/>
        </w:rPr>
        <w:t xml:space="preserve"> Сонаты:  До мажор, Фа мажор, Ре мажор,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Мендельсон Ф.    </w:t>
      </w:r>
      <w:r w:rsidRPr="007111B5">
        <w:rPr>
          <w:rFonts w:ascii="Times New Roman" w:hAnsi="Times New Roman" w:cs="Times New Roman"/>
          <w:color w:val="000000"/>
          <w:sz w:val="28"/>
          <w:szCs w:val="28"/>
          <w:lang w:val="ru-RU"/>
        </w:rPr>
        <w:t>Концерт соль минор,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Парадизи П.      </w:t>
      </w:r>
      <w:r w:rsidRPr="007111B5">
        <w:rPr>
          <w:rFonts w:ascii="Times New Roman" w:hAnsi="Times New Roman" w:cs="Times New Roman"/>
          <w:color w:val="000000"/>
          <w:sz w:val="28"/>
          <w:szCs w:val="28"/>
          <w:lang w:val="ru-RU"/>
        </w:rPr>
        <w:t xml:space="preserve">  Соната Ля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Скарлатти Д.      </w:t>
      </w:r>
      <w:r w:rsidRPr="007111B5">
        <w:rPr>
          <w:rFonts w:ascii="Times New Roman" w:hAnsi="Times New Roman" w:cs="Times New Roman"/>
          <w:color w:val="000000"/>
          <w:sz w:val="28"/>
          <w:szCs w:val="28"/>
          <w:lang w:val="ru-RU"/>
        </w:rPr>
        <w:t xml:space="preserve"> 60 сонат, под ред. А. Гольденвейзера (наиболее легкие)</w:t>
      </w:r>
    </w:p>
    <w:p w:rsidR="00CE1D43" w:rsidRPr="007111B5" w:rsidRDefault="00CE1D43" w:rsidP="003F5077">
      <w:pPr>
        <w:pStyle w:val="14"/>
        <w:numPr>
          <w:ilvl w:val="0"/>
          <w:numId w:val="12"/>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Бородин А.          Маленькая сюита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Лирические тетради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Дакен Л.               «Кукушка»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Дворжак А.           Соч.101  Юмореска </w:t>
      </w:r>
      <w:r w:rsidRPr="007111B5">
        <w:rPr>
          <w:rFonts w:ascii="Times New Roman" w:hAnsi="Times New Roman" w:cs="Times New Roman"/>
          <w:color w:val="000000"/>
          <w:sz w:val="28"/>
          <w:szCs w:val="28"/>
        </w:rPr>
        <w:t>N</w:t>
      </w:r>
      <w:r w:rsidRPr="007111B5">
        <w:rPr>
          <w:rFonts w:ascii="Times New Roman" w:hAnsi="Times New Roman" w:cs="Times New Roman"/>
          <w:color w:val="000000"/>
          <w:sz w:val="28"/>
          <w:szCs w:val="28"/>
          <w:lang w:val="ru-RU"/>
        </w:rPr>
        <w:t xml:space="preserve"> 7</w:t>
      </w:r>
    </w:p>
    <w:p w:rsidR="00CE1D43" w:rsidRPr="007111B5" w:rsidRDefault="00CE1D43" w:rsidP="00A24B64">
      <w:pPr>
        <w:tabs>
          <w:tab w:val="left" w:pos="993"/>
          <w:tab w:val="left" w:pos="2268"/>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Мак -Доуэлл Э.     Соч.46 №2 «Вечное движение»</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Мендельсон Ф.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Песни без слов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Прокофьев С.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Гавот из балета "Золушка"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Фильд Д.                </w:t>
      </w:r>
      <w:r w:rsidRPr="007111B5">
        <w:rPr>
          <w:rFonts w:ascii="Times New Roman" w:hAnsi="Times New Roman" w:cs="Times New Roman"/>
          <w:color w:val="000000"/>
          <w:sz w:val="28"/>
          <w:szCs w:val="28"/>
          <w:lang w:val="ru-RU"/>
        </w:rPr>
        <w:t>Ноктюрны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Чайковский П.        </w:t>
      </w:r>
      <w:r w:rsidRPr="007111B5">
        <w:rPr>
          <w:rFonts w:ascii="Times New Roman" w:hAnsi="Times New Roman" w:cs="Times New Roman"/>
          <w:color w:val="000000"/>
          <w:sz w:val="28"/>
          <w:szCs w:val="28"/>
          <w:lang w:val="ru-RU"/>
        </w:rPr>
        <w:t>Русская пляска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Ноктюрн ми минор, фа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Прелюдии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Вальсы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Шуберт Ф.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Экспромты соч. 90</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Соч.142 Экспромты Ля-бемоль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Шуман Р.              </w:t>
      </w:r>
      <w:r w:rsidRPr="007111B5">
        <w:rPr>
          <w:rFonts w:ascii="Times New Roman" w:hAnsi="Times New Roman" w:cs="Times New Roman"/>
          <w:color w:val="000000"/>
          <w:sz w:val="28"/>
          <w:szCs w:val="28"/>
          <w:lang w:val="ru-RU"/>
        </w:rPr>
        <w:t>Соч.124 Листки из альбома: Колыбельная,</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Вальс ля минор, Эльф, Бурлеска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Щедрин Р.             </w:t>
      </w:r>
      <w:r w:rsidRPr="007111B5">
        <w:rPr>
          <w:rFonts w:ascii="Times New Roman" w:hAnsi="Times New Roman" w:cs="Times New Roman"/>
          <w:color w:val="000000"/>
          <w:sz w:val="28"/>
          <w:szCs w:val="28"/>
          <w:lang w:val="ru-RU"/>
        </w:rPr>
        <w:t>Юмореска</w:t>
      </w:r>
    </w:p>
    <w:p w:rsidR="00CE1D43" w:rsidRPr="007111B5" w:rsidRDefault="00CE1D43" w:rsidP="003F5077">
      <w:pPr>
        <w:keepNext/>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Примеры экзаменационных программ</w:t>
      </w:r>
    </w:p>
    <w:p w:rsidR="00CE1D43" w:rsidRDefault="00CE1D43" w:rsidP="003F5077">
      <w:pPr>
        <w:tabs>
          <w:tab w:val="left" w:pos="993"/>
        </w:tabs>
        <w:spacing w:line="276" w:lineRule="auto"/>
        <w:ind w:firstLine="709"/>
        <w:jc w:val="both"/>
        <w:rPr>
          <w:rFonts w:ascii="Times New Roman" w:hAnsi="Times New Roman" w:cs="Times New Roman"/>
          <w:color w:val="000000"/>
          <w:sz w:val="28"/>
          <w:szCs w:val="28"/>
          <w:lang w:val="ru-RU"/>
        </w:rPr>
      </w:pPr>
      <w:r w:rsidRPr="007111B5">
        <w:rPr>
          <w:rFonts w:ascii="Times New Roman" w:hAnsi="Times New Roman" w:cs="Times New Roman"/>
          <w:i/>
          <w:color w:val="000000"/>
          <w:sz w:val="28"/>
          <w:szCs w:val="28"/>
          <w:lang w:val="ru-RU"/>
        </w:rPr>
        <w:t>Вариант 1</w:t>
      </w:r>
      <w:r w:rsidRPr="00F5108B">
        <w:rPr>
          <w:rFonts w:ascii="Times New Roman" w:hAnsi="Times New Roman" w:cs="Times New Roman"/>
          <w:color w:val="000000"/>
          <w:sz w:val="28"/>
          <w:szCs w:val="28"/>
          <w:lang w:val="ru-RU"/>
        </w:rPr>
        <w:t xml:space="preserve"> </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Трехголосная инвенция си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Чайковский П. «Подснежник»</w:t>
      </w:r>
    </w:p>
    <w:p w:rsidR="00CE1D43" w:rsidRPr="007111B5" w:rsidRDefault="00CE1D43" w:rsidP="003F5077">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2</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Французская сюита си минор (2-3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Бетховен Л. «К Элизе»</w:t>
      </w:r>
    </w:p>
    <w:p w:rsidR="00CE1D43" w:rsidRPr="007111B5" w:rsidRDefault="00CE1D43" w:rsidP="003F5077">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3</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ХТК 1-й том, Прелюдия и фуга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Лядов А. Маленький вальс Соч. 26</w:t>
      </w:r>
    </w:p>
    <w:p w:rsidR="00CE1D43" w:rsidRPr="007111B5" w:rsidRDefault="00CE1D43" w:rsidP="003F5077">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Default="00CE1D43" w:rsidP="003D596E">
      <w:pPr>
        <w:tabs>
          <w:tab w:val="left" w:pos="993"/>
        </w:tabs>
        <w:spacing w:line="276" w:lineRule="auto"/>
        <w:jc w:val="both"/>
        <w:rPr>
          <w:rFonts w:ascii="Times New Roman" w:hAnsi="Times New Roman" w:cs="Times New Roman"/>
          <w:i/>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Соната ми минор, 1-я часть</w:t>
      </w:r>
      <w:r w:rsidRPr="007111B5">
        <w:rPr>
          <w:rFonts w:ascii="Times New Roman" w:hAnsi="Times New Roman" w:cs="Times New Roman"/>
          <w:i/>
          <w:color w:val="000000"/>
          <w:sz w:val="28"/>
          <w:szCs w:val="28"/>
          <w:lang w:val="ru-RU"/>
        </w:rPr>
        <w:t xml:space="preserve"> </w:t>
      </w:r>
    </w:p>
    <w:p w:rsidR="00CE1D43" w:rsidRPr="003D596E" w:rsidRDefault="00CE1D43" w:rsidP="003D596E">
      <w:pPr>
        <w:tabs>
          <w:tab w:val="left" w:pos="993"/>
        </w:tabs>
        <w:spacing w:line="276" w:lineRule="auto"/>
        <w:jc w:val="both"/>
        <w:rPr>
          <w:rFonts w:ascii="Times New Roman" w:hAnsi="Times New Roman" w:cs="Times New Roman"/>
          <w:color w:val="000000"/>
          <w:sz w:val="28"/>
          <w:szCs w:val="28"/>
          <w:lang w:val="ru-RU"/>
        </w:rPr>
      </w:pPr>
      <w:r w:rsidRPr="003D596E">
        <w:rPr>
          <w:rFonts w:ascii="Times New Roman" w:hAnsi="Times New Roman" w:cs="Times New Roman"/>
          <w:color w:val="000000"/>
          <w:sz w:val="28"/>
          <w:szCs w:val="28"/>
          <w:lang w:val="ru-RU"/>
        </w:rPr>
        <w:t>Спендиаров А. «Колыбельная»</w:t>
      </w:r>
    </w:p>
    <w:p w:rsidR="00CE1D43" w:rsidRPr="007111B5" w:rsidRDefault="00CE1D43" w:rsidP="003F5077">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5</w:t>
      </w:r>
    </w:p>
    <w:p w:rsidR="00CE1D43" w:rsidRDefault="00CE1D43" w:rsidP="003D596E">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Сонатина Соль мажор, 1-я часть</w:t>
      </w:r>
    </w:p>
    <w:p w:rsidR="00CE1D43" w:rsidRPr="007111B5" w:rsidRDefault="00CE1D43" w:rsidP="003D596E">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Мусоргский М. «Слеза»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663B01">
      <w:pPr>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7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Специальность и чтение с листа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 xml:space="preserve"> 2,5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 xml:space="preserve"> не менее 6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Консультации по специальности</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 xml:space="preserve"> 8 часов в год</w:t>
      </w:r>
    </w:p>
    <w:p w:rsidR="00CE1D43" w:rsidRPr="007111B5" w:rsidRDefault="00CE1D43" w:rsidP="00663B01">
      <w:pPr>
        <w:tabs>
          <w:tab w:val="left" w:pos="709"/>
          <w:tab w:val="left" w:pos="993"/>
          <w:tab w:val="left" w:pos="1980"/>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За год учащийся должен </w:t>
      </w:r>
      <w:r>
        <w:rPr>
          <w:rFonts w:ascii="Times New Roman" w:hAnsi="Times New Roman" w:cs="Times New Roman"/>
          <w:color w:val="000000"/>
          <w:sz w:val="28"/>
          <w:szCs w:val="28"/>
          <w:lang w:val="ru-RU"/>
        </w:rPr>
        <w:t>выступить на двух академических концертах (1 и 2-е полугодие). В 1-м полугодии исполняются полифония и пьеса, а во   2-м – крупная форма и пьеса.</w:t>
      </w:r>
    </w:p>
    <w:p w:rsidR="00CE1D43" w:rsidRPr="007111B5" w:rsidRDefault="00CE1D43" w:rsidP="00663B01">
      <w:pPr>
        <w:tabs>
          <w:tab w:val="left" w:pos="709"/>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 xml:space="preserve">Требования по репертуару на год: </w:t>
      </w:r>
    </w:p>
    <w:p w:rsidR="00CE1D43" w:rsidRPr="00663B01" w:rsidRDefault="00CE1D43" w:rsidP="00663B01">
      <w:pPr>
        <w:pStyle w:val="ListParagraph"/>
        <w:numPr>
          <w:ilvl w:val="0"/>
          <w:numId w:val="28"/>
        </w:numPr>
        <w:tabs>
          <w:tab w:val="left" w:pos="993"/>
        </w:tabs>
        <w:spacing w:line="276" w:lineRule="auto"/>
        <w:ind w:hanging="720"/>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 xml:space="preserve">две полифонии, </w:t>
      </w:r>
    </w:p>
    <w:p w:rsidR="00CE1D43" w:rsidRPr="00663B01" w:rsidRDefault="00CE1D43" w:rsidP="00663B01">
      <w:pPr>
        <w:pStyle w:val="ListParagraph"/>
        <w:numPr>
          <w:ilvl w:val="0"/>
          <w:numId w:val="28"/>
        </w:numPr>
        <w:tabs>
          <w:tab w:val="left" w:pos="993"/>
        </w:tabs>
        <w:spacing w:line="276" w:lineRule="auto"/>
        <w:ind w:hanging="720"/>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 xml:space="preserve">две крупные формы, </w:t>
      </w:r>
    </w:p>
    <w:p w:rsidR="00CE1D43" w:rsidRPr="00663B01" w:rsidRDefault="00CE1D43" w:rsidP="00663B01">
      <w:pPr>
        <w:pStyle w:val="ListParagraph"/>
        <w:numPr>
          <w:ilvl w:val="0"/>
          <w:numId w:val="28"/>
        </w:numPr>
        <w:tabs>
          <w:tab w:val="left" w:pos="993"/>
        </w:tabs>
        <w:spacing w:line="276" w:lineRule="auto"/>
        <w:ind w:hanging="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Pr="00663B01">
        <w:rPr>
          <w:rFonts w:ascii="Times New Roman" w:hAnsi="Times New Roman" w:cs="Times New Roman"/>
          <w:color w:val="000000"/>
          <w:sz w:val="28"/>
          <w:szCs w:val="28"/>
          <w:lang w:val="ru-RU"/>
        </w:rPr>
        <w:t xml:space="preserve">-6 этюдов, </w:t>
      </w:r>
    </w:p>
    <w:p w:rsidR="00CE1D43" w:rsidRDefault="00CE1D43" w:rsidP="006D649E">
      <w:pPr>
        <w:pStyle w:val="ListParagraph"/>
        <w:numPr>
          <w:ilvl w:val="0"/>
          <w:numId w:val="28"/>
        </w:numPr>
        <w:tabs>
          <w:tab w:val="left" w:pos="993"/>
        </w:tabs>
        <w:spacing w:line="276" w:lineRule="auto"/>
        <w:ind w:hanging="720"/>
        <w:jc w:val="both"/>
        <w:rPr>
          <w:rFonts w:ascii="Times New Roman" w:hAnsi="Times New Roman" w:cs="Times New Roman"/>
          <w:color w:val="000000"/>
          <w:sz w:val="28"/>
          <w:szCs w:val="28"/>
          <w:lang w:val="ru-RU"/>
        </w:rPr>
      </w:pPr>
      <w:r w:rsidRPr="00663B01">
        <w:rPr>
          <w:rFonts w:ascii="Times New Roman" w:hAnsi="Times New Roman" w:cs="Times New Roman"/>
          <w:color w:val="000000"/>
          <w:sz w:val="28"/>
          <w:szCs w:val="28"/>
          <w:lang w:val="ru-RU"/>
        </w:rPr>
        <w:t>2-3 пьесы.</w:t>
      </w:r>
    </w:p>
    <w:p w:rsidR="00CE1D43" w:rsidRPr="006D649E" w:rsidRDefault="00CE1D43" w:rsidP="006D649E">
      <w:pPr>
        <w:pStyle w:val="ListParagraph"/>
        <w:tabs>
          <w:tab w:val="left" w:pos="993"/>
        </w:tabs>
        <w:spacing w:line="276" w:lineRule="auto"/>
        <w:ind w:left="0" w:firstLine="709"/>
        <w:jc w:val="both"/>
        <w:rPr>
          <w:rFonts w:ascii="Times New Roman" w:hAnsi="Times New Roman" w:cs="Times New Roman"/>
          <w:color w:val="000000"/>
          <w:sz w:val="28"/>
          <w:szCs w:val="28"/>
          <w:lang w:val="ru-RU"/>
        </w:rPr>
      </w:pPr>
      <w:r w:rsidRPr="006D649E">
        <w:rPr>
          <w:rFonts w:ascii="Times New Roman" w:hAnsi="Times New Roman" w:cs="Times New Roman"/>
          <w:color w:val="000000"/>
          <w:sz w:val="28"/>
          <w:szCs w:val="28"/>
          <w:lang w:val="ru-RU"/>
        </w:rPr>
        <w:t xml:space="preserve">Требования к гаммам: до </w:t>
      </w:r>
      <w:r>
        <w:rPr>
          <w:rFonts w:ascii="Times New Roman" w:hAnsi="Times New Roman" w:cs="Times New Roman"/>
          <w:color w:val="000000"/>
          <w:sz w:val="28"/>
          <w:szCs w:val="28"/>
          <w:lang w:val="ru-RU"/>
        </w:rPr>
        <w:t>6</w:t>
      </w:r>
      <w:r w:rsidRPr="006D649E">
        <w:rPr>
          <w:rFonts w:ascii="Times New Roman" w:hAnsi="Times New Roman" w:cs="Times New Roman"/>
          <w:color w:val="000000"/>
          <w:sz w:val="28"/>
          <w:szCs w:val="28"/>
          <w:lang w:val="ru-RU"/>
        </w:rPr>
        <w:t xml:space="preserve"> знаков, в 4 октавы, в прямом и противоположном движении, в терцию и дециму в прямом движении. </w:t>
      </w:r>
      <w:r>
        <w:rPr>
          <w:rFonts w:ascii="Times New Roman" w:hAnsi="Times New Roman" w:cs="Times New Roman"/>
          <w:color w:val="000000"/>
          <w:sz w:val="28"/>
          <w:szCs w:val="28"/>
          <w:lang w:val="ru-RU"/>
        </w:rPr>
        <w:t>Минорную натуральную в прямом движении ;гармоническую и мелодическую в противоположном движении в 4 октавы; а</w:t>
      </w:r>
      <w:r w:rsidRPr="006D649E">
        <w:rPr>
          <w:rFonts w:ascii="Times New Roman" w:hAnsi="Times New Roman" w:cs="Times New Roman"/>
          <w:color w:val="000000"/>
          <w:sz w:val="28"/>
          <w:szCs w:val="28"/>
          <w:lang w:val="ru-RU"/>
        </w:rPr>
        <w:t xml:space="preserve">ккорды, короткие, ломанные и длинные арпеджио </w:t>
      </w:r>
      <w:r>
        <w:rPr>
          <w:rFonts w:ascii="Times New Roman" w:hAnsi="Times New Roman" w:cs="Times New Roman"/>
          <w:color w:val="000000"/>
          <w:sz w:val="28"/>
          <w:szCs w:val="28"/>
          <w:lang w:val="ru-RU"/>
        </w:rPr>
        <w:t>двумя руками</w:t>
      </w:r>
      <w:r w:rsidRPr="006D649E">
        <w:rPr>
          <w:rFonts w:ascii="Times New Roman" w:hAnsi="Times New Roman" w:cs="Times New Roman"/>
          <w:color w:val="000000"/>
          <w:sz w:val="28"/>
          <w:szCs w:val="28"/>
          <w:lang w:val="ru-RU"/>
        </w:rPr>
        <w:t xml:space="preserve">, хроматическая гамма. Доминантсептаккорд – построение и разрешение, короткие арпеджио </w:t>
      </w:r>
      <w:r>
        <w:rPr>
          <w:rFonts w:ascii="Times New Roman" w:hAnsi="Times New Roman" w:cs="Times New Roman"/>
          <w:color w:val="000000"/>
          <w:sz w:val="28"/>
          <w:szCs w:val="28"/>
          <w:lang w:val="ru-RU"/>
        </w:rPr>
        <w:t xml:space="preserve">двумя руками; уменьшенный секстаккорд короткими арпеджио двумя руками. </w:t>
      </w:r>
      <w:r w:rsidRPr="006D649E">
        <w:rPr>
          <w:rFonts w:ascii="Times New Roman" w:hAnsi="Times New Roman" w:cs="Times New Roman"/>
          <w:color w:val="000000"/>
          <w:sz w:val="28"/>
          <w:szCs w:val="28"/>
          <w:lang w:val="ru-RU"/>
        </w:rPr>
        <w:t>Все требования индивидуальные, на усмотрение преподавателя.</w:t>
      </w:r>
    </w:p>
    <w:p w:rsidR="00CE1D43" w:rsidRPr="007111B5" w:rsidRDefault="00CE1D43" w:rsidP="006D649E">
      <w:pPr>
        <w:tabs>
          <w:tab w:val="left" w:pos="709"/>
          <w:tab w:val="left" w:pos="993"/>
          <w:tab w:val="left" w:pos="1980"/>
        </w:tabs>
        <w:spacing w:line="276"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p>
    <w:p w:rsidR="00CE1D43" w:rsidRPr="007111B5" w:rsidRDefault="00CE1D43" w:rsidP="006D649E">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6D649E">
      <w:pPr>
        <w:pStyle w:val="14"/>
        <w:numPr>
          <w:ilvl w:val="0"/>
          <w:numId w:val="13"/>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И.С.             Трехголосные инвенции, Французские сюиты,</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Английские сюиты ля минор, соль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ХТК 1-й том, Прелюдии и фуги (по выбору)</w:t>
      </w:r>
    </w:p>
    <w:p w:rsidR="00CE1D43" w:rsidRPr="007111B5" w:rsidRDefault="00CE1D43" w:rsidP="006D649E">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Шостакович Д.   Прелюдии и фуги: Ре мажор, До мажор, ля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минор,</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Ми мажор,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Полторацкий В.   24 Прелюдии и фуги (по выбору)</w:t>
      </w:r>
    </w:p>
    <w:p w:rsidR="00CE1D43" w:rsidRPr="007111B5" w:rsidRDefault="00CE1D43" w:rsidP="006D649E">
      <w:pPr>
        <w:pStyle w:val="14"/>
        <w:numPr>
          <w:ilvl w:val="0"/>
          <w:numId w:val="13"/>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Аренский А.       </w:t>
      </w:r>
      <w:r w:rsidRPr="007111B5">
        <w:rPr>
          <w:rFonts w:ascii="Times New Roman" w:hAnsi="Times New Roman" w:cs="Times New Roman"/>
          <w:color w:val="000000"/>
          <w:sz w:val="28"/>
          <w:szCs w:val="28"/>
          <w:lang w:val="ru-RU"/>
        </w:rPr>
        <w:t xml:space="preserve"> Соч.74 Этюды до минор,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 xml:space="preserve">   Этюды, под ред. Таузига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Мошковский М. </w:t>
      </w:r>
      <w:r w:rsidRPr="007111B5">
        <w:rPr>
          <w:rFonts w:ascii="Times New Roman" w:hAnsi="Times New Roman" w:cs="Times New Roman"/>
          <w:color w:val="000000"/>
          <w:sz w:val="28"/>
          <w:szCs w:val="28"/>
          <w:lang w:val="ru-RU"/>
        </w:rPr>
        <w:t xml:space="preserve">  Соч.72 Этюды №№1, 2, 5, 6, 7, 10, 11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7111B5">
        <w:rPr>
          <w:rFonts w:ascii="Times New Roman" w:hAnsi="Times New Roman" w:cs="Times New Roman"/>
          <w:color w:val="000000"/>
          <w:sz w:val="28"/>
          <w:szCs w:val="28"/>
          <w:lang w:val="ru-RU"/>
        </w:rPr>
        <w:t xml:space="preserve">   Соч.740  50 этюдов (по выбору)</w:t>
      </w:r>
    </w:p>
    <w:p w:rsidR="00CE1D43" w:rsidRPr="007111B5" w:rsidRDefault="00CE1D43" w:rsidP="006D649E">
      <w:pPr>
        <w:pStyle w:val="14"/>
        <w:numPr>
          <w:ilvl w:val="0"/>
          <w:numId w:val="13"/>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 xml:space="preserve">  Сонаты соч.2 №1 Фа минор, соч.10 №1 до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Соч.51 Рондо Соль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Гайдн Й.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Сонаты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Григ Э.               </w:t>
      </w:r>
      <w:r w:rsidRPr="007111B5">
        <w:rPr>
          <w:rFonts w:ascii="Times New Roman" w:hAnsi="Times New Roman" w:cs="Times New Roman"/>
          <w:color w:val="000000"/>
          <w:sz w:val="28"/>
          <w:szCs w:val="28"/>
          <w:lang w:val="ru-RU"/>
        </w:rPr>
        <w:t xml:space="preserve">  Концерт ля минор, 1-я часть</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Соната ми минор,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 xml:space="preserve"> Соната фа-диез минор,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sidRPr="007111B5">
        <w:rPr>
          <w:rFonts w:ascii="Times New Roman" w:hAnsi="Times New Roman" w:cs="Times New Roman"/>
          <w:color w:val="000000"/>
          <w:sz w:val="28"/>
          <w:szCs w:val="28"/>
          <w:lang w:val="ru-RU"/>
        </w:rPr>
        <w:t xml:space="preserve"> Сонаты До мажор №10, Ре мажор №9, Фа мажор №12,</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Концерты (по выбору)</w:t>
      </w:r>
    </w:p>
    <w:p w:rsidR="00CE1D43" w:rsidRPr="007111B5" w:rsidRDefault="00CE1D43" w:rsidP="006D649E">
      <w:pPr>
        <w:pStyle w:val="14"/>
        <w:numPr>
          <w:ilvl w:val="0"/>
          <w:numId w:val="13"/>
        </w:numPr>
        <w:tabs>
          <w:tab w:val="left" w:pos="709"/>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Григ Э.             </w:t>
      </w:r>
      <w:r w:rsidRPr="007111B5">
        <w:rPr>
          <w:rFonts w:ascii="Times New Roman" w:hAnsi="Times New Roman" w:cs="Times New Roman"/>
          <w:color w:val="000000"/>
          <w:sz w:val="28"/>
          <w:szCs w:val="28"/>
          <w:lang w:val="ru-RU"/>
        </w:rPr>
        <w:t xml:space="preserve">  Соч.52  «Сердце поэта»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Соч.19 «Свадебный день в Тролльхаугене»</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Дебюсси К.         </w:t>
      </w:r>
      <w:r w:rsidRPr="007111B5">
        <w:rPr>
          <w:rFonts w:ascii="Times New Roman" w:hAnsi="Times New Roman" w:cs="Times New Roman"/>
          <w:color w:val="000000"/>
          <w:sz w:val="28"/>
          <w:szCs w:val="28"/>
          <w:lang w:val="ru-RU"/>
        </w:rPr>
        <w:t>Арабески Соль мажор, Ми мажор</w:t>
      </w:r>
    </w:p>
    <w:p w:rsidR="00CE1D43" w:rsidRPr="007111B5" w:rsidRDefault="00CE1D43" w:rsidP="003C6387">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Мясковский Н.    Соч.25 «Причуды»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Прокофьев С.     </w:t>
      </w:r>
      <w:r w:rsidRPr="007111B5">
        <w:rPr>
          <w:rFonts w:ascii="Times New Roman" w:hAnsi="Times New Roman" w:cs="Times New Roman"/>
          <w:color w:val="000000"/>
          <w:sz w:val="28"/>
          <w:szCs w:val="28"/>
          <w:lang w:val="ru-RU"/>
        </w:rPr>
        <w:t>Соч.25 Гавот из  "Классической симфонии"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Соч.22 "Мимолетности"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Рахманинов С.   </w:t>
      </w:r>
      <w:r w:rsidRPr="007111B5">
        <w:rPr>
          <w:rFonts w:ascii="Times New Roman" w:hAnsi="Times New Roman" w:cs="Times New Roman"/>
          <w:color w:val="000000"/>
          <w:sz w:val="28"/>
          <w:szCs w:val="28"/>
          <w:lang w:val="ru-RU"/>
        </w:rPr>
        <w:t>Э</w:t>
      </w:r>
      <w:r>
        <w:rPr>
          <w:rFonts w:ascii="Times New Roman" w:hAnsi="Times New Roman" w:cs="Times New Roman"/>
          <w:color w:val="000000"/>
          <w:sz w:val="28"/>
          <w:szCs w:val="28"/>
          <w:lang w:val="ru-RU"/>
        </w:rPr>
        <w:t>легия, Мелодия, Вальс Ля мажор</w:t>
      </w:r>
    </w:p>
    <w:p w:rsidR="00CE1D43" w:rsidRPr="007111B5" w:rsidRDefault="00CE1D43" w:rsidP="00DF4091">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Шостакович Д.   </w:t>
      </w:r>
      <w:r w:rsidRPr="007111B5">
        <w:rPr>
          <w:rFonts w:ascii="Times New Roman" w:hAnsi="Times New Roman" w:cs="Times New Roman"/>
          <w:color w:val="000000"/>
          <w:sz w:val="28"/>
          <w:szCs w:val="28"/>
          <w:lang w:val="ru-RU"/>
        </w:rPr>
        <w:t>Соч.34   Прелюдии</w:t>
      </w:r>
    </w:p>
    <w:p w:rsidR="00CE1D43" w:rsidRPr="007111B5" w:rsidRDefault="00CE1D43" w:rsidP="00DF4091">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Чайковский П.   </w:t>
      </w:r>
      <w:r w:rsidRPr="007111B5">
        <w:rPr>
          <w:rFonts w:ascii="Times New Roman" w:hAnsi="Times New Roman" w:cs="Times New Roman"/>
          <w:color w:val="000000"/>
          <w:sz w:val="28"/>
          <w:szCs w:val="28"/>
          <w:lang w:val="ru-RU"/>
        </w:rPr>
        <w:t xml:space="preserve"> "Времена года"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 xml:space="preserve">  Ноктюрны: №2 Ми-бемоль мажор, №19 ми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№15 фа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Полонезы: соль-диез минор (</w:t>
      </w:r>
      <w:r w:rsidRPr="007111B5">
        <w:rPr>
          <w:rFonts w:ascii="Times New Roman" w:hAnsi="Times New Roman" w:cs="Times New Roman"/>
          <w:color w:val="000000"/>
          <w:sz w:val="28"/>
          <w:szCs w:val="28"/>
        </w:rPr>
        <w:t>post</w:t>
      </w:r>
      <w:r w:rsidRPr="007111B5">
        <w:rPr>
          <w:rFonts w:ascii="Times New Roman" w:hAnsi="Times New Roman" w:cs="Times New Roman"/>
          <w:color w:val="000000"/>
          <w:sz w:val="28"/>
          <w:szCs w:val="28"/>
          <w:lang w:val="ru-RU"/>
        </w:rPr>
        <w:t>.),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Шуберт Ф.          Соч.94 Музыкальные моменты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Шуман Р.             "Лесные сцены", "Детские сцены", "Арабески"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6D649E">
      <w:pPr>
        <w:keepNext/>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Примеры экзаменационных программ</w:t>
      </w:r>
    </w:p>
    <w:p w:rsidR="00CE1D43" w:rsidRPr="007111B5" w:rsidRDefault="00CE1D43" w:rsidP="006D649E">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1</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Трехголосная инвенция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Мендельсон Ф. «Песня без слов» №22 Фа мажор</w:t>
      </w:r>
    </w:p>
    <w:p w:rsidR="00CE1D43" w:rsidRPr="007111B5" w:rsidRDefault="00CE1D43" w:rsidP="00A816A1">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2</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1-й том, Прелюдия и фуга Ре мажор</w:t>
      </w:r>
    </w:p>
    <w:p w:rsidR="00CE1D43" w:rsidRPr="007111B5" w:rsidRDefault="00CE1D43" w:rsidP="005E5959">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Шостакович Д. </w:t>
      </w:r>
      <w:r w:rsidRPr="007111B5">
        <w:rPr>
          <w:rFonts w:ascii="Times New Roman" w:hAnsi="Times New Roman" w:cs="Times New Roman"/>
          <w:color w:val="000000"/>
          <w:sz w:val="28"/>
          <w:szCs w:val="28"/>
          <w:lang w:val="ru-RU"/>
        </w:rPr>
        <w:t>Соч.1  "Три фантастических танца"</w:t>
      </w:r>
    </w:p>
    <w:p w:rsidR="00CE1D43" w:rsidRPr="007111B5" w:rsidRDefault="00CE1D43" w:rsidP="00A816A1">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3</w:t>
      </w:r>
    </w:p>
    <w:p w:rsidR="00CE1D43" w:rsidRDefault="00CE1D43" w:rsidP="004E096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Шостакович Д. </w:t>
      </w:r>
      <w:r w:rsidRPr="007111B5">
        <w:rPr>
          <w:rFonts w:ascii="Times New Roman" w:hAnsi="Times New Roman" w:cs="Times New Roman"/>
          <w:color w:val="000000"/>
          <w:sz w:val="28"/>
          <w:szCs w:val="28"/>
          <w:lang w:val="ru-RU"/>
        </w:rPr>
        <w:t>Прелюдия и фуга ля минор</w:t>
      </w:r>
    </w:p>
    <w:p w:rsidR="00CE1D43" w:rsidRDefault="00CE1D43" w:rsidP="004E096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Григ Э. Ноктюрн До мажор Соч 54</w:t>
      </w:r>
    </w:p>
    <w:p w:rsidR="00CE1D43" w:rsidRPr="007111B5" w:rsidRDefault="00CE1D43" w:rsidP="00A816A1">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Соната №9,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Лядов А. Соч.19 Прелюдия Ре- бемоль мажор</w:t>
      </w:r>
    </w:p>
    <w:p w:rsidR="00CE1D43" w:rsidRPr="007111B5" w:rsidRDefault="00CE1D43" w:rsidP="00A816A1">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Вариант 5 </w:t>
      </w:r>
    </w:p>
    <w:p w:rsidR="00CE1D43" w:rsidRDefault="00CE1D43" w:rsidP="004E096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Соната до минор, 1-я часть</w:t>
      </w:r>
    </w:p>
    <w:p w:rsidR="00CE1D43" w:rsidRPr="007111B5" w:rsidRDefault="00CE1D43" w:rsidP="004E096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Александров Ан. Маленькая сюита: Шутка Соч. 33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FD37B3">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8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Специальность и чтение с листа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2,5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Самостоятельная работа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6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Консультации по специальности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Требования к выпускной программе:  </w:t>
      </w:r>
    </w:p>
    <w:p w:rsidR="00CE1D43" w:rsidRPr="00A816A1" w:rsidRDefault="00CE1D43" w:rsidP="00A816A1">
      <w:pPr>
        <w:pStyle w:val="ListParagraph"/>
        <w:numPr>
          <w:ilvl w:val="0"/>
          <w:numId w:val="29"/>
        </w:numPr>
        <w:tabs>
          <w:tab w:val="left" w:pos="993"/>
        </w:tabs>
        <w:spacing w:line="276" w:lineRule="auto"/>
        <w:ind w:left="0" w:firstLine="709"/>
        <w:jc w:val="both"/>
        <w:rPr>
          <w:rFonts w:ascii="Times New Roman" w:hAnsi="Times New Roman" w:cs="Times New Roman"/>
          <w:color w:val="000000"/>
          <w:sz w:val="28"/>
          <w:szCs w:val="28"/>
          <w:lang w:val="ru-RU"/>
        </w:rPr>
      </w:pPr>
      <w:r w:rsidRPr="00A816A1">
        <w:rPr>
          <w:rFonts w:ascii="Times New Roman" w:hAnsi="Times New Roman" w:cs="Times New Roman"/>
          <w:color w:val="000000"/>
          <w:sz w:val="28"/>
          <w:szCs w:val="28"/>
          <w:lang w:val="ru-RU"/>
        </w:rPr>
        <w:t>полифония (желательно Прелюдия и фуга из ХТК  Баха И.С., если учащийся собирается продолжать учиться в 9 классе),</w:t>
      </w:r>
    </w:p>
    <w:p w:rsidR="00CE1D43" w:rsidRPr="00A816A1" w:rsidRDefault="00CE1D43" w:rsidP="00A816A1">
      <w:pPr>
        <w:pStyle w:val="ListParagraph"/>
        <w:numPr>
          <w:ilvl w:val="0"/>
          <w:numId w:val="29"/>
        </w:numPr>
        <w:tabs>
          <w:tab w:val="left" w:pos="993"/>
        </w:tabs>
        <w:spacing w:line="276" w:lineRule="auto"/>
        <w:ind w:left="0" w:firstLine="709"/>
        <w:jc w:val="both"/>
        <w:rPr>
          <w:rFonts w:ascii="Times New Roman" w:hAnsi="Times New Roman" w:cs="Times New Roman"/>
          <w:color w:val="000000"/>
          <w:sz w:val="28"/>
          <w:szCs w:val="28"/>
          <w:lang w:val="ru-RU"/>
        </w:rPr>
      </w:pPr>
      <w:r w:rsidRPr="00A816A1">
        <w:rPr>
          <w:rFonts w:ascii="Times New Roman" w:hAnsi="Times New Roman" w:cs="Times New Roman"/>
          <w:color w:val="000000"/>
          <w:sz w:val="28"/>
          <w:szCs w:val="28"/>
          <w:lang w:val="ru-RU"/>
        </w:rPr>
        <w:t xml:space="preserve">крупная форма (классическая или романтическая), </w:t>
      </w:r>
    </w:p>
    <w:p w:rsidR="00CE1D43" w:rsidRPr="00A816A1" w:rsidRDefault="00CE1D43" w:rsidP="00A816A1">
      <w:pPr>
        <w:pStyle w:val="ListParagraph"/>
        <w:numPr>
          <w:ilvl w:val="0"/>
          <w:numId w:val="29"/>
        </w:numPr>
        <w:tabs>
          <w:tab w:val="left" w:pos="993"/>
        </w:tabs>
        <w:spacing w:line="276" w:lineRule="auto"/>
        <w:ind w:left="0" w:firstLine="709"/>
        <w:jc w:val="both"/>
        <w:rPr>
          <w:rFonts w:ascii="Times New Roman" w:hAnsi="Times New Roman" w:cs="Times New Roman"/>
          <w:color w:val="000000"/>
          <w:sz w:val="28"/>
          <w:szCs w:val="28"/>
          <w:lang w:val="ru-RU"/>
        </w:rPr>
      </w:pPr>
      <w:r w:rsidRPr="00A816A1">
        <w:rPr>
          <w:rFonts w:ascii="Times New Roman" w:hAnsi="Times New Roman" w:cs="Times New Roman"/>
          <w:color w:val="000000"/>
          <w:sz w:val="28"/>
          <w:szCs w:val="28"/>
          <w:lang w:val="ru-RU"/>
        </w:rPr>
        <w:t xml:space="preserve">этюд, </w:t>
      </w:r>
    </w:p>
    <w:p w:rsidR="00CE1D43" w:rsidRPr="00A816A1" w:rsidRDefault="00CE1D43" w:rsidP="00A816A1">
      <w:pPr>
        <w:pStyle w:val="ListParagraph"/>
        <w:numPr>
          <w:ilvl w:val="0"/>
          <w:numId w:val="29"/>
        </w:numPr>
        <w:tabs>
          <w:tab w:val="left" w:pos="993"/>
        </w:tabs>
        <w:spacing w:line="276" w:lineRule="auto"/>
        <w:ind w:left="0" w:firstLine="709"/>
        <w:jc w:val="both"/>
        <w:rPr>
          <w:rFonts w:ascii="Times New Roman" w:hAnsi="Times New Roman" w:cs="Times New Roman"/>
          <w:color w:val="000000"/>
          <w:sz w:val="28"/>
          <w:szCs w:val="28"/>
          <w:lang w:val="ru-RU"/>
        </w:rPr>
      </w:pPr>
      <w:r w:rsidRPr="00A816A1">
        <w:rPr>
          <w:rFonts w:ascii="Times New Roman" w:hAnsi="Times New Roman" w:cs="Times New Roman"/>
          <w:color w:val="000000"/>
          <w:sz w:val="28"/>
          <w:szCs w:val="28"/>
          <w:lang w:val="ru-RU"/>
        </w:rPr>
        <w:t>любая пьеса.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A816A1">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A816A1">
      <w:pPr>
        <w:pStyle w:val="14"/>
        <w:numPr>
          <w:ilvl w:val="0"/>
          <w:numId w:val="14"/>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Трехголосные инвенции, Хорошо темперированный клавир,</w:t>
      </w:r>
    </w:p>
    <w:p w:rsidR="00CE1D43" w:rsidRPr="007111B5" w:rsidRDefault="00CE1D43" w:rsidP="00A816A1">
      <w:pPr>
        <w:tabs>
          <w:tab w:val="left" w:pos="993"/>
        </w:tabs>
        <w:spacing w:line="276" w:lineRule="auto"/>
        <w:ind w:firstLine="1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Партиты  Соль мажор, Си-бемоль мажор, до минор</w:t>
      </w:r>
    </w:p>
    <w:p w:rsidR="00CE1D43" w:rsidRPr="007111B5" w:rsidRDefault="00CE1D43" w:rsidP="00A816A1">
      <w:pPr>
        <w:tabs>
          <w:tab w:val="left" w:pos="993"/>
        </w:tabs>
        <w:spacing w:line="276" w:lineRule="auto"/>
        <w:ind w:firstLine="1276"/>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Французские сюиты, Английские сюиты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Полторацкий В.   24 Прелюдии и фуги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Шостакович Д.     24 Прелюдии и фуги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Щедрин Р.            24 Прелюдии и фуги (по выбору)</w:t>
      </w:r>
    </w:p>
    <w:p w:rsidR="00CE1D43" w:rsidRPr="007111B5" w:rsidRDefault="00CE1D43" w:rsidP="00A816A1">
      <w:pPr>
        <w:pStyle w:val="14"/>
        <w:numPr>
          <w:ilvl w:val="0"/>
          <w:numId w:val="14"/>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Аренский А.          Соч.36, соч.41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Блюменфельд Ф.   Соч.3 № 2 этюд</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Этюды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Крамер И.             Этюды (наиболее трудные)</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Куллак Т.               Октавные этюды: Фа мажор, Ля-бемоль мажор, </w:t>
      </w:r>
    </w:p>
    <w:p w:rsidR="00CE1D43" w:rsidRPr="007111B5" w:rsidRDefault="00CE1D43" w:rsidP="00A816A1">
      <w:pPr>
        <w:tabs>
          <w:tab w:val="left" w:pos="993"/>
        </w:tabs>
        <w:spacing w:line="276" w:lineRule="auto"/>
        <w:ind w:firstLine="2268"/>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Мендельсон Ф.      Этюды ля минор, Фа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Соч.72 Этюды: №№ 1,2,5,6,7,9,10,11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 299, Соч.740 Этюды (по выбору)</w:t>
      </w:r>
    </w:p>
    <w:p w:rsidR="00CE1D43" w:rsidRPr="007111B5" w:rsidRDefault="00CE1D43" w:rsidP="005707D3">
      <w:pPr>
        <w:pStyle w:val="14"/>
        <w:numPr>
          <w:ilvl w:val="0"/>
          <w:numId w:val="14"/>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5707D3">
      <w:pPr>
        <w:tabs>
          <w:tab w:val="left" w:pos="993"/>
          <w:tab w:val="left" w:pos="2268"/>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Сонаты №№ 1, 5, 6, 7, 8, 9, 10, 11, 16, 25</w:t>
      </w:r>
    </w:p>
    <w:p w:rsidR="00CE1D43" w:rsidRPr="007111B5" w:rsidRDefault="00CE1D43" w:rsidP="005707D3">
      <w:pPr>
        <w:tabs>
          <w:tab w:val="left" w:pos="993"/>
        </w:tabs>
        <w:spacing w:line="276" w:lineRule="auto"/>
        <w:ind w:firstLine="212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Вариации (по выбору)</w:t>
      </w:r>
    </w:p>
    <w:p w:rsidR="00CE1D43" w:rsidRPr="007111B5" w:rsidRDefault="00CE1D43" w:rsidP="005707D3">
      <w:pPr>
        <w:tabs>
          <w:tab w:val="left" w:pos="993"/>
        </w:tabs>
        <w:spacing w:line="276" w:lineRule="auto"/>
        <w:ind w:firstLine="212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Концерты №№1, 2, 3 (отдельные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Гайдн Й.              Сонаты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Соната ми минор, концерт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Соната фа-диез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Сонаты (по выбору)</w:t>
      </w:r>
    </w:p>
    <w:p w:rsidR="00CE1D43" w:rsidRPr="007111B5" w:rsidRDefault="00CE1D43" w:rsidP="005707D3">
      <w:pPr>
        <w:tabs>
          <w:tab w:val="left" w:pos="993"/>
        </w:tabs>
        <w:spacing w:line="276" w:lineRule="auto"/>
        <w:ind w:firstLine="212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Вариации Ре мажор, Ми-бемоль мажор, Соль мажор</w:t>
      </w:r>
    </w:p>
    <w:p w:rsidR="00CE1D43" w:rsidRPr="007111B5" w:rsidRDefault="00CE1D43" w:rsidP="005707D3">
      <w:pPr>
        <w:tabs>
          <w:tab w:val="left" w:pos="993"/>
        </w:tabs>
        <w:spacing w:line="276" w:lineRule="auto"/>
        <w:ind w:firstLine="2127"/>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Концерты  №№12, 17, 20, 21, 23 (отдельные части)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Мендельсон Ф.    Концерты соль минор,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Скарлатти Д.       60 сонат под ред. Гольденвейзера А. (по выбору)</w:t>
      </w:r>
    </w:p>
    <w:p w:rsidR="00CE1D43" w:rsidRPr="007111B5" w:rsidRDefault="00CE1D43" w:rsidP="005707D3">
      <w:pPr>
        <w:pStyle w:val="14"/>
        <w:numPr>
          <w:ilvl w:val="0"/>
          <w:numId w:val="14"/>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Аренский А.        </w:t>
      </w:r>
      <w:r w:rsidRPr="007111B5">
        <w:rPr>
          <w:rFonts w:ascii="Times New Roman" w:hAnsi="Times New Roman" w:cs="Times New Roman"/>
          <w:color w:val="000000"/>
          <w:sz w:val="28"/>
          <w:szCs w:val="28"/>
          <w:lang w:val="ru-RU"/>
        </w:rPr>
        <w:tab/>
        <w:t xml:space="preserve">     Соч.68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Бабаджанян А.         Шесть картин</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Балакирев М.           Ноктюрн,  Полька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Глиэр Р.                     Соч. 26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Глинка-Балакирев    Жаворонок</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Караев К.                  24 прелюдии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Лист Ф.                      «Лорелея», ноктюрн "Грезы любви"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Лядов А.                    Соч.11 Прелюдии</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Соч.17 Пастораль</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Соч.53 Три багатели</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Мендельсон Ф.          Песни без слов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Мусоргский М.          Детское скерцо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Мясковский Н.          Соч.25 "Причуды"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Рубинштейн А.         Соч.26 Романс Фа мажор</w:t>
      </w:r>
    </w:p>
    <w:p w:rsidR="00CE1D43" w:rsidRPr="007111B5" w:rsidRDefault="00CE1D43" w:rsidP="005E5959">
      <w:pPr>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Соч.50 Баркарола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Рахманинов С.          Соч.3 Элегия, Серенада, Прелюдия до-диез минор</w:t>
      </w:r>
    </w:p>
    <w:p w:rsidR="00CE1D43" w:rsidRPr="007111B5" w:rsidRDefault="00CE1D43" w:rsidP="005E5959">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Соч.23, соч.32 Прелюдии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Скрябин А.                Соч.2 Прелюдия,  Этюд</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Соч.11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Сметана Б.                 Соч.8 Поэтическая полька соль минор</w:t>
      </w:r>
    </w:p>
    <w:p w:rsidR="00CE1D43" w:rsidRPr="007111B5" w:rsidRDefault="00CE1D43" w:rsidP="00DF4091">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 П.            Соч.51  Полька си минор</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Соч.5 Романс</w:t>
      </w:r>
      <w:r w:rsidRPr="007111B5">
        <w:rPr>
          <w:rFonts w:ascii="Times New Roman" w:hAnsi="Times New Roman" w:cs="Times New Roman"/>
          <w:color w:val="000000"/>
          <w:sz w:val="28"/>
          <w:szCs w:val="28"/>
          <w:lang w:val="ru-RU"/>
        </w:rPr>
        <w:t xml:space="preserve"> фа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Чайковский-Зилоти     Ноктюрн на темы из оперы "Снегурочка"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Шопен Ф.                    Ноктюрны,  Вальсы,  Полонезы, Мазурки</w:t>
      </w:r>
    </w:p>
    <w:p w:rsidR="00CE1D43" w:rsidRPr="007111B5" w:rsidRDefault="00CE1D43" w:rsidP="00DF4091">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Шуман Р.       </w:t>
      </w:r>
      <w:r>
        <w:rPr>
          <w:rFonts w:ascii="Times New Roman" w:hAnsi="Times New Roman" w:cs="Times New Roman"/>
          <w:color w:val="000000"/>
          <w:sz w:val="28"/>
          <w:szCs w:val="28"/>
          <w:lang w:val="ru-RU"/>
        </w:rPr>
        <w:t xml:space="preserve">             Соч.18 "Арабески",</w:t>
      </w:r>
      <w:r w:rsidRPr="007111B5">
        <w:rPr>
          <w:rFonts w:ascii="Times New Roman" w:hAnsi="Times New Roman" w:cs="Times New Roman"/>
          <w:color w:val="000000"/>
          <w:sz w:val="28"/>
          <w:szCs w:val="28"/>
          <w:lang w:val="ru-RU"/>
        </w:rPr>
        <w:t>Венский карнавал</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5E5959">
      <w:pPr>
        <w:keepNext/>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Примерные программы выпускного экзамена</w:t>
      </w:r>
    </w:p>
    <w:p w:rsidR="00CE1D43" w:rsidRPr="007111B5" w:rsidRDefault="00CE1D43" w:rsidP="005E5959">
      <w:pPr>
        <w:keepNext/>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 xml:space="preserve">Вариант 1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Трехголосная инвенция соль минор</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Соната Си-бемоль мажор,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Черни К. Соч.740  Этюд </w:t>
      </w:r>
      <w:r w:rsidRPr="007111B5">
        <w:rPr>
          <w:rFonts w:ascii="Times New Roman" w:hAnsi="Times New Roman" w:cs="Times New Roman"/>
          <w:color w:val="000000"/>
          <w:sz w:val="28"/>
          <w:szCs w:val="28"/>
        </w:rPr>
        <w:t>N</w:t>
      </w:r>
      <w:r>
        <w:rPr>
          <w:rFonts w:ascii="Times New Roman" w:hAnsi="Times New Roman" w:cs="Times New Roman"/>
          <w:color w:val="000000"/>
          <w:sz w:val="28"/>
          <w:szCs w:val="28"/>
          <w:lang w:val="ru-RU"/>
        </w:rPr>
        <w:t xml:space="preserve"> 11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Прокофьев С. </w:t>
      </w:r>
      <w:r w:rsidRPr="007111B5">
        <w:rPr>
          <w:rFonts w:ascii="Times New Roman" w:hAnsi="Times New Roman" w:cs="Times New Roman"/>
          <w:color w:val="000000"/>
          <w:sz w:val="28"/>
          <w:szCs w:val="28"/>
          <w:lang w:val="ru-RU"/>
        </w:rPr>
        <w:t>Мимолетности №№ 1, 10</w:t>
      </w:r>
    </w:p>
    <w:p w:rsidR="00CE1D43" w:rsidRPr="007111B5" w:rsidRDefault="00CE1D43" w:rsidP="00466D2D">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Вариант 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 xml:space="preserve"> ХТК 1-й том,  Прелюдия и фуга до минор</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Бетховен Л. </w:t>
      </w:r>
      <w:r w:rsidRPr="007111B5">
        <w:rPr>
          <w:rFonts w:ascii="Times New Roman" w:hAnsi="Times New Roman" w:cs="Times New Roman"/>
          <w:color w:val="000000"/>
          <w:sz w:val="28"/>
          <w:szCs w:val="28"/>
          <w:lang w:val="ru-RU"/>
        </w:rPr>
        <w:t>Соната № 5, 1-я часть</w:t>
      </w:r>
    </w:p>
    <w:p w:rsidR="00CE1D43" w:rsidRPr="007111B5" w:rsidRDefault="00CE1D43" w:rsidP="00466D2D">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7111B5">
        <w:rPr>
          <w:rFonts w:ascii="Times New Roman" w:hAnsi="Times New Roman" w:cs="Times New Roman"/>
          <w:color w:val="000000"/>
          <w:sz w:val="28"/>
          <w:szCs w:val="28"/>
          <w:lang w:val="ru-RU"/>
        </w:rPr>
        <w:t xml:space="preserve">Соч.740  Этюды </w:t>
      </w:r>
      <w:r>
        <w:rPr>
          <w:rFonts w:ascii="Times New Roman" w:hAnsi="Times New Roman" w:cs="Times New Roman"/>
          <w:color w:val="000000"/>
          <w:sz w:val="28"/>
          <w:szCs w:val="28"/>
          <w:lang w:val="ru-RU"/>
        </w:rPr>
        <w:t>№№</w:t>
      </w:r>
      <w:r w:rsidRPr="007111B5">
        <w:rPr>
          <w:rFonts w:ascii="Times New Roman" w:hAnsi="Times New Roman" w:cs="Times New Roman"/>
          <w:color w:val="000000"/>
          <w:sz w:val="28"/>
          <w:szCs w:val="28"/>
          <w:lang w:val="ru-RU"/>
        </w:rPr>
        <w:t>12, 18</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Ноктюрн   ми минор</w:t>
      </w:r>
    </w:p>
    <w:p w:rsidR="00CE1D43" w:rsidRPr="007111B5" w:rsidRDefault="00CE1D43" w:rsidP="00466D2D">
      <w:pPr>
        <w:tabs>
          <w:tab w:val="left" w:pos="709"/>
        </w:tabs>
        <w:spacing w:line="276" w:lineRule="auto"/>
        <w:jc w:val="both"/>
        <w:rPr>
          <w:rFonts w:ascii="Times New Roman" w:hAnsi="Times New Roman" w:cs="Times New Roman"/>
          <w:i/>
          <w:color w:val="000000"/>
          <w:sz w:val="28"/>
          <w:szCs w:val="28"/>
          <w:lang w:val="ru-RU"/>
        </w:rPr>
      </w:pPr>
      <w:r>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 xml:space="preserve">Вариант 3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7111B5">
        <w:rPr>
          <w:rFonts w:ascii="Times New Roman" w:hAnsi="Times New Roman" w:cs="Times New Roman"/>
          <w:color w:val="000000"/>
          <w:sz w:val="28"/>
          <w:szCs w:val="28"/>
          <w:lang w:val="ru-RU"/>
        </w:rPr>
        <w:t xml:space="preserve">ХТК </w:t>
      </w:r>
      <w:r>
        <w:rPr>
          <w:rFonts w:ascii="Times New Roman" w:hAnsi="Times New Roman" w:cs="Times New Roman"/>
          <w:color w:val="000000"/>
          <w:sz w:val="28"/>
          <w:szCs w:val="28"/>
          <w:lang w:val="ru-RU"/>
        </w:rPr>
        <w:t>1-том Прелюдия и фуга соль-минор</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Соната  Ми-бемоль мажор, 1-я часть</w:t>
      </w:r>
    </w:p>
    <w:p w:rsidR="00CE1D43" w:rsidRPr="007111B5" w:rsidRDefault="00CE1D43" w:rsidP="00466D2D">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Клементи М.</w:t>
      </w:r>
      <w:r w:rsidRPr="007111B5">
        <w:rPr>
          <w:rFonts w:ascii="Times New Roman" w:hAnsi="Times New Roman" w:cs="Times New Roman"/>
          <w:color w:val="000000"/>
          <w:sz w:val="28"/>
          <w:szCs w:val="28"/>
          <w:lang w:val="ru-RU"/>
        </w:rPr>
        <w:t xml:space="preserve"> Этюд №13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Рахманинов С. </w:t>
      </w:r>
      <w:r w:rsidRPr="007111B5">
        <w:rPr>
          <w:rFonts w:ascii="Times New Roman" w:hAnsi="Times New Roman" w:cs="Times New Roman"/>
          <w:color w:val="000000"/>
          <w:sz w:val="28"/>
          <w:szCs w:val="28"/>
          <w:lang w:val="ru-RU"/>
        </w:rPr>
        <w:t xml:space="preserve">Прелюдия </w:t>
      </w:r>
      <w:r>
        <w:rPr>
          <w:rFonts w:ascii="Times New Roman" w:hAnsi="Times New Roman" w:cs="Times New Roman"/>
          <w:color w:val="000000"/>
          <w:sz w:val="28"/>
          <w:szCs w:val="28"/>
          <w:lang w:val="ru-RU"/>
        </w:rPr>
        <w:t>до</w:t>
      </w:r>
      <w:r w:rsidRPr="007111B5">
        <w:rPr>
          <w:rFonts w:ascii="Times New Roman" w:hAnsi="Times New Roman" w:cs="Times New Roman"/>
          <w:color w:val="000000"/>
          <w:sz w:val="28"/>
          <w:szCs w:val="28"/>
          <w:lang w:val="ru-RU"/>
        </w:rPr>
        <w:t>-диез минор</w:t>
      </w:r>
    </w:p>
    <w:p w:rsidR="00CE1D43" w:rsidRPr="007111B5" w:rsidRDefault="00CE1D43" w:rsidP="00466D2D">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Бах И. С. ХТК 1</w:t>
      </w:r>
      <w:r w:rsidRPr="007111B5">
        <w:rPr>
          <w:rFonts w:ascii="Times New Roman" w:hAnsi="Times New Roman" w:cs="Times New Roman"/>
          <w:color w:val="000000"/>
          <w:sz w:val="28"/>
          <w:szCs w:val="28"/>
          <w:lang w:val="ru-RU"/>
        </w:rPr>
        <w:t>-й том  Прелюдия и фуга Соль мажор</w:t>
      </w:r>
    </w:p>
    <w:p w:rsidR="00CE1D43" w:rsidRPr="007111B5" w:rsidRDefault="00CE1D43" w:rsidP="00466D2D">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Концерт №17, 1-я часть</w:t>
      </w:r>
    </w:p>
    <w:p w:rsidR="00CE1D43" w:rsidRPr="007111B5" w:rsidRDefault="00CE1D43" w:rsidP="00466D2D">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Соч.740 этюд №50</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Чайковский П.</w:t>
      </w:r>
      <w:r w:rsidRPr="007111B5">
        <w:rPr>
          <w:rFonts w:ascii="Times New Roman" w:hAnsi="Times New Roman" w:cs="Times New Roman"/>
          <w:color w:val="000000"/>
          <w:sz w:val="28"/>
          <w:szCs w:val="28"/>
          <w:lang w:val="ru-RU"/>
        </w:rPr>
        <w:t xml:space="preserve"> " Размышление"</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5</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Гендель Г.Ф. Каприччио соль-минор</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Григ Э.         Концерт ля минор, 1-я часть</w:t>
      </w:r>
    </w:p>
    <w:p w:rsidR="00CE1D43" w:rsidRPr="007111B5" w:rsidRDefault="00CE1D43" w:rsidP="00466D2D">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"Искорки"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Караев К.              24 прелюдии</w:t>
      </w:r>
      <w:r>
        <w:rPr>
          <w:rFonts w:ascii="Times New Roman" w:hAnsi="Times New Roman" w:cs="Times New Roman"/>
          <w:color w:val="000000"/>
          <w:sz w:val="28"/>
          <w:szCs w:val="28"/>
          <w:lang w:val="ru-RU"/>
        </w:rPr>
        <w:t xml:space="preserve"> (2 по выбору)</w:t>
      </w:r>
    </w:p>
    <w:p w:rsidR="00CE1D43" w:rsidRPr="007111B5" w:rsidRDefault="00CE1D43" w:rsidP="00FD37B3">
      <w:pPr>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9 класс</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Специальность и чтение с листа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3 часа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Самостоятельная работа</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не менее 6 часов в неделю</w:t>
      </w:r>
    </w:p>
    <w:p w:rsidR="00CE1D43" w:rsidRPr="007111B5" w:rsidRDefault="00CE1D43" w:rsidP="007111B5">
      <w:pPr>
        <w:tabs>
          <w:tab w:val="left" w:pos="993"/>
        </w:tabs>
        <w:spacing w:line="276" w:lineRule="auto"/>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 xml:space="preserve">Консультации по специальности </w:t>
      </w:r>
      <w:r w:rsidRPr="007111B5">
        <w:rPr>
          <w:rFonts w:ascii="Times New Roman" w:hAnsi="Times New Roman" w:cs="Times New Roman"/>
          <w:i/>
          <w:color w:val="000000"/>
          <w:sz w:val="28"/>
          <w:szCs w:val="28"/>
          <w:lang w:val="ru-RU"/>
        </w:rPr>
        <w:tab/>
      </w:r>
      <w:r w:rsidRPr="007111B5">
        <w:rPr>
          <w:rFonts w:ascii="Times New Roman" w:hAnsi="Times New Roman" w:cs="Times New Roman"/>
          <w:i/>
          <w:color w:val="000000"/>
          <w:sz w:val="28"/>
          <w:szCs w:val="28"/>
          <w:lang w:val="ru-RU"/>
        </w:rPr>
        <w:tab/>
        <w:t>8 часов в год</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Учащиеся сдают два экзамена с отметкой в конце каждого полугодия.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Требования к полугодовому экзамену: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полифония (ХТК),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крупная форма (классическая или романтическая соната, вариации, концерт),</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два этюда (инструктивные этюды Черни, Клементи, Мошковского); возможны этюды Шопена, Листа, Рахманинова. </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 выпускной экзамен выносится новая программа по тем же требованиям, но с прибавлением 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466D2D">
      <w:pPr>
        <w:tabs>
          <w:tab w:val="left" w:pos="709"/>
        </w:tabs>
        <w:spacing w:line="276"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ab/>
      </w:r>
      <w:r w:rsidRPr="007111B5">
        <w:rPr>
          <w:rFonts w:ascii="Times New Roman" w:hAnsi="Times New Roman" w:cs="Times New Roman"/>
          <w:b/>
          <w:color w:val="000000"/>
          <w:sz w:val="28"/>
          <w:szCs w:val="28"/>
          <w:lang w:val="ru-RU"/>
        </w:rPr>
        <w:t>Примерный репертуарный список:</w:t>
      </w:r>
    </w:p>
    <w:p w:rsidR="00CE1D43" w:rsidRPr="007111B5" w:rsidRDefault="00CE1D43" w:rsidP="00466D2D">
      <w:pPr>
        <w:pStyle w:val="14"/>
        <w:numPr>
          <w:ilvl w:val="0"/>
          <w:numId w:val="15"/>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Полифонические произведения</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Хорошо темперированный клавир,  1 и 2 том</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Токката ре минор, Токката ми минор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Партита ми минор, Партита до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Бах-Бузони          Органные хоральные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Шостакович Д.     24  Прелюдии и фуги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Щедрин Р.            24  Прелюдии и фуги</w:t>
      </w:r>
    </w:p>
    <w:p w:rsidR="00CE1D43" w:rsidRPr="007111B5" w:rsidRDefault="00CE1D43" w:rsidP="00466D2D">
      <w:pPr>
        <w:pStyle w:val="14"/>
        <w:numPr>
          <w:ilvl w:val="0"/>
          <w:numId w:val="15"/>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Гензельт А.           </w:t>
      </w:r>
      <w:r w:rsidRPr="007111B5">
        <w:rPr>
          <w:rFonts w:ascii="Times New Roman" w:hAnsi="Times New Roman" w:cs="Times New Roman"/>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Кесслер И.           </w:t>
      </w:r>
      <w:r w:rsidRPr="007111B5">
        <w:rPr>
          <w:rFonts w:ascii="Times New Roman" w:hAnsi="Times New Roman" w:cs="Times New Roman"/>
          <w:color w:val="000000"/>
          <w:sz w:val="28"/>
          <w:szCs w:val="28"/>
          <w:lang w:val="ru-RU"/>
        </w:rPr>
        <w:t xml:space="preserve"> Соч.100 Этюды тт. 2,3,4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Клементи М.         </w:t>
      </w:r>
      <w:r w:rsidRPr="007111B5">
        <w:rPr>
          <w:rFonts w:ascii="Times New Roman" w:hAnsi="Times New Roman" w:cs="Times New Roman"/>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Лист Ф.                 </w:t>
      </w:r>
      <w:r w:rsidRPr="007111B5">
        <w:rPr>
          <w:rFonts w:ascii="Times New Roman" w:hAnsi="Times New Roman" w:cs="Times New Roman"/>
          <w:color w:val="000000"/>
          <w:sz w:val="28"/>
          <w:szCs w:val="28"/>
          <w:lang w:val="ru-RU"/>
        </w:rPr>
        <w:t xml:space="preserve"> Концертные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Мендельсон Ф.     </w:t>
      </w:r>
      <w:r w:rsidRPr="007111B5">
        <w:rPr>
          <w:rFonts w:ascii="Times New Roman" w:hAnsi="Times New Roman" w:cs="Times New Roman"/>
          <w:color w:val="000000"/>
          <w:sz w:val="28"/>
          <w:szCs w:val="28"/>
          <w:lang w:val="ru-RU"/>
        </w:rPr>
        <w:t>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Мошковский М.   </w:t>
      </w:r>
      <w:r w:rsidRPr="007111B5">
        <w:rPr>
          <w:rFonts w:ascii="Times New Roman" w:hAnsi="Times New Roman" w:cs="Times New Roman"/>
          <w:color w:val="000000"/>
          <w:sz w:val="28"/>
          <w:szCs w:val="28"/>
          <w:lang w:val="ru-RU"/>
        </w:rPr>
        <w:t xml:space="preserve"> Соч.72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Соч.48  этюды Ре мажор, До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Паганини- Лист.   </w:t>
      </w:r>
      <w:r w:rsidRPr="007111B5">
        <w:rPr>
          <w:rFonts w:ascii="Times New Roman" w:hAnsi="Times New Roman" w:cs="Times New Roman"/>
          <w:color w:val="000000"/>
          <w:sz w:val="28"/>
          <w:szCs w:val="28"/>
          <w:lang w:val="ru-RU"/>
        </w:rPr>
        <w:t xml:space="preserve">  Этюды  Ми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Паганини-Шуман. </w:t>
      </w:r>
      <w:r w:rsidRPr="007111B5">
        <w:rPr>
          <w:rFonts w:ascii="Times New Roman" w:hAnsi="Times New Roman" w:cs="Times New Roman"/>
          <w:color w:val="000000"/>
          <w:sz w:val="28"/>
          <w:szCs w:val="28"/>
          <w:lang w:val="ru-RU"/>
        </w:rPr>
        <w:t xml:space="preserve"> Этюды  ля минор, Ми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Рахманинов С.       </w:t>
      </w:r>
      <w:r w:rsidRPr="007111B5">
        <w:rPr>
          <w:rFonts w:ascii="Times New Roman" w:hAnsi="Times New Roman" w:cs="Times New Roman"/>
          <w:color w:val="000000"/>
          <w:sz w:val="28"/>
          <w:szCs w:val="28"/>
          <w:lang w:val="ru-RU"/>
        </w:rPr>
        <w:t>Этюды-картины соч.33, соч.39</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Тальберг З.           </w:t>
      </w:r>
      <w:r w:rsidRPr="007111B5">
        <w:rPr>
          <w:rFonts w:ascii="Times New Roman" w:hAnsi="Times New Roman" w:cs="Times New Roman"/>
          <w:color w:val="000000"/>
          <w:sz w:val="28"/>
          <w:szCs w:val="28"/>
          <w:lang w:val="ru-RU"/>
        </w:rPr>
        <w:t xml:space="preserve"> Соч.26 Этюд фа-диез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7111B5">
        <w:rPr>
          <w:rFonts w:ascii="Times New Roman" w:hAnsi="Times New Roman" w:cs="Times New Roman"/>
          <w:color w:val="000000"/>
          <w:sz w:val="28"/>
          <w:szCs w:val="28"/>
          <w:lang w:val="ru-RU"/>
        </w:rPr>
        <w:t xml:space="preserve"> Соч.740 Этюды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Шлецер П.             </w:t>
      </w:r>
      <w:r w:rsidRPr="007111B5">
        <w:rPr>
          <w:rFonts w:ascii="Times New Roman" w:hAnsi="Times New Roman" w:cs="Times New Roman"/>
          <w:color w:val="000000"/>
          <w:sz w:val="28"/>
          <w:szCs w:val="28"/>
          <w:lang w:val="ru-RU"/>
        </w:rPr>
        <w:t xml:space="preserve"> Этюд  Ля-бемоль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Шимановский К.   </w:t>
      </w:r>
      <w:r w:rsidRPr="007111B5">
        <w:rPr>
          <w:rFonts w:ascii="Times New Roman" w:hAnsi="Times New Roman" w:cs="Times New Roman"/>
          <w:color w:val="000000"/>
          <w:sz w:val="28"/>
          <w:szCs w:val="28"/>
          <w:lang w:val="ru-RU"/>
        </w:rPr>
        <w:t xml:space="preserve"> Соч.4 Этюды</w:t>
      </w:r>
    </w:p>
    <w:p w:rsidR="00CE1D43"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 xml:space="preserve"> Соч.10 и соч.25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466D2D">
      <w:pPr>
        <w:pStyle w:val="14"/>
        <w:numPr>
          <w:ilvl w:val="0"/>
          <w:numId w:val="15"/>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Крупная форма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Сонаты №№ 1, 2, 3, 5, 6, 7, 8, 9, 10, 11, 16, 25, 27</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Вариации Ля мажор (на русскую тему)</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 xml:space="preserve"> Концерты №№1, 2, 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Гайдн Й.                </w:t>
      </w:r>
      <w:r w:rsidRPr="007111B5">
        <w:rPr>
          <w:rFonts w:ascii="Times New Roman" w:hAnsi="Times New Roman" w:cs="Times New Roman"/>
          <w:color w:val="000000"/>
          <w:sz w:val="28"/>
          <w:szCs w:val="28"/>
          <w:lang w:val="ru-RU"/>
        </w:rPr>
        <w:t xml:space="preserve">  Сонаты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Галынин Г.               Сонатная триада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Григ Э.                   </w:t>
      </w:r>
      <w:r w:rsidRPr="007111B5">
        <w:rPr>
          <w:rFonts w:ascii="Times New Roman" w:hAnsi="Times New Roman" w:cs="Times New Roman"/>
          <w:color w:val="000000"/>
          <w:sz w:val="28"/>
          <w:szCs w:val="28"/>
          <w:lang w:val="ru-RU"/>
        </w:rPr>
        <w:t xml:space="preserve">  Соната ми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Концерт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Лядов А.               </w:t>
      </w:r>
      <w:r w:rsidRPr="007111B5">
        <w:rPr>
          <w:rFonts w:ascii="Times New Roman" w:hAnsi="Times New Roman" w:cs="Times New Roman"/>
          <w:color w:val="000000"/>
          <w:sz w:val="28"/>
          <w:szCs w:val="28"/>
          <w:lang w:val="ru-RU"/>
        </w:rPr>
        <w:t xml:space="preserve">   Вариации на тему Глинки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sidRPr="007111B5">
        <w:rPr>
          <w:rFonts w:ascii="Times New Roman" w:hAnsi="Times New Roman" w:cs="Times New Roman"/>
          <w:color w:val="000000"/>
          <w:sz w:val="28"/>
          <w:szCs w:val="28"/>
          <w:lang w:val="ru-RU"/>
        </w:rPr>
        <w:t xml:space="preserve">  Сонаты (по выбору), Вариации, Концерты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Прокофьев С.        </w:t>
      </w:r>
      <w:r w:rsidRPr="007111B5">
        <w:rPr>
          <w:rFonts w:ascii="Times New Roman" w:hAnsi="Times New Roman" w:cs="Times New Roman"/>
          <w:color w:val="000000"/>
          <w:sz w:val="28"/>
          <w:szCs w:val="28"/>
          <w:lang w:val="ru-RU"/>
        </w:rPr>
        <w:t xml:space="preserve">  Сонаты  №№1,2,3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Равель М.              </w:t>
      </w:r>
      <w:r w:rsidRPr="007111B5">
        <w:rPr>
          <w:rFonts w:ascii="Times New Roman" w:hAnsi="Times New Roman" w:cs="Times New Roman"/>
          <w:color w:val="000000"/>
          <w:sz w:val="28"/>
          <w:szCs w:val="28"/>
          <w:lang w:val="ru-RU"/>
        </w:rPr>
        <w:t xml:space="preserve">  Сонатина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Рахманинов С.     </w:t>
      </w:r>
      <w:r w:rsidRPr="007111B5">
        <w:rPr>
          <w:rFonts w:ascii="Times New Roman" w:hAnsi="Times New Roman" w:cs="Times New Roman"/>
          <w:color w:val="000000"/>
          <w:sz w:val="28"/>
          <w:szCs w:val="28"/>
          <w:lang w:val="ru-RU"/>
        </w:rPr>
        <w:t xml:space="preserve">   Концерты №№1,2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Скрябин А.            </w:t>
      </w:r>
      <w:r w:rsidRPr="007111B5">
        <w:rPr>
          <w:rFonts w:ascii="Times New Roman" w:hAnsi="Times New Roman" w:cs="Times New Roman"/>
          <w:color w:val="000000"/>
          <w:sz w:val="28"/>
          <w:szCs w:val="28"/>
          <w:lang w:val="ru-RU"/>
        </w:rPr>
        <w:t xml:space="preserve"> Соч.9   Прелюдия и Ноктюрн для левой руки</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Соч.32  Две поэмы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Глинка М.               </w:t>
      </w:r>
      <w:r w:rsidRPr="007111B5">
        <w:rPr>
          <w:rFonts w:ascii="Times New Roman" w:hAnsi="Times New Roman" w:cs="Times New Roman"/>
          <w:color w:val="000000"/>
          <w:sz w:val="28"/>
          <w:szCs w:val="28"/>
          <w:lang w:val="ru-RU"/>
        </w:rPr>
        <w:t xml:space="preserve"> Вариации на шотландскую тему</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Вариации на тему  Моцарта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7111B5">
        <w:rPr>
          <w:rFonts w:ascii="Times New Roman" w:hAnsi="Times New Roman" w:cs="Times New Roman"/>
          <w:color w:val="000000"/>
          <w:sz w:val="28"/>
          <w:szCs w:val="28"/>
          <w:lang w:val="ru-RU"/>
        </w:rPr>
        <w:t>Блестящие вариации</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rPr>
        <w:t>Andante</w:t>
      </w:r>
      <w:r w:rsidRPr="007111B5">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rPr>
        <w:t>appassionato</w:t>
      </w:r>
      <w:r w:rsidRPr="007111B5">
        <w:rPr>
          <w:rFonts w:ascii="Times New Roman" w:hAnsi="Times New Roman" w:cs="Times New Roman"/>
          <w:color w:val="000000"/>
          <w:sz w:val="28"/>
          <w:szCs w:val="28"/>
          <w:lang w:val="ru-RU"/>
        </w:rPr>
        <w:t xml:space="preserve"> и Большой блестящий полонез</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Концерт фа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Шуберт Ф.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 xml:space="preserve">  Сонаты ми минор, ля минор соч.42</w:t>
      </w:r>
    </w:p>
    <w:p w:rsidR="00CE1D43" w:rsidRPr="007111B5" w:rsidRDefault="00CE1D43" w:rsidP="00466D2D">
      <w:pPr>
        <w:pStyle w:val="14"/>
        <w:numPr>
          <w:ilvl w:val="0"/>
          <w:numId w:val="15"/>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Пьесы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Барток Б.             </w:t>
      </w:r>
      <w:r w:rsidRPr="007111B5">
        <w:rPr>
          <w:rFonts w:ascii="Times New Roman" w:hAnsi="Times New Roman" w:cs="Times New Roman"/>
          <w:color w:val="000000"/>
          <w:sz w:val="28"/>
          <w:szCs w:val="28"/>
          <w:lang w:val="ru-RU"/>
        </w:rPr>
        <w:t xml:space="preserve">   Румынские  танцы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Брамс И.               </w:t>
      </w:r>
      <w:r w:rsidRPr="007111B5">
        <w:rPr>
          <w:rFonts w:ascii="Times New Roman" w:hAnsi="Times New Roman" w:cs="Times New Roman"/>
          <w:color w:val="000000"/>
          <w:sz w:val="28"/>
          <w:szCs w:val="28"/>
          <w:lang w:val="ru-RU"/>
        </w:rPr>
        <w:t xml:space="preserve">  Соч.79 Рапсодии си минор, соль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Верди-Лист        </w:t>
      </w:r>
      <w:r w:rsidRPr="007111B5">
        <w:rPr>
          <w:rFonts w:ascii="Times New Roman" w:hAnsi="Times New Roman" w:cs="Times New Roman"/>
          <w:color w:val="000000"/>
          <w:sz w:val="28"/>
          <w:szCs w:val="28"/>
          <w:lang w:val="ru-RU"/>
        </w:rPr>
        <w:t xml:space="preserve">     Риголетто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Глазунов А.         </w:t>
      </w:r>
      <w:r w:rsidRPr="007111B5">
        <w:rPr>
          <w:rFonts w:ascii="Times New Roman" w:hAnsi="Times New Roman" w:cs="Times New Roman"/>
          <w:color w:val="000000"/>
          <w:sz w:val="28"/>
          <w:szCs w:val="28"/>
          <w:lang w:val="ru-RU"/>
        </w:rPr>
        <w:t xml:space="preserve">   Баркарола  Ре-бемоль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Дебюсси К.                Прелюдии, Бергамасская сюита</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Сюита для фортепиано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Лист Ф.                      Венгерские рапсодии (по выбору)</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"Сонеты Петрарки" Ми мажор, Ля-бемоль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Метнер Н.                  Сказка фа минор</w:t>
      </w:r>
    </w:p>
    <w:p w:rsidR="00CE1D43" w:rsidRPr="007111B5" w:rsidRDefault="00CE1D43" w:rsidP="007111B5">
      <w:pPr>
        <w:tabs>
          <w:tab w:val="left" w:pos="993"/>
        </w:tabs>
        <w:spacing w:line="276" w:lineRule="auto"/>
        <w:ind w:firstLine="53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Соч.39. Канцона-серенада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Мийо Д.                     Бразильские танцы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Прокофьев С.            Соч.102  Сюита из балета "Золушка"</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 xml:space="preserve"> Соч.75  Сюита из балета "Ромео и Джульетта"</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 xml:space="preserve"> Соч.22  "Мимолетности"</w:t>
      </w:r>
    </w:p>
    <w:p w:rsidR="00CE1D43" w:rsidRPr="007111B5" w:rsidRDefault="00CE1D43" w:rsidP="007111B5">
      <w:pPr>
        <w:tabs>
          <w:tab w:val="left" w:pos="993"/>
        </w:tabs>
        <w:spacing w:line="276" w:lineRule="auto"/>
        <w:ind w:firstLine="392"/>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Сарказмы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Равель М.                   Павана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Рахманинов С.           Соч.23 и соч.32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                                    Шесть музыкальных моментов</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Санкан П.</w:t>
      </w:r>
      <w:r w:rsidRPr="007111B5">
        <w:rPr>
          <w:rFonts w:ascii="Times New Roman" w:hAnsi="Times New Roman" w:cs="Times New Roman"/>
          <w:color w:val="000000"/>
          <w:sz w:val="28"/>
          <w:szCs w:val="28"/>
          <w:lang w:val="ru-RU"/>
        </w:rPr>
        <w:tab/>
        <w:t xml:space="preserve">                 Токката</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Скрябин А.     </w:t>
      </w:r>
      <w:r w:rsidRPr="007111B5">
        <w:rPr>
          <w:rFonts w:ascii="Times New Roman" w:hAnsi="Times New Roman" w:cs="Times New Roman"/>
          <w:color w:val="000000"/>
          <w:sz w:val="28"/>
          <w:szCs w:val="28"/>
          <w:lang w:val="ru-RU"/>
        </w:rPr>
        <w:tab/>
        <w:t xml:space="preserve">        Соч.11, соч.15, соч.16  Прелюдии</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Чайковский П.       </w:t>
      </w:r>
      <w:r w:rsidRPr="007111B5">
        <w:rPr>
          <w:rFonts w:ascii="Times New Roman" w:hAnsi="Times New Roman" w:cs="Times New Roman"/>
          <w:color w:val="000000"/>
          <w:sz w:val="28"/>
          <w:szCs w:val="28"/>
          <w:lang w:val="ru-RU"/>
        </w:rPr>
        <w:t xml:space="preserve">    "Времена года"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Соч.72 "Размышление"</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Соч.59 "Думка"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Соч.1 Русское скерцо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Шопен Ф.                    Полонезы, Вальсы, Ноктюрны</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Экспромт Ля-бемоль мажор</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Баллады №№2, 3</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Скерцо №№1, 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Шостакович Д.      </w:t>
      </w:r>
      <w:r w:rsidRPr="007111B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7111B5">
        <w:rPr>
          <w:rFonts w:ascii="Times New Roman" w:hAnsi="Times New Roman" w:cs="Times New Roman"/>
          <w:color w:val="000000"/>
          <w:sz w:val="28"/>
          <w:szCs w:val="28"/>
          <w:lang w:val="ru-RU"/>
        </w:rPr>
        <w:t>Соч.34  Прелюдии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Афоризмы</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Шуман Р.            </w:t>
      </w:r>
      <w:r w:rsidRPr="007111B5">
        <w:rPr>
          <w:rFonts w:ascii="Times New Roman" w:hAnsi="Times New Roman" w:cs="Times New Roman"/>
          <w:color w:val="000000"/>
          <w:sz w:val="28"/>
          <w:szCs w:val="28"/>
          <w:lang w:val="ru-RU"/>
        </w:rPr>
        <w:t xml:space="preserve">       Венский карнавал</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Бабочки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Соч.99 Пестрые листки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Соч.124  Листки из альбома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t xml:space="preserve">      </w:t>
      </w:r>
      <w:r w:rsidRPr="007111B5">
        <w:rPr>
          <w:rFonts w:ascii="Times New Roman" w:hAnsi="Times New Roman" w:cs="Times New Roman"/>
          <w:color w:val="000000"/>
          <w:sz w:val="28"/>
          <w:szCs w:val="28"/>
          <w:lang w:val="ru-RU"/>
        </w:rPr>
        <w:t>Соч.4 Шесть интермеццо</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Шуман - Лист</w:t>
      </w:r>
      <w:r w:rsidRPr="007111B5">
        <w:rPr>
          <w:rFonts w:ascii="Times New Roman" w:hAnsi="Times New Roman" w:cs="Times New Roman"/>
          <w:color w:val="000000"/>
          <w:sz w:val="28"/>
          <w:szCs w:val="28"/>
          <w:lang w:val="ru-RU"/>
        </w:rPr>
        <w:tab/>
      </w:r>
      <w:r w:rsidRPr="007111B5">
        <w:rPr>
          <w:rFonts w:ascii="Times New Roman" w:hAnsi="Times New Roman" w:cs="Times New Roman"/>
          <w:color w:val="000000"/>
          <w:sz w:val="28"/>
          <w:szCs w:val="28"/>
          <w:lang w:val="ru-RU"/>
        </w:rPr>
        <w:tab/>
        <w:t>Посвящение</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Щедрин Р.                    "</w:t>
      </w:r>
      <w:r w:rsidRPr="007111B5">
        <w:rPr>
          <w:rFonts w:ascii="Times New Roman" w:hAnsi="Times New Roman" w:cs="Times New Roman"/>
          <w:color w:val="000000"/>
          <w:sz w:val="28"/>
          <w:szCs w:val="28"/>
        </w:rPr>
        <w:t>Bassoostinato</w:t>
      </w:r>
      <w:r w:rsidRPr="007111B5">
        <w:rPr>
          <w:rFonts w:ascii="Times New Roman" w:hAnsi="Times New Roman" w:cs="Times New Roman"/>
          <w:color w:val="000000"/>
          <w:sz w:val="28"/>
          <w:szCs w:val="28"/>
          <w:lang w:val="ru-RU"/>
        </w:rPr>
        <w:t>"</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776E9D">
      <w:pPr>
        <w:keepNext/>
        <w:tabs>
          <w:tab w:val="left" w:pos="993"/>
        </w:tabs>
        <w:spacing w:line="276" w:lineRule="auto"/>
        <w:ind w:firstLine="709"/>
        <w:jc w:val="both"/>
        <w:rPr>
          <w:rFonts w:ascii="Times New Roman" w:hAnsi="Times New Roman" w:cs="Times New Roman"/>
          <w:b/>
          <w:color w:val="000000"/>
          <w:sz w:val="28"/>
          <w:szCs w:val="28"/>
          <w:lang w:val="ru-RU"/>
        </w:rPr>
      </w:pPr>
      <w:r w:rsidRPr="007111B5">
        <w:rPr>
          <w:rFonts w:ascii="Times New Roman" w:hAnsi="Times New Roman" w:cs="Times New Roman"/>
          <w:b/>
          <w:color w:val="000000"/>
          <w:sz w:val="28"/>
          <w:szCs w:val="28"/>
          <w:lang w:val="ru-RU"/>
        </w:rPr>
        <w:t>Примерные программы для выпускного экзамена</w:t>
      </w:r>
    </w:p>
    <w:p w:rsidR="00CE1D43" w:rsidRPr="007111B5" w:rsidRDefault="00CE1D43" w:rsidP="00776E9D">
      <w:pPr>
        <w:keepNext/>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1-й том Прелюдия и фуга ре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Соната До мажор (</w:t>
      </w:r>
      <w:r w:rsidRPr="007111B5">
        <w:rPr>
          <w:rFonts w:ascii="Times New Roman" w:hAnsi="Times New Roman" w:cs="Times New Roman"/>
          <w:color w:val="000000"/>
          <w:sz w:val="28"/>
          <w:szCs w:val="28"/>
        </w:rPr>
        <w:t>KV</w:t>
      </w:r>
      <w:r w:rsidRPr="007111B5">
        <w:rPr>
          <w:rFonts w:ascii="Times New Roman" w:hAnsi="Times New Roman" w:cs="Times New Roman"/>
          <w:color w:val="000000"/>
          <w:sz w:val="28"/>
          <w:szCs w:val="28"/>
          <w:lang w:val="ru-RU"/>
        </w:rPr>
        <w:t xml:space="preserve"> 330),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Соч.740  Этюд №24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Соч.72 Этюд №6</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Чайковский П.    Ноктюрн до-диез минор</w:t>
      </w:r>
    </w:p>
    <w:p w:rsidR="00CE1D43" w:rsidRPr="007111B5" w:rsidRDefault="00CE1D43" w:rsidP="00776E9D">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2</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2-й том Прелюдия и фуга фа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Гайдн Й.              Соната До мажор, соч.79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Этюд №4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Соч.72 Этюд №5</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Лист Ф.                Ноктюрн "Грезы любви"</w:t>
      </w:r>
    </w:p>
    <w:p w:rsidR="00CE1D43" w:rsidRPr="007111B5" w:rsidRDefault="00CE1D43" w:rsidP="00776E9D">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1-й том,  Прелюдия и фуга Ми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Соната №6,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 740  Этюд №17</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Клементи М.         Этюд №3</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Щедрин Р.             "В подражание Альбенису"</w:t>
      </w:r>
    </w:p>
    <w:p w:rsidR="00CE1D43" w:rsidRPr="007111B5" w:rsidRDefault="00CE1D43" w:rsidP="00776E9D">
      <w:pPr>
        <w:tabs>
          <w:tab w:val="left" w:pos="993"/>
        </w:tabs>
        <w:spacing w:line="276" w:lineRule="auto"/>
        <w:ind w:firstLine="567"/>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2-й том,  Прелюдия и фуга ля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Черни К.                Соч.740 Этюд №14</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Шопен Ф.               Соч.10  Этюд №5</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Моцарт В.              Концерт №23, 1-я часть</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Рахманинов С.      Прелюдия соль минор</w:t>
      </w:r>
    </w:p>
    <w:p w:rsidR="00CE1D43" w:rsidRPr="007111B5" w:rsidRDefault="00CE1D43" w:rsidP="00776E9D">
      <w:pPr>
        <w:tabs>
          <w:tab w:val="left" w:pos="993"/>
        </w:tabs>
        <w:spacing w:line="276" w:lineRule="auto"/>
        <w:ind w:firstLine="709"/>
        <w:jc w:val="both"/>
        <w:rPr>
          <w:rFonts w:ascii="Times New Roman" w:hAnsi="Times New Roman" w:cs="Times New Roman"/>
          <w:i/>
          <w:color w:val="000000"/>
          <w:sz w:val="28"/>
          <w:szCs w:val="28"/>
          <w:lang w:val="ru-RU"/>
        </w:rPr>
      </w:pPr>
      <w:r w:rsidRPr="007111B5">
        <w:rPr>
          <w:rFonts w:ascii="Times New Roman" w:hAnsi="Times New Roman" w:cs="Times New Roman"/>
          <w:i/>
          <w:color w:val="000000"/>
          <w:sz w:val="28"/>
          <w:szCs w:val="28"/>
          <w:lang w:val="ru-RU"/>
        </w:rPr>
        <w:t>Вариант 5</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Бах И. С.                ХТК 1-й том: Прелюдия и фуга соль-диез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Бетховен Л.             Вариации на тему Сальери Си-бемоль мажор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Мошковский М.       Соч.72  Этюд №1</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Рахманинов С.         Соч.33 Этюд-картина ми-бемоль минор</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Default="00CE1D43" w:rsidP="00776E9D">
      <w:pPr>
        <w:tabs>
          <w:tab w:val="left" w:pos="993"/>
        </w:tabs>
        <w:spacing w:line="276" w:lineRule="auto"/>
        <w:ind w:firstLine="371"/>
        <w:jc w:val="center"/>
        <w:rPr>
          <w:rFonts w:ascii="Times New Roman" w:hAnsi="Times New Roman" w:cs="Times New Roman"/>
          <w:b/>
          <w:sz w:val="28"/>
          <w:szCs w:val="28"/>
          <w:lang w:val="ru-RU"/>
        </w:rPr>
      </w:pPr>
      <w:r w:rsidRPr="007111B5">
        <w:rPr>
          <w:rFonts w:ascii="Times New Roman" w:hAnsi="Times New Roman" w:cs="Times New Roman"/>
          <w:b/>
          <w:sz w:val="28"/>
          <w:szCs w:val="28"/>
        </w:rPr>
        <w:t>III</w:t>
      </w:r>
      <w:r w:rsidRPr="007111B5">
        <w:rPr>
          <w:rFonts w:ascii="Times New Roman" w:hAnsi="Times New Roman" w:cs="Times New Roman"/>
          <w:b/>
          <w:sz w:val="28"/>
          <w:szCs w:val="28"/>
          <w:lang w:val="ru-RU"/>
        </w:rPr>
        <w:t>. Требования к уровню подготовки обучающихся</w:t>
      </w:r>
    </w:p>
    <w:p w:rsidR="00CE1D43" w:rsidRPr="007111B5" w:rsidRDefault="00CE1D43" w:rsidP="00776E9D">
      <w:pPr>
        <w:tabs>
          <w:tab w:val="left" w:pos="993"/>
        </w:tabs>
        <w:spacing w:line="276" w:lineRule="auto"/>
        <w:ind w:firstLine="371"/>
        <w:jc w:val="center"/>
        <w:rPr>
          <w:rFonts w:ascii="Times New Roman" w:hAnsi="Times New Roman" w:cs="Times New Roman"/>
          <w:b/>
          <w:sz w:val="28"/>
          <w:szCs w:val="28"/>
          <w:lang w:val="ru-RU"/>
        </w:rPr>
      </w:pPr>
    </w:p>
    <w:p w:rsidR="00CE1D43" w:rsidRPr="007111B5" w:rsidRDefault="00CE1D43" w:rsidP="007111B5">
      <w:pPr>
        <w:tabs>
          <w:tab w:val="left" w:pos="993"/>
        </w:tabs>
        <w:spacing w:line="276" w:lineRule="auto"/>
        <w:ind w:firstLine="720"/>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наличие у обучающегося интереса к музыкальному искусству, самостоятельному музыкальному исполнительству;</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знание в соответствии с программными требованиями фортепианного</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знание художественно-исполнительских возможностей фортепиано;</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знание профессиональной терминологии;</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CE1D43" w:rsidRPr="007111B5" w:rsidRDefault="00CE1D43" w:rsidP="00776E9D">
      <w:pPr>
        <w:pStyle w:val="14"/>
        <w:numPr>
          <w:ilvl w:val="0"/>
          <w:numId w:val="30"/>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наличие начальных навыков репетиционно-концертной работы в качестве солиста.</w:t>
      </w:r>
    </w:p>
    <w:p w:rsidR="00CE1D43" w:rsidRPr="007111B5" w:rsidRDefault="00CE1D43" w:rsidP="007111B5">
      <w:pPr>
        <w:tabs>
          <w:tab w:val="left" w:pos="993"/>
        </w:tabs>
        <w:spacing w:line="276" w:lineRule="auto"/>
        <w:ind w:firstLine="709"/>
        <w:jc w:val="both"/>
        <w:rPr>
          <w:rFonts w:ascii="Times New Roman" w:hAnsi="Times New Roman" w:cs="Times New Roman"/>
          <w:b/>
          <w:sz w:val="28"/>
          <w:szCs w:val="28"/>
          <w:lang w:val="ru-RU"/>
        </w:rPr>
      </w:pPr>
    </w:p>
    <w:p w:rsidR="00CE1D43" w:rsidRDefault="00CE1D43" w:rsidP="00776E9D">
      <w:pPr>
        <w:tabs>
          <w:tab w:val="left" w:pos="993"/>
        </w:tabs>
        <w:spacing w:line="276" w:lineRule="auto"/>
        <w:ind w:firstLine="720"/>
        <w:jc w:val="center"/>
        <w:rPr>
          <w:rFonts w:ascii="Times New Roman" w:hAnsi="Times New Roman" w:cs="Times New Roman"/>
          <w:b/>
          <w:sz w:val="28"/>
          <w:szCs w:val="28"/>
          <w:lang w:val="ru-RU"/>
        </w:rPr>
      </w:pPr>
      <w:r w:rsidRPr="007111B5">
        <w:rPr>
          <w:rFonts w:ascii="Times New Roman" w:hAnsi="Times New Roman" w:cs="Times New Roman"/>
          <w:b/>
          <w:sz w:val="28"/>
          <w:szCs w:val="28"/>
        </w:rPr>
        <w:t>IV</w:t>
      </w:r>
      <w:r w:rsidRPr="007111B5">
        <w:rPr>
          <w:rFonts w:ascii="Times New Roman" w:hAnsi="Times New Roman" w:cs="Times New Roman"/>
          <w:b/>
          <w:sz w:val="28"/>
          <w:szCs w:val="28"/>
          <w:lang w:val="ru-RU"/>
        </w:rPr>
        <w:t>. Формы и методы контроля, система оценок</w:t>
      </w:r>
    </w:p>
    <w:p w:rsidR="00CE1D43" w:rsidRPr="007111B5" w:rsidRDefault="00CE1D43" w:rsidP="00776E9D">
      <w:pPr>
        <w:tabs>
          <w:tab w:val="left" w:pos="993"/>
        </w:tabs>
        <w:spacing w:line="276" w:lineRule="auto"/>
        <w:ind w:firstLine="720"/>
        <w:jc w:val="center"/>
        <w:rPr>
          <w:rFonts w:ascii="Times New Roman" w:hAnsi="Times New Roman" w:cs="Times New Roman"/>
          <w:b/>
          <w:sz w:val="28"/>
          <w:szCs w:val="28"/>
          <w:lang w:val="ru-RU"/>
        </w:rPr>
      </w:pPr>
    </w:p>
    <w:p w:rsidR="00CE1D43" w:rsidRPr="00776E9D" w:rsidRDefault="00CE1D43" w:rsidP="00776E9D">
      <w:pPr>
        <w:pStyle w:val="13"/>
        <w:widowControl/>
        <w:numPr>
          <w:ilvl w:val="0"/>
          <w:numId w:val="17"/>
        </w:numPr>
        <w:tabs>
          <w:tab w:val="left" w:pos="993"/>
        </w:tabs>
        <w:spacing w:line="276" w:lineRule="auto"/>
        <w:ind w:left="0" w:firstLine="709"/>
        <w:jc w:val="both"/>
        <w:rPr>
          <w:rFonts w:ascii="Times New Roman" w:hAnsi="Times New Roman" w:cs="Times New Roman"/>
          <w:b/>
          <w:i/>
          <w:sz w:val="28"/>
          <w:szCs w:val="28"/>
        </w:rPr>
      </w:pPr>
      <w:r w:rsidRPr="00776E9D">
        <w:rPr>
          <w:rFonts w:ascii="Times New Roman" w:hAnsi="Times New Roman" w:cs="Times New Roman"/>
          <w:b/>
          <w:i/>
          <w:sz w:val="28"/>
          <w:szCs w:val="28"/>
        </w:rPr>
        <w:t>Аттестация: цели, виды, форма, содержание.</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Промежуточная аттестация проводится в форме контрольных уроков, зачетов и экзаменов. Контрольные уроки, зачеты и </w:t>
      </w:r>
      <w:r>
        <w:rPr>
          <w:rFonts w:ascii="Times New Roman" w:hAnsi="Times New Roman" w:cs="Times New Roman"/>
          <w:color w:val="000000"/>
          <w:sz w:val="28"/>
          <w:szCs w:val="28"/>
          <w:lang w:val="ru-RU"/>
        </w:rPr>
        <w:t>академические концерты</w:t>
      </w:r>
      <w:r w:rsidRPr="007111B5">
        <w:rPr>
          <w:rFonts w:ascii="Times New Roman" w:hAnsi="Times New Roman" w:cs="Times New Roman"/>
          <w:color w:val="000000"/>
          <w:sz w:val="28"/>
          <w:szCs w:val="28"/>
          <w:lang w:val="ru-RU"/>
        </w:rPr>
        <w:t xml:space="preserve"> могут проходить в виде технических зачетов, академических концертов, исполнения концертных программ.</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CE1D43" w:rsidRDefault="00CE1D43" w:rsidP="00776E9D">
      <w:pPr>
        <w:pStyle w:val="Body1"/>
        <w:tabs>
          <w:tab w:val="left" w:pos="993"/>
        </w:tabs>
        <w:spacing w:line="276" w:lineRule="auto"/>
        <w:ind w:firstLine="709"/>
        <w:jc w:val="both"/>
        <w:rPr>
          <w:rFonts w:ascii="Times New Roman" w:hAnsi="Times New Roman" w:cs="Times New Roman"/>
          <w:b/>
          <w:i/>
          <w:sz w:val="28"/>
          <w:szCs w:val="28"/>
          <w:lang w:val="ru-RU"/>
        </w:rPr>
      </w:pPr>
    </w:p>
    <w:p w:rsidR="00CE1D43" w:rsidRDefault="00CE1D43" w:rsidP="00776E9D">
      <w:pPr>
        <w:pStyle w:val="Body1"/>
        <w:tabs>
          <w:tab w:val="left" w:pos="993"/>
        </w:tabs>
        <w:spacing w:line="276" w:lineRule="auto"/>
        <w:ind w:firstLine="709"/>
        <w:jc w:val="both"/>
        <w:rPr>
          <w:rFonts w:ascii="Times New Roman" w:hAnsi="Times New Roman" w:cs="Times New Roman"/>
          <w:b/>
          <w:i/>
          <w:sz w:val="28"/>
          <w:szCs w:val="28"/>
          <w:lang w:val="ru-RU"/>
        </w:rPr>
      </w:pPr>
    </w:p>
    <w:p w:rsidR="00CE1D43" w:rsidRDefault="00CE1D43" w:rsidP="00776E9D">
      <w:pPr>
        <w:pStyle w:val="Body1"/>
        <w:tabs>
          <w:tab w:val="left" w:pos="993"/>
        </w:tabs>
        <w:spacing w:line="276" w:lineRule="auto"/>
        <w:ind w:firstLine="709"/>
        <w:jc w:val="both"/>
        <w:rPr>
          <w:rFonts w:ascii="Times New Roman" w:hAnsi="Times New Roman" w:cs="Times New Roman"/>
          <w:b/>
          <w:i/>
          <w:sz w:val="28"/>
          <w:szCs w:val="28"/>
          <w:lang w:val="ru-RU"/>
        </w:rPr>
      </w:pPr>
    </w:p>
    <w:p w:rsidR="00CE1D43" w:rsidRPr="00776E9D" w:rsidRDefault="00CE1D43" w:rsidP="00776E9D">
      <w:pPr>
        <w:pStyle w:val="Body1"/>
        <w:tabs>
          <w:tab w:val="left" w:pos="993"/>
        </w:tabs>
        <w:spacing w:line="276" w:lineRule="auto"/>
        <w:ind w:firstLine="709"/>
        <w:jc w:val="both"/>
        <w:rPr>
          <w:rFonts w:ascii="Times New Roman" w:hAnsi="Times New Roman" w:cs="Times New Roman"/>
          <w:b/>
          <w:i/>
          <w:sz w:val="28"/>
          <w:szCs w:val="28"/>
          <w:lang w:val="ru-RU"/>
        </w:rPr>
      </w:pPr>
      <w:r w:rsidRPr="00776E9D">
        <w:rPr>
          <w:rFonts w:ascii="Times New Roman" w:hAnsi="Times New Roman" w:cs="Times New Roman"/>
          <w:b/>
          <w:i/>
          <w:sz w:val="28"/>
          <w:szCs w:val="28"/>
          <w:lang w:val="ru-RU"/>
        </w:rPr>
        <w:t>2.Критерии оценок</w:t>
      </w:r>
    </w:p>
    <w:p w:rsidR="00CE1D43" w:rsidRPr="007111B5" w:rsidRDefault="00CE1D43" w:rsidP="007111B5">
      <w:pPr>
        <w:pStyle w:val="14"/>
        <w:tabs>
          <w:tab w:val="left" w:pos="993"/>
        </w:tabs>
        <w:spacing w:line="276" w:lineRule="auto"/>
        <w:ind w:left="0" w:firstLine="720"/>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CE1D43" w:rsidRPr="007111B5" w:rsidRDefault="00CE1D43" w:rsidP="007111B5">
      <w:pPr>
        <w:pStyle w:val="13"/>
        <w:tabs>
          <w:tab w:val="left" w:pos="993"/>
        </w:tabs>
        <w:spacing w:line="276" w:lineRule="auto"/>
        <w:ind w:firstLine="720"/>
        <w:jc w:val="both"/>
        <w:rPr>
          <w:rFonts w:ascii="Times New Roman" w:hAnsi="Times New Roman" w:cs="Times New Roman"/>
          <w:i/>
          <w:color w:val="00000A"/>
          <w:sz w:val="28"/>
          <w:szCs w:val="28"/>
        </w:rPr>
      </w:pPr>
      <w:r w:rsidRPr="007111B5">
        <w:rPr>
          <w:rFonts w:ascii="Times New Roman" w:hAnsi="Times New Roman" w:cs="Times New Roman"/>
          <w:i/>
          <w:color w:val="00000A"/>
          <w:sz w:val="28"/>
          <w:szCs w:val="28"/>
        </w:rPr>
        <w:t>Критерии оценки качества исполнения</w:t>
      </w:r>
      <w:r w:rsidRPr="007111B5">
        <w:rPr>
          <w:rFonts w:ascii="Times New Roman" w:hAnsi="Times New Roman" w:cs="Times New Roman"/>
          <w:i/>
          <w:color w:val="00000A"/>
          <w:sz w:val="28"/>
          <w:szCs w:val="28"/>
        </w:rPr>
        <w:tab/>
      </w:r>
    </w:p>
    <w:p w:rsidR="00CE1D43" w:rsidRPr="007111B5" w:rsidRDefault="00CE1D43" w:rsidP="007111B5">
      <w:pPr>
        <w:pStyle w:val="13"/>
        <w:tabs>
          <w:tab w:val="left" w:pos="993"/>
        </w:tabs>
        <w:spacing w:line="276" w:lineRule="auto"/>
        <w:ind w:firstLine="720"/>
        <w:jc w:val="both"/>
        <w:rPr>
          <w:rFonts w:ascii="Times New Roman" w:hAnsi="Times New Roman" w:cs="Times New Roman"/>
          <w:color w:val="00000A"/>
          <w:sz w:val="28"/>
          <w:szCs w:val="28"/>
        </w:rPr>
      </w:pPr>
      <w:r w:rsidRPr="007111B5">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CE1D43" w:rsidRPr="007111B5" w:rsidRDefault="00CE1D43" w:rsidP="007111B5">
      <w:pPr>
        <w:pStyle w:val="Body1"/>
        <w:tabs>
          <w:tab w:val="left" w:pos="993"/>
        </w:tabs>
        <w:spacing w:line="276" w:lineRule="auto"/>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Таблица 3</w:t>
      </w:r>
    </w:p>
    <w:tbl>
      <w:tblPr>
        <w:tblW w:w="0" w:type="auto"/>
        <w:tblInd w:w="-15" w:type="dxa"/>
        <w:tblLayout w:type="fixed"/>
        <w:tblLook w:val="0000"/>
      </w:tblPr>
      <w:tblGrid>
        <w:gridCol w:w="3509"/>
        <w:gridCol w:w="6304"/>
      </w:tblGrid>
      <w:tr w:rsidR="00CE1D43" w:rsidRPr="007111B5" w:rsidTr="00E01FDB">
        <w:trPr>
          <w:cantSplit/>
          <w:trHeight w:hRule="exact" w:val="517"/>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13"/>
              <w:tabs>
                <w:tab w:val="left" w:pos="993"/>
              </w:tabs>
              <w:snapToGrid w:val="0"/>
              <w:spacing w:line="276" w:lineRule="auto"/>
              <w:jc w:val="both"/>
              <w:rPr>
                <w:rFonts w:ascii="Times New Roman" w:hAnsi="Times New Roman" w:cs="Times New Roman"/>
                <w:b/>
                <w:sz w:val="28"/>
                <w:szCs w:val="28"/>
              </w:rPr>
            </w:pPr>
            <w:r w:rsidRPr="007111B5">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13"/>
              <w:tabs>
                <w:tab w:val="left" w:pos="993"/>
              </w:tabs>
              <w:snapToGrid w:val="0"/>
              <w:spacing w:line="276" w:lineRule="auto"/>
              <w:jc w:val="both"/>
              <w:rPr>
                <w:rFonts w:ascii="Times New Roman" w:hAnsi="Times New Roman" w:cs="Times New Roman"/>
                <w:b/>
                <w:sz w:val="28"/>
                <w:szCs w:val="28"/>
              </w:rPr>
            </w:pPr>
            <w:r w:rsidRPr="007111B5">
              <w:rPr>
                <w:rFonts w:ascii="Times New Roman" w:hAnsi="Times New Roman" w:cs="Times New Roman"/>
                <w:b/>
                <w:sz w:val="28"/>
                <w:szCs w:val="28"/>
              </w:rPr>
              <w:t>Критерии оценивания выступления</w:t>
            </w:r>
          </w:p>
        </w:tc>
      </w:tr>
      <w:tr w:rsidR="00CE1D43" w:rsidRPr="0094234D" w:rsidTr="00E01FDB">
        <w:trPr>
          <w:cantSplit/>
          <w:trHeight w:hRule="exact" w:val="1622"/>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CE1D43" w:rsidRPr="0094234D" w:rsidTr="00E01FDB">
        <w:trPr>
          <w:cantSplit/>
          <w:trHeight w:hRule="exact" w:val="1574"/>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CE1D43" w:rsidRPr="0094234D" w:rsidTr="00E01FDB">
        <w:trPr>
          <w:cantSplit/>
          <w:trHeight w:hRule="exact" w:val="1975"/>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CE1D43" w:rsidRPr="0094234D" w:rsidTr="00E01FDB">
        <w:trPr>
          <w:cantSplit/>
          <w:trHeight w:hRule="exact" w:val="1568"/>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CE1D43" w:rsidRPr="0094234D" w:rsidTr="00E01FDB">
        <w:trPr>
          <w:cantSplit/>
          <w:trHeight w:hRule="exact" w:val="1046"/>
        </w:trPr>
        <w:tc>
          <w:tcPr>
            <w:tcW w:w="3509" w:type="dxa"/>
            <w:tcBorders>
              <w:top w:val="single" w:sz="4" w:space="0" w:color="000000"/>
              <w:left w:val="single" w:sz="4" w:space="0" w:color="000000"/>
              <w:bottom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rsidR="00CE1D43" w:rsidRPr="007111B5" w:rsidRDefault="00CE1D43" w:rsidP="007111B5">
            <w:pPr>
              <w:pStyle w:val="Body1"/>
              <w:tabs>
                <w:tab w:val="left" w:pos="993"/>
              </w:tabs>
              <w:snapToGrid w:val="0"/>
              <w:spacing w:line="276" w:lineRule="auto"/>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отражает достаточный уровень подготовки и исполнения на данном этапе обучения</w:t>
            </w:r>
          </w:p>
        </w:tc>
      </w:tr>
    </w:tbl>
    <w:p w:rsidR="00CE1D43" w:rsidRPr="007111B5" w:rsidRDefault="00CE1D43" w:rsidP="007111B5">
      <w:pPr>
        <w:pStyle w:val="Body1"/>
        <w:tabs>
          <w:tab w:val="left" w:pos="993"/>
        </w:tabs>
        <w:spacing w:line="276" w:lineRule="auto"/>
        <w:jc w:val="both"/>
        <w:rPr>
          <w:rFonts w:ascii="Times New Roman" w:hAnsi="Times New Roman" w:cs="Times New Roman"/>
          <w:sz w:val="28"/>
          <w:szCs w:val="28"/>
          <w:lang w:val="ru-RU"/>
        </w:rPr>
      </w:pPr>
    </w:p>
    <w:p w:rsidR="00CE1D43" w:rsidRPr="007111B5" w:rsidRDefault="00CE1D43" w:rsidP="007111B5">
      <w:pPr>
        <w:tabs>
          <w:tab w:val="left" w:pos="993"/>
        </w:tabs>
        <w:spacing w:line="276" w:lineRule="auto"/>
        <w:ind w:firstLine="851"/>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CE1D43" w:rsidRPr="007111B5" w:rsidRDefault="00CE1D43" w:rsidP="007111B5">
      <w:pPr>
        <w:tabs>
          <w:tab w:val="left" w:pos="993"/>
        </w:tabs>
        <w:spacing w:line="276" w:lineRule="auto"/>
        <w:ind w:firstLine="851"/>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При выведении экзаменационной (переводной) оценки учитывается следующее:</w:t>
      </w:r>
    </w:p>
    <w:p w:rsidR="00CE1D43" w:rsidRPr="007111B5" w:rsidRDefault="00CE1D43" w:rsidP="00776E9D">
      <w:pPr>
        <w:pStyle w:val="14"/>
        <w:numPr>
          <w:ilvl w:val="0"/>
          <w:numId w:val="31"/>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оценка годовой работы ученика;</w:t>
      </w:r>
    </w:p>
    <w:p w:rsidR="00CE1D43" w:rsidRPr="007111B5" w:rsidRDefault="00CE1D43" w:rsidP="00776E9D">
      <w:pPr>
        <w:pStyle w:val="14"/>
        <w:numPr>
          <w:ilvl w:val="0"/>
          <w:numId w:val="31"/>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оценка на академическом концерте или экзамене;</w:t>
      </w:r>
    </w:p>
    <w:p w:rsidR="00CE1D43" w:rsidRPr="007111B5" w:rsidRDefault="00CE1D43" w:rsidP="00776E9D">
      <w:pPr>
        <w:pStyle w:val="14"/>
        <w:numPr>
          <w:ilvl w:val="0"/>
          <w:numId w:val="31"/>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другие выступления ученика в течение учебного года.</w:t>
      </w:r>
    </w:p>
    <w:p w:rsidR="00CE1D43" w:rsidRPr="007111B5" w:rsidRDefault="00CE1D43" w:rsidP="007111B5">
      <w:pPr>
        <w:tabs>
          <w:tab w:val="left" w:pos="993"/>
        </w:tabs>
        <w:spacing w:line="276" w:lineRule="auto"/>
        <w:ind w:firstLine="718"/>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Оценки выставляются по окончании каждой четверти и полугодий учебного года.</w:t>
      </w:r>
    </w:p>
    <w:p w:rsidR="00CE1D43" w:rsidRPr="007111B5" w:rsidRDefault="00CE1D43" w:rsidP="007111B5">
      <w:pPr>
        <w:pStyle w:val="Body1"/>
        <w:tabs>
          <w:tab w:val="left" w:pos="993"/>
        </w:tabs>
        <w:spacing w:line="276" w:lineRule="auto"/>
        <w:jc w:val="both"/>
        <w:rPr>
          <w:rFonts w:ascii="Times New Roman" w:hAnsi="Times New Roman" w:cs="Times New Roman"/>
          <w:b/>
          <w:sz w:val="28"/>
          <w:szCs w:val="28"/>
          <w:lang w:val="ru-RU"/>
        </w:rPr>
      </w:pPr>
    </w:p>
    <w:p w:rsidR="00CE1D43" w:rsidRDefault="00CE1D43" w:rsidP="00776E9D">
      <w:pPr>
        <w:pStyle w:val="Body1"/>
        <w:tabs>
          <w:tab w:val="left" w:pos="993"/>
        </w:tabs>
        <w:spacing w:line="276" w:lineRule="auto"/>
        <w:jc w:val="center"/>
        <w:rPr>
          <w:rFonts w:ascii="Times New Roman" w:hAnsi="Times New Roman" w:cs="Times New Roman"/>
          <w:b/>
          <w:sz w:val="28"/>
          <w:szCs w:val="28"/>
          <w:lang w:val="ru-RU"/>
        </w:rPr>
      </w:pPr>
      <w:r w:rsidRPr="007111B5">
        <w:rPr>
          <w:rFonts w:ascii="Times New Roman" w:hAnsi="Times New Roman" w:cs="Times New Roman"/>
          <w:b/>
          <w:sz w:val="28"/>
          <w:szCs w:val="28"/>
        </w:rPr>
        <w:t>V</w:t>
      </w:r>
      <w:r w:rsidRPr="007111B5">
        <w:rPr>
          <w:rFonts w:ascii="Times New Roman" w:hAnsi="Times New Roman" w:cs="Times New Roman"/>
          <w:b/>
          <w:sz w:val="28"/>
          <w:szCs w:val="28"/>
          <w:lang w:val="ru-RU"/>
        </w:rPr>
        <w:t>. Методическое обеспечение учебного процесса</w:t>
      </w:r>
    </w:p>
    <w:p w:rsidR="00CE1D43" w:rsidRPr="007111B5" w:rsidRDefault="00CE1D43" w:rsidP="00776E9D">
      <w:pPr>
        <w:pStyle w:val="Body1"/>
        <w:tabs>
          <w:tab w:val="left" w:pos="993"/>
        </w:tabs>
        <w:spacing w:line="276" w:lineRule="auto"/>
        <w:jc w:val="center"/>
        <w:rPr>
          <w:rFonts w:ascii="Times New Roman" w:hAnsi="Times New Roman" w:cs="Times New Roman"/>
          <w:b/>
          <w:sz w:val="28"/>
          <w:szCs w:val="28"/>
          <w:lang w:val="ru-RU"/>
        </w:rPr>
      </w:pPr>
    </w:p>
    <w:p w:rsidR="00CE1D43" w:rsidRPr="007111B5" w:rsidRDefault="00CE1D43" w:rsidP="007111B5">
      <w:pPr>
        <w:pStyle w:val="Body1"/>
        <w:tabs>
          <w:tab w:val="left" w:pos="993"/>
        </w:tabs>
        <w:spacing w:line="276" w:lineRule="auto"/>
        <w:ind w:firstLine="720"/>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1.Методические рекомендации педагогическим работникам</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Одна из основных задач специальных классов - формирование музыкально-исполнительского аппарата обучающегося. С</w:t>
      </w:r>
      <w:r>
        <w:rPr>
          <w:rFonts w:ascii="Times New Roman" w:hAnsi="Times New Roman" w:cs="Times New Roman"/>
          <w:color w:val="000000"/>
          <w:sz w:val="28"/>
          <w:szCs w:val="28"/>
          <w:lang w:val="ru-RU"/>
        </w:rPr>
        <w:t xml:space="preserve"> первых уроков полезно ученику </w:t>
      </w:r>
      <w:r w:rsidRPr="007111B5">
        <w:rPr>
          <w:rFonts w:ascii="Times New Roman" w:hAnsi="Times New Roman" w:cs="Times New Roman"/>
          <w:color w:val="000000"/>
          <w:sz w:val="28"/>
          <w:szCs w:val="28"/>
          <w:lang w:val="ru-RU"/>
        </w:rPr>
        <w:t>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Следуя </w:t>
      </w:r>
      <w:r>
        <w:rPr>
          <w:rFonts w:ascii="Times New Roman" w:hAnsi="Times New Roman" w:cs="Times New Roman"/>
          <w:color w:val="000000"/>
          <w:sz w:val="28"/>
          <w:szCs w:val="28"/>
          <w:lang w:val="ru-RU"/>
        </w:rPr>
        <w:t xml:space="preserve">лучшим традициям и достижениям </w:t>
      </w:r>
      <w:r w:rsidRPr="007111B5">
        <w:rPr>
          <w:rFonts w:ascii="Times New Roman" w:hAnsi="Times New Roman" w:cs="Times New Roman"/>
          <w:color w:val="000000"/>
          <w:sz w:val="28"/>
          <w:szCs w:val="28"/>
          <w:lang w:val="ru-RU"/>
        </w:rPr>
        <w:t>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Систематическое развитие навыков чтения с листа</w:t>
      </w:r>
      <w:r w:rsidRPr="007111B5">
        <w:rPr>
          <w:rFonts w:ascii="Times New Roman" w:hAnsi="Times New Roman" w:cs="Times New Roman"/>
          <w:b/>
          <w:color w:val="000000"/>
          <w:sz w:val="28"/>
          <w:szCs w:val="28"/>
          <w:lang w:val="ru-RU"/>
        </w:rPr>
        <w:t xml:space="preserve"> </w:t>
      </w:r>
      <w:r w:rsidRPr="007111B5">
        <w:rPr>
          <w:rFonts w:ascii="Times New Roman" w:hAnsi="Times New Roman" w:cs="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sidRPr="007111B5">
        <w:rPr>
          <w:rFonts w:ascii="Times New Roman" w:hAnsi="Times New Roman" w:cs="Times New Roman"/>
          <w:color w:val="000000"/>
          <w:sz w:val="28"/>
          <w:szCs w:val="28"/>
          <w:lang w:val="ru-RU"/>
        </w:rPr>
        <w:t xml:space="preserve"> Перед прочтением нового материала необходимо предварительно </w:t>
      </w:r>
      <w:r w:rsidRPr="007111B5">
        <w:rPr>
          <w:rFonts w:ascii="Times New Roman" w:hAnsi="Times New Roman" w:cs="Times New Roman"/>
          <w:sz w:val="28"/>
          <w:szCs w:val="28"/>
          <w:lang w:val="ru-RU"/>
        </w:rPr>
        <w:t xml:space="preserve">просмотреть и, по возможности, проанализировать музыкальный текст с целью осознания </w:t>
      </w:r>
      <w:r w:rsidRPr="007111B5">
        <w:rPr>
          <w:rFonts w:ascii="Times New Roman" w:hAnsi="Times New Roman" w:cs="Times New Roman"/>
          <w:color w:val="000000"/>
          <w:sz w:val="28"/>
          <w:szCs w:val="28"/>
          <w:lang w:val="ru-RU"/>
        </w:rPr>
        <w:t>ладотональности, метроритма, выявления мелодии и аккомпанемента.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В работе над музыкальным произведением необходимо </w:t>
      </w:r>
      <w:r w:rsidRPr="007111B5">
        <w:rPr>
          <w:rFonts w:ascii="Times New Roman" w:hAnsi="Times New Roman" w:cs="Times New Roman"/>
          <w:sz w:val="28"/>
          <w:szCs w:val="28"/>
          <w:lang w:val="ru-RU"/>
        </w:rPr>
        <w:t xml:space="preserve">прослеживать </w:t>
      </w:r>
      <w:r w:rsidRPr="007111B5">
        <w:rPr>
          <w:rFonts w:ascii="Times New Roman" w:hAnsi="Times New Roman" w:cs="Times New Roman"/>
          <w:color w:val="000000"/>
          <w:sz w:val="28"/>
          <w:szCs w:val="28"/>
          <w:lang w:val="ru-RU"/>
        </w:rPr>
        <w:t>связь между художественной и технической сторонами изучаемого произведения.</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rsidR="00CE1D43" w:rsidRPr="007111B5" w:rsidRDefault="00CE1D43" w:rsidP="007111B5">
      <w:pPr>
        <w:tabs>
          <w:tab w:val="left" w:pos="993"/>
        </w:tabs>
        <w:spacing w:line="276" w:lineRule="auto"/>
        <w:ind w:firstLine="720"/>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7111B5">
        <w:rPr>
          <w:rFonts w:ascii="Times New Roman" w:hAnsi="Times New Roman" w:cs="Times New Roman"/>
          <w:sz w:val="28"/>
          <w:szCs w:val="28"/>
          <w:lang w:val="ru-RU"/>
        </w:rPr>
        <w:t>организации</w:t>
      </w:r>
      <w:r w:rsidRPr="007111B5">
        <w:rPr>
          <w:rFonts w:ascii="Times New Roman" w:hAnsi="Times New Roman" w:cs="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BC6A79">
      <w:pPr>
        <w:pStyle w:val="14"/>
        <w:numPr>
          <w:ilvl w:val="0"/>
          <w:numId w:val="17"/>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Методические рекомендации по организации самостоятельной работы</w:t>
      </w:r>
    </w:p>
    <w:p w:rsidR="00CE1D43" w:rsidRPr="007111B5" w:rsidRDefault="00CE1D43" w:rsidP="00BC6A79">
      <w:pPr>
        <w:pStyle w:val="14"/>
        <w:numPr>
          <w:ilvl w:val="0"/>
          <w:numId w:val="32"/>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самостоятельные занятия должны быть регулярными и систематическими;</w:t>
      </w:r>
    </w:p>
    <w:p w:rsidR="00CE1D43" w:rsidRPr="007111B5" w:rsidRDefault="00CE1D43" w:rsidP="00BC6A79">
      <w:pPr>
        <w:pStyle w:val="14"/>
        <w:numPr>
          <w:ilvl w:val="0"/>
          <w:numId w:val="32"/>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периодичность занятий - каждый день;</w:t>
      </w:r>
    </w:p>
    <w:p w:rsidR="00CE1D43" w:rsidRPr="007111B5" w:rsidRDefault="00CE1D43" w:rsidP="00BC6A79">
      <w:pPr>
        <w:pStyle w:val="14"/>
        <w:numPr>
          <w:ilvl w:val="0"/>
          <w:numId w:val="32"/>
        </w:numPr>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количество занятий в неделю - от 2 до 6 часов.</w:t>
      </w:r>
    </w:p>
    <w:p w:rsidR="00CE1D43" w:rsidRPr="007111B5" w:rsidRDefault="00CE1D43" w:rsidP="007111B5">
      <w:pPr>
        <w:tabs>
          <w:tab w:val="left" w:pos="993"/>
        </w:tabs>
        <w:spacing w:line="276" w:lineRule="auto"/>
        <w:ind w:firstLine="709"/>
        <w:jc w:val="both"/>
        <w:rPr>
          <w:rFonts w:ascii="Times New Roman" w:hAnsi="Times New Roman" w:cs="Times New Roman"/>
          <w:sz w:val="28"/>
          <w:szCs w:val="28"/>
          <w:lang w:val="ru-RU"/>
        </w:rPr>
      </w:pPr>
      <w:r w:rsidRPr="007111B5">
        <w:rPr>
          <w:rFonts w:ascii="Times New Roman" w:hAnsi="Times New Roman" w:cs="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w:t>
      </w:r>
      <w:r w:rsidRPr="007111B5">
        <w:rPr>
          <w:rFonts w:ascii="Times New Roman" w:hAnsi="Times New Roman" w:cs="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CE1D43" w:rsidRPr="007111B5" w:rsidRDefault="00CE1D43" w:rsidP="007111B5">
      <w:pPr>
        <w:pStyle w:val="14"/>
        <w:tabs>
          <w:tab w:val="left" w:pos="993"/>
        </w:tabs>
        <w:spacing w:line="276" w:lineRule="auto"/>
        <w:ind w:left="0" w:firstLine="709"/>
        <w:jc w:val="both"/>
        <w:rPr>
          <w:rFonts w:ascii="Times New Roman" w:hAnsi="Times New Roman" w:cs="Times New Roman"/>
          <w:color w:val="000000"/>
          <w:sz w:val="28"/>
          <w:szCs w:val="28"/>
          <w:lang w:val="ru-RU"/>
        </w:rPr>
      </w:pPr>
      <w:r w:rsidRPr="007111B5">
        <w:rPr>
          <w:rFonts w:ascii="Times New Roman" w:hAnsi="Times New Roman" w:cs="Times New Roman"/>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CE1D43" w:rsidRPr="007111B5" w:rsidRDefault="00CE1D43" w:rsidP="007111B5">
      <w:pPr>
        <w:pStyle w:val="Body1"/>
        <w:tabs>
          <w:tab w:val="left" w:pos="993"/>
          <w:tab w:val="left" w:pos="2127"/>
        </w:tabs>
        <w:spacing w:line="276" w:lineRule="auto"/>
        <w:ind w:firstLine="720"/>
        <w:jc w:val="both"/>
        <w:rPr>
          <w:rFonts w:ascii="Times New Roman" w:hAnsi="Times New Roman" w:cs="Times New Roman"/>
          <w:sz w:val="28"/>
          <w:szCs w:val="28"/>
          <w:lang w:val="ru-RU"/>
        </w:rPr>
      </w:pPr>
      <w:r w:rsidRPr="007111B5">
        <w:rPr>
          <w:rFonts w:ascii="Times New Roman" w:hAnsi="Times New Roman" w:cs="Times New Roman"/>
          <w:sz w:val="28"/>
          <w:szCs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CE1D43" w:rsidRDefault="00CE1D43" w:rsidP="007111B5">
      <w:pPr>
        <w:pStyle w:val="Body1"/>
        <w:tabs>
          <w:tab w:val="left" w:pos="993"/>
          <w:tab w:val="left" w:pos="2127"/>
        </w:tabs>
        <w:spacing w:line="276" w:lineRule="auto"/>
        <w:jc w:val="both"/>
        <w:rPr>
          <w:rFonts w:ascii="Times New Roman" w:hAnsi="Times New Roman" w:cs="Times New Roman"/>
          <w:color w:val="FB0007"/>
          <w:sz w:val="28"/>
          <w:szCs w:val="28"/>
          <w:lang w:val="ru-RU"/>
        </w:rPr>
      </w:pPr>
    </w:p>
    <w:p w:rsidR="00CE1D43" w:rsidRDefault="00CE1D43" w:rsidP="00BC6A79">
      <w:pPr>
        <w:pStyle w:val="Body1"/>
        <w:tabs>
          <w:tab w:val="left" w:pos="993"/>
        </w:tabs>
        <w:spacing w:line="276" w:lineRule="auto"/>
        <w:jc w:val="center"/>
        <w:rPr>
          <w:rFonts w:ascii="Times New Roman" w:hAnsi="Times New Roman" w:cs="Times New Roman"/>
          <w:b/>
          <w:sz w:val="28"/>
          <w:szCs w:val="28"/>
          <w:lang w:val="ru-RU"/>
        </w:rPr>
      </w:pPr>
      <w:r w:rsidRPr="007111B5">
        <w:rPr>
          <w:rFonts w:ascii="Times New Roman" w:hAnsi="Times New Roman" w:cs="Times New Roman"/>
          <w:b/>
          <w:sz w:val="28"/>
          <w:szCs w:val="28"/>
        </w:rPr>
        <w:t>VI</w:t>
      </w:r>
      <w:r w:rsidRPr="007111B5">
        <w:rPr>
          <w:rFonts w:ascii="Times New Roman" w:hAnsi="Times New Roman" w:cs="Times New Roman"/>
          <w:b/>
          <w:sz w:val="28"/>
          <w:szCs w:val="28"/>
          <w:lang w:val="ru-RU"/>
        </w:rPr>
        <w:t>. Списки рекомендуемой нотной и методической литературы</w:t>
      </w:r>
    </w:p>
    <w:p w:rsidR="00CE1D43" w:rsidRPr="007111B5" w:rsidRDefault="00CE1D43" w:rsidP="00BC6A79">
      <w:pPr>
        <w:pStyle w:val="Body1"/>
        <w:tabs>
          <w:tab w:val="left" w:pos="993"/>
        </w:tabs>
        <w:spacing w:line="276" w:lineRule="auto"/>
        <w:jc w:val="center"/>
        <w:rPr>
          <w:rFonts w:ascii="Times New Roman" w:hAnsi="Times New Roman" w:cs="Times New Roman"/>
          <w:b/>
          <w:sz w:val="28"/>
          <w:szCs w:val="28"/>
          <w:lang w:val="ru-RU"/>
        </w:rPr>
      </w:pPr>
    </w:p>
    <w:p w:rsidR="00CE1D43" w:rsidRPr="007111B5" w:rsidRDefault="00CE1D43" w:rsidP="00BC6A79">
      <w:pPr>
        <w:pStyle w:val="Body1"/>
        <w:numPr>
          <w:ilvl w:val="0"/>
          <w:numId w:val="20"/>
        </w:numPr>
        <w:tabs>
          <w:tab w:val="left" w:pos="993"/>
        </w:tabs>
        <w:spacing w:line="276" w:lineRule="auto"/>
        <w:ind w:left="0" w:firstLine="709"/>
        <w:jc w:val="both"/>
        <w:rPr>
          <w:rFonts w:ascii="Times New Roman" w:hAnsi="Times New Roman" w:cs="Times New Roman"/>
          <w:b/>
          <w:i/>
          <w:sz w:val="28"/>
          <w:szCs w:val="28"/>
          <w:lang w:val="ru-RU"/>
        </w:rPr>
      </w:pPr>
      <w:r w:rsidRPr="007111B5">
        <w:rPr>
          <w:rFonts w:ascii="Times New Roman" w:hAnsi="Times New Roman" w:cs="Times New Roman"/>
          <w:b/>
          <w:i/>
          <w:sz w:val="28"/>
          <w:szCs w:val="28"/>
          <w:lang w:val="ru-RU"/>
        </w:rPr>
        <w:t>Список  рекомендуемых нотных сборников</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Альбом классического репертуара. Пособие для подготовительного и 1 класса</w:t>
      </w:r>
      <w:r>
        <w:rPr>
          <w:rFonts w:ascii="Times New Roman" w:hAnsi="Times New Roman" w:cs="Times New Roman"/>
          <w:color w:val="000000"/>
          <w:sz w:val="28"/>
          <w:szCs w:val="28"/>
          <w:lang w:val="ru-RU"/>
        </w:rPr>
        <w:t xml:space="preserve"> </w:t>
      </w:r>
      <w:r w:rsidRPr="00CD458D">
        <w:rPr>
          <w:rFonts w:ascii="Times New Roman" w:hAnsi="Times New Roman" w:cs="Times New Roman"/>
          <w:color w:val="000000"/>
          <w:sz w:val="28"/>
          <w:szCs w:val="28"/>
          <w:lang w:val="ru-RU"/>
        </w:rPr>
        <w:t>Сост. Т. Директоренко, О. Мечетина / М., Композитор, 2003</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Аренский А. Фортепианные пьесы/ М., Музыка, 2000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Шесть каприсов. У моря. / М., Музыка, 2009</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 xml:space="preserve">Артоболевская А.  Хрестоматия маленького пианиста/ изд. М., Сов. </w:t>
      </w:r>
      <w:r w:rsidRPr="00CD458D">
        <w:rPr>
          <w:rFonts w:ascii="Times New Roman" w:hAnsi="Times New Roman" w:cs="Times New Roman"/>
          <w:color w:val="000000"/>
          <w:sz w:val="28"/>
          <w:szCs w:val="28"/>
          <w:lang w:val="ru-RU"/>
        </w:rPr>
        <w:t>композитор,1991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Бах И. С. </w:t>
      </w:r>
      <w:r w:rsidRPr="00BC6A79">
        <w:rPr>
          <w:rFonts w:ascii="Times New Roman" w:hAnsi="Times New Roman" w:cs="Times New Roman"/>
          <w:color w:val="000000"/>
          <w:sz w:val="28"/>
          <w:szCs w:val="28"/>
          <w:lang w:val="ru-RU"/>
        </w:rPr>
        <w:t>Нотная тетрадь Анны Магдалены Бах/ М., Музыка, 2012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Маленькие прелюдии и фугетты для ф-но/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Инвенции двухголосные и трехголосные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Французские сюиты, ред. Л. Ройзмана/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 xml:space="preserve">Бах И. С. Хорошо темперированный клавир, тт.1, 2, ред. Муджеллини, </w:t>
      </w:r>
    </w:p>
    <w:p w:rsidR="00CE1D43" w:rsidRPr="00BC6A79" w:rsidRDefault="00CE1D43" w:rsidP="00CD458D">
      <w:pPr>
        <w:pStyle w:val="ListParagraph"/>
        <w:numPr>
          <w:ilvl w:val="3"/>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 Музыка,2012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Альбом пьес для фортепиано. Вып.2,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Концерт фа минор для ф-но с оркестром/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Бах И. С. Концерт соль минор для ф-но с оркестром/ М., Музыка, 2008</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Беренс Г. Этюды для фортепиано/ М., Музыка,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Бертини А. Избранные этюды / М., Музыка,1992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Альбом фортепианных пьес для детей/ М., Музыка, 2012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Контрдансы для фортепиано/ М., Музыка, 1992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Легкие сонаты (сонатины) для ф-но/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Сонаты №№ 1, 2, 3, 4, 5/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Соната № 8, ред. Гольденвейзера/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Бетховен Л. Сонаты №№ 9,10 / М., Музыка, 2006</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Бородин А. </w:t>
      </w:r>
      <w:r w:rsidRPr="00BC6A79">
        <w:rPr>
          <w:rFonts w:ascii="Times New Roman" w:hAnsi="Times New Roman" w:cs="Times New Roman"/>
          <w:color w:val="000000"/>
          <w:sz w:val="28"/>
          <w:szCs w:val="28"/>
          <w:lang w:val="ru-RU"/>
        </w:rPr>
        <w:t>Сочинения для фортепиано / М., Музыка, 2010</w:t>
      </w:r>
    </w:p>
    <w:p w:rsidR="00CE1D43" w:rsidRPr="008B4D99" w:rsidRDefault="00CE1D43" w:rsidP="008B4D99">
      <w:pPr>
        <w:pStyle w:val="ListParagraph"/>
        <w:numPr>
          <w:ilvl w:val="0"/>
          <w:numId w:val="33"/>
        </w:numPr>
        <w:tabs>
          <w:tab w:val="left" w:pos="1134"/>
        </w:tabs>
        <w:spacing w:line="276" w:lineRule="auto"/>
        <w:ind w:left="0" w:firstLine="709"/>
        <w:jc w:val="both"/>
        <w:outlineLvl w:val="0"/>
        <w:rPr>
          <w:rFonts w:ascii="Times New Roman" w:hAnsi="Times New Roman" w:cs="Times New Roman"/>
          <w:sz w:val="28"/>
          <w:szCs w:val="28"/>
          <w:lang w:val="ru-RU"/>
        </w:rPr>
      </w:pPr>
      <w:r w:rsidRPr="00BC6A79">
        <w:rPr>
          <w:rFonts w:ascii="Times New Roman" w:hAnsi="Times New Roman" w:cs="Times New Roman"/>
          <w:sz w:val="28"/>
          <w:szCs w:val="28"/>
          <w:lang w:val="ru-RU"/>
        </w:rPr>
        <w:t xml:space="preserve">«В музыку с радостью» сб., сост. О.Геталова, И.Визная. СПб, «Композитор», </w:t>
      </w:r>
      <w:r w:rsidRPr="008B4D99">
        <w:rPr>
          <w:rFonts w:ascii="Times New Roman" w:hAnsi="Times New Roman" w:cs="Times New Roman"/>
          <w:sz w:val="28"/>
          <w:szCs w:val="28"/>
          <w:lang w:val="ru-RU"/>
        </w:rPr>
        <w:t>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Гайдн Й. Избранные сонаты для ф-но. Вып.1/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Гайдн Й. Избранные сонаты для ф-но. Вып.2/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Гайдн Й. Концерт Соль мажор для ф-но с орк./М., Музыка, 2000</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Гаммы и арпеджио для ф-но. В двух ч</w:t>
      </w:r>
      <w:r>
        <w:rPr>
          <w:rFonts w:ascii="Times New Roman" w:hAnsi="Times New Roman" w:cs="Times New Roman"/>
          <w:color w:val="000000"/>
          <w:sz w:val="28"/>
          <w:szCs w:val="28"/>
          <w:lang w:val="ru-RU"/>
        </w:rPr>
        <w:t xml:space="preserve">астях. Сост. Н. Ширинская/ М., </w:t>
      </w:r>
      <w:r w:rsidRPr="00CD458D">
        <w:rPr>
          <w:rFonts w:ascii="Times New Roman" w:hAnsi="Times New Roman" w:cs="Times New Roman"/>
          <w:color w:val="000000"/>
          <w:sz w:val="28"/>
          <w:szCs w:val="28"/>
          <w:lang w:val="ru-RU"/>
        </w:rPr>
        <w:t xml:space="preserve">Музыка, </w:t>
      </w:r>
      <w:bookmarkStart w:id="0" w:name="_GoBack"/>
      <w:bookmarkEnd w:id="0"/>
      <w:r w:rsidRPr="00CD458D">
        <w:rPr>
          <w:rFonts w:ascii="Times New Roman" w:hAnsi="Times New Roman" w:cs="Times New Roman"/>
          <w:color w:val="000000"/>
          <w:sz w:val="28"/>
          <w:szCs w:val="28"/>
          <w:lang w:val="ru-RU"/>
        </w:rPr>
        <w:t xml:space="preserve">2011 </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Гендель Г. </w:t>
      </w:r>
      <w:r w:rsidRPr="00BC6A79">
        <w:rPr>
          <w:rFonts w:ascii="Times New Roman" w:hAnsi="Times New Roman" w:cs="Times New Roman"/>
          <w:color w:val="000000"/>
          <w:sz w:val="28"/>
          <w:szCs w:val="28"/>
          <w:lang w:val="ru-RU"/>
        </w:rPr>
        <w:t>Избранные произведения для фортепиано/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Гнесина Е. Фортепианная азбука/ М., Музыка,2003</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Глиэр Р. Пьесы для фортепиано/ М., Музыка, 2010</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Григ Э. Избранные лирические пьесы для ф-но. Вып.1,2/М.,</w:t>
      </w:r>
      <w:r>
        <w:rPr>
          <w:rFonts w:ascii="Times New Roman" w:hAnsi="Times New Roman" w:cs="Times New Roman"/>
          <w:color w:val="000000"/>
          <w:sz w:val="28"/>
          <w:szCs w:val="28"/>
          <w:lang w:val="ru-RU"/>
        </w:rPr>
        <w:t xml:space="preserve"> </w:t>
      </w:r>
      <w:r w:rsidRPr="00CD458D">
        <w:rPr>
          <w:rFonts w:ascii="Times New Roman" w:hAnsi="Times New Roman" w:cs="Times New Roman"/>
          <w:color w:val="000000"/>
          <w:sz w:val="28"/>
          <w:szCs w:val="28"/>
          <w:lang w:val="ru-RU"/>
        </w:rPr>
        <w:t xml:space="preserve">Музыка, 2011 </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Григ Э. Концерт для ф-но с оркестром /М., Музыка,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Дебюсси К. Детский уголок /СПб, Композитор, 2004</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Дювернуа. 25 прогрессивных этюдов/М., Музыка, 1999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Кабалевский Д. 24 прелюдии для фортепиано/М.,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Кабалевский Д. </w:t>
      </w:r>
      <w:r w:rsidRPr="00BC6A79">
        <w:rPr>
          <w:rFonts w:ascii="Times New Roman" w:hAnsi="Times New Roman" w:cs="Times New Roman"/>
          <w:color w:val="000000"/>
          <w:sz w:val="28"/>
          <w:szCs w:val="28"/>
          <w:lang w:val="ru-RU"/>
        </w:rPr>
        <w:t>Легкие вариации для фортепиано/М., Музыка, 2004</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Клементи М. Избранные сонаты для фортепиано/М., Музыка, 2006</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Кобылянский А. </w:t>
      </w:r>
      <w:r w:rsidRPr="00BC6A79">
        <w:rPr>
          <w:rFonts w:ascii="Times New Roman" w:hAnsi="Times New Roman" w:cs="Times New Roman"/>
          <w:color w:val="000000"/>
          <w:sz w:val="28"/>
          <w:szCs w:val="28"/>
          <w:lang w:val="ru-RU"/>
        </w:rPr>
        <w:t xml:space="preserve">Шесть октавных этюдов для фортепиано/ М., </w:t>
      </w:r>
      <w:r w:rsidRPr="00CD458D">
        <w:rPr>
          <w:rFonts w:ascii="Times New Roman" w:hAnsi="Times New Roman" w:cs="Times New Roman"/>
          <w:color w:val="000000"/>
          <w:sz w:val="28"/>
          <w:szCs w:val="28"/>
          <w:lang w:val="ru-RU"/>
        </w:rPr>
        <w:t>Музыка, 2010</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 xml:space="preserve">Лемуан А. 50 характерных и прогрессивных этюдов. Соч.37/ М., </w:t>
      </w:r>
      <w:r w:rsidRPr="00CD458D">
        <w:rPr>
          <w:rFonts w:ascii="Times New Roman" w:hAnsi="Times New Roman" w:cs="Times New Roman"/>
          <w:color w:val="000000"/>
          <w:sz w:val="28"/>
          <w:szCs w:val="28"/>
          <w:lang w:val="ru-RU"/>
        </w:rPr>
        <w:t xml:space="preserve">Музыка, 2010 </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Лешгорн К. Этюды для ф-но. Соч. 65, 66/М., Музыка,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Лист Ф. Нетрудные транскрипции для ф-но/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Лядов А. Избранные сочинения /М., Музыка, 1999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Мендельсон Ф. Песни без слов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Милич Б. </w:t>
      </w:r>
      <w:r w:rsidRPr="00BC6A79">
        <w:rPr>
          <w:rFonts w:ascii="Times New Roman" w:hAnsi="Times New Roman" w:cs="Times New Roman"/>
          <w:color w:val="000000"/>
          <w:sz w:val="28"/>
          <w:szCs w:val="28"/>
          <w:lang w:val="ru-RU"/>
        </w:rPr>
        <w:t>Маленькому пианисту / изд. Кифара, 2012</w:t>
      </w:r>
    </w:p>
    <w:p w:rsidR="00CE1D43" w:rsidRPr="00CD458D"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Милич Б. </w:t>
      </w:r>
      <w:r w:rsidRPr="00BC6A79">
        <w:rPr>
          <w:rFonts w:ascii="Times New Roman" w:hAnsi="Times New Roman" w:cs="Times New Roman"/>
          <w:color w:val="000000"/>
          <w:sz w:val="28"/>
          <w:szCs w:val="28"/>
          <w:lang w:val="ru-RU"/>
        </w:rPr>
        <w:t>Фортепиано. 1, 2,3 класс / изд. Кифара , 2006</w:t>
      </w:r>
      <w:r>
        <w:rPr>
          <w:rFonts w:ascii="Times New Roman" w:hAnsi="Times New Roman" w:cs="Times New Roman"/>
          <w:color w:val="000000"/>
          <w:sz w:val="28"/>
          <w:szCs w:val="28"/>
          <w:lang w:val="ru-RU"/>
        </w:rPr>
        <w:t xml:space="preserve"> </w:t>
      </w:r>
      <w:r w:rsidRPr="00CD458D">
        <w:rPr>
          <w:rFonts w:ascii="Times New Roman" w:hAnsi="Times New Roman" w:cs="Times New Roman"/>
          <w:color w:val="000000"/>
          <w:sz w:val="28"/>
          <w:szCs w:val="28"/>
          <w:lang w:val="ru-RU"/>
        </w:rPr>
        <w:t xml:space="preserve">Фортепиано 4 класс / Кифара, 2001; </w:t>
      </w:r>
      <w:r>
        <w:rPr>
          <w:rFonts w:ascii="Times New Roman" w:hAnsi="Times New Roman" w:cs="Times New Roman"/>
          <w:color w:val="000000"/>
          <w:sz w:val="28"/>
          <w:szCs w:val="28"/>
          <w:lang w:val="ru-RU"/>
        </w:rPr>
        <w:t xml:space="preserve"> </w:t>
      </w:r>
      <w:r w:rsidRPr="00CD458D">
        <w:rPr>
          <w:rFonts w:ascii="Times New Roman" w:hAnsi="Times New Roman" w:cs="Times New Roman"/>
          <w:color w:val="000000"/>
          <w:sz w:val="28"/>
          <w:szCs w:val="28"/>
          <w:lang w:val="ru-RU"/>
        </w:rPr>
        <w:t>6 кл. – 2002; 7 класс - 2005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Моцарт В. Шесть сонатин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Моцарт В. </w:t>
      </w:r>
      <w:r w:rsidRPr="00BC6A79">
        <w:rPr>
          <w:rFonts w:ascii="Times New Roman" w:hAnsi="Times New Roman" w:cs="Times New Roman"/>
          <w:color w:val="000000"/>
          <w:sz w:val="28"/>
          <w:szCs w:val="28"/>
          <w:lang w:val="ru-RU"/>
        </w:rPr>
        <w:t>Сонаты для фортепиано / М., Музыка, 1975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Мошковский М. 15 виртуозных этюдов. Соч. 72 /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Наседкин А. Шесть прелюдий для фортепиано / М., Музыка, 2008</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 М., Музыка, 2012</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Прокофьев С. Мимолетности / М., Музыка, 2003</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Прокофьев С. Ромео и Джульетта. 10 пьес для ф-но/ М., Музыка, 2004</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Рахманинов С. Пьесы-фантазии. Соч.3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Рахманинов С. Десять прелюдий. Соч.23 /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Рахманинов С. Тринадцать прелюдий. Соч.32 /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Рахманинов С. Шесть музыкальных моментов. Соч.16 /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Скрябин А. 24 прелюдии для ф-но. Соч.11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Слонимский С. </w:t>
      </w:r>
      <w:r w:rsidRPr="00BC6A79">
        <w:rPr>
          <w:rFonts w:ascii="Times New Roman" w:hAnsi="Times New Roman" w:cs="Times New Roman"/>
          <w:color w:val="000000"/>
          <w:sz w:val="28"/>
          <w:szCs w:val="28"/>
          <w:lang w:val="ru-RU"/>
        </w:rPr>
        <w:t>Альбом популярных пьес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 xml:space="preserve">Фортепианные вариации русских композиторов </w:t>
      </w:r>
      <w:r w:rsidRPr="00BC6A79">
        <w:rPr>
          <w:rFonts w:ascii="Times New Roman" w:hAnsi="Times New Roman" w:cs="Times New Roman"/>
          <w:color w:val="000000"/>
          <w:sz w:val="28"/>
          <w:szCs w:val="28"/>
        </w:rPr>
        <w:t>XVIII</w:t>
      </w:r>
      <w:r w:rsidRPr="00BC6A79">
        <w:rPr>
          <w:rFonts w:ascii="Times New Roman" w:hAnsi="Times New Roman" w:cs="Times New Roman"/>
          <w:color w:val="000000"/>
          <w:sz w:val="28"/>
          <w:szCs w:val="28"/>
          <w:lang w:val="ru-RU"/>
        </w:rPr>
        <w:t>-</w:t>
      </w:r>
      <w:r w:rsidRPr="00BC6A79">
        <w:rPr>
          <w:rFonts w:ascii="Times New Roman" w:hAnsi="Times New Roman" w:cs="Times New Roman"/>
          <w:color w:val="000000"/>
          <w:sz w:val="28"/>
          <w:szCs w:val="28"/>
        </w:rPr>
        <w:t>XIX</w:t>
      </w:r>
      <w:r w:rsidRPr="00BC6A79">
        <w:rPr>
          <w:rFonts w:ascii="Times New Roman" w:hAnsi="Times New Roman" w:cs="Times New Roman"/>
          <w:color w:val="000000"/>
          <w:sz w:val="28"/>
          <w:szCs w:val="28"/>
          <w:lang w:val="ru-RU"/>
        </w:rPr>
        <w:t xml:space="preserve"> веков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Хрестоматия для ф-но, 3 и 4 классы. Сост. А. Четверухина, Т. Верижникова /</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Хрестоматия для ф-но. Младшие, средние и старшие классы ДМШ. Сост.</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Е. Гудова, В. Смирнов, С. Чернышков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Хрестоматия педагогического репертуара. Сост. Н. Копчевский/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Чайковский П. Детский альбом. Соч.39 / М., Музыка, 2006</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Чайковский П. 12 пьес средней трудности. Соч.40 / М., Музыка,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Чайковский П. </w:t>
      </w:r>
      <w:r w:rsidRPr="00BC6A79">
        <w:rPr>
          <w:rFonts w:ascii="Times New Roman" w:hAnsi="Times New Roman" w:cs="Times New Roman"/>
          <w:color w:val="000000"/>
          <w:sz w:val="28"/>
          <w:szCs w:val="28"/>
          <w:lang w:val="ru-RU"/>
        </w:rPr>
        <w:t>Времена года. Соч.37-</w:t>
      </w:r>
      <w:r w:rsidRPr="00BC6A79">
        <w:rPr>
          <w:rFonts w:ascii="Times New Roman" w:hAnsi="Times New Roman" w:cs="Times New Roman"/>
          <w:color w:val="000000"/>
          <w:sz w:val="28"/>
          <w:szCs w:val="28"/>
        </w:rPr>
        <w:t>bis</w:t>
      </w:r>
      <w:r w:rsidRPr="00BC6A79">
        <w:rPr>
          <w:rFonts w:ascii="Times New Roman" w:hAnsi="Times New Roman" w:cs="Times New Roman"/>
          <w:color w:val="000000"/>
          <w:sz w:val="28"/>
          <w:szCs w:val="28"/>
          <w:lang w:val="ru-RU"/>
        </w:rPr>
        <w:t xml:space="preserve"> / М., Музыка, 2005</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Черни К. Избранные этюды. Ред. Г. Гермера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BC6A79">
        <w:rPr>
          <w:rFonts w:ascii="Times New Roman" w:hAnsi="Times New Roman" w:cs="Times New Roman"/>
          <w:color w:val="000000"/>
          <w:sz w:val="28"/>
          <w:szCs w:val="28"/>
          <w:lang w:val="ru-RU"/>
        </w:rPr>
        <w:t>Школа беглости. Соч. 299 / М., Музыка, 2009</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Черни К. </w:t>
      </w:r>
      <w:r w:rsidRPr="00BC6A79">
        <w:rPr>
          <w:rFonts w:ascii="Times New Roman" w:hAnsi="Times New Roman" w:cs="Times New Roman"/>
          <w:color w:val="000000"/>
          <w:sz w:val="28"/>
          <w:szCs w:val="28"/>
          <w:lang w:val="ru-RU"/>
        </w:rPr>
        <w:t>Искусство беглости пальцев. Соч. 740 / М., Музыка, 2004</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Шитте Ф. 25 этюдов. Соч.68 / М., Музыка, 2003</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Школа игры на ф-но. Сост. А. Николаев, В. Натансон, Л. Рощина</w:t>
      </w:r>
    </w:p>
    <w:p w:rsidR="00CE1D43" w:rsidRPr="00BC6A79" w:rsidRDefault="00CE1D43" w:rsidP="00CD458D">
      <w:pPr>
        <w:pStyle w:val="ListParagraph"/>
        <w:numPr>
          <w:ilvl w:val="4"/>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 xml:space="preserve">Шопен Ф. Ноктюрны для фортепиано. </w:t>
      </w:r>
    </w:p>
    <w:p w:rsidR="00CE1D43" w:rsidRPr="00BC6A79" w:rsidRDefault="00CE1D43" w:rsidP="00CD458D">
      <w:pPr>
        <w:pStyle w:val="ListParagraph"/>
        <w:numPr>
          <w:ilvl w:val="4"/>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Ред. Л. Оборина, Я. МильштейнаМ.,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Шопен Ф. Экспромты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Шопен Ф. </w:t>
      </w:r>
      <w:r w:rsidRPr="00BC6A79">
        <w:rPr>
          <w:rFonts w:ascii="Times New Roman" w:hAnsi="Times New Roman" w:cs="Times New Roman"/>
          <w:color w:val="000000"/>
          <w:sz w:val="28"/>
          <w:szCs w:val="28"/>
          <w:lang w:val="ru-RU"/>
        </w:rPr>
        <w:t>Вальсы. Вып.1 и 2 / М., Музыка, 2010</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Шуберт Ф. Четыре экспромта. Соч. 90 / М., Музыка, 2007</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Шуберт Ф. </w:t>
      </w:r>
      <w:r w:rsidRPr="00BC6A79">
        <w:rPr>
          <w:rFonts w:ascii="Times New Roman" w:hAnsi="Times New Roman" w:cs="Times New Roman"/>
          <w:color w:val="000000"/>
          <w:sz w:val="28"/>
          <w:szCs w:val="28"/>
          <w:lang w:val="ru-RU"/>
        </w:rPr>
        <w:t>Шесть музыкальных моментов. Соч. 94/ М., Музыка, 2007</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Шуман Р. Альбом для юношества / М., Музыка, 2011</w:t>
      </w:r>
    </w:p>
    <w:p w:rsidR="00CE1D43" w:rsidRPr="00BC6A79" w:rsidRDefault="00CE1D43" w:rsidP="00CD458D">
      <w:pPr>
        <w:pStyle w:val="ListParagraph"/>
        <w:numPr>
          <w:ilvl w:val="0"/>
          <w:numId w:val="33"/>
        </w:numPr>
        <w:tabs>
          <w:tab w:val="left" w:pos="1134"/>
        </w:tabs>
        <w:spacing w:line="276" w:lineRule="auto"/>
        <w:ind w:left="0" w:firstLine="709"/>
        <w:jc w:val="both"/>
        <w:rPr>
          <w:rFonts w:ascii="Times New Roman" w:hAnsi="Times New Roman" w:cs="Times New Roman"/>
          <w:color w:val="000000"/>
          <w:sz w:val="28"/>
          <w:szCs w:val="28"/>
          <w:lang w:val="ru-RU"/>
        </w:rPr>
      </w:pPr>
      <w:r w:rsidRPr="00BC6A79">
        <w:rPr>
          <w:rFonts w:ascii="Times New Roman" w:hAnsi="Times New Roman" w:cs="Times New Roman"/>
          <w:color w:val="000000"/>
          <w:sz w:val="28"/>
          <w:szCs w:val="28"/>
          <w:lang w:val="ru-RU"/>
        </w:rPr>
        <w:t>Щедрин Р. Юмореска. В подражание Альбенису / М., Музыка, 2007</w:t>
      </w:r>
    </w:p>
    <w:p w:rsidR="00CE1D43" w:rsidRPr="007111B5" w:rsidRDefault="00CE1D43" w:rsidP="007111B5">
      <w:pPr>
        <w:tabs>
          <w:tab w:val="left" w:pos="993"/>
        </w:tabs>
        <w:spacing w:line="276" w:lineRule="auto"/>
        <w:jc w:val="both"/>
        <w:rPr>
          <w:rFonts w:ascii="Times New Roman" w:hAnsi="Times New Roman" w:cs="Times New Roman"/>
          <w:color w:val="000000"/>
          <w:sz w:val="28"/>
          <w:szCs w:val="28"/>
          <w:lang w:val="ru-RU"/>
        </w:rPr>
      </w:pPr>
    </w:p>
    <w:p w:rsidR="00CE1D43" w:rsidRPr="007111B5" w:rsidRDefault="00CE1D43" w:rsidP="00CD458D">
      <w:pPr>
        <w:pStyle w:val="14"/>
        <w:numPr>
          <w:ilvl w:val="0"/>
          <w:numId w:val="20"/>
        </w:numPr>
        <w:tabs>
          <w:tab w:val="left" w:pos="993"/>
        </w:tabs>
        <w:spacing w:line="276" w:lineRule="auto"/>
        <w:ind w:left="0" w:firstLine="709"/>
        <w:jc w:val="both"/>
        <w:rPr>
          <w:rFonts w:ascii="Times New Roman" w:hAnsi="Times New Roman" w:cs="Times New Roman"/>
          <w:b/>
          <w:i/>
          <w:color w:val="000000"/>
          <w:sz w:val="28"/>
          <w:szCs w:val="28"/>
          <w:lang w:val="ru-RU"/>
        </w:rPr>
      </w:pPr>
      <w:r w:rsidRPr="007111B5">
        <w:rPr>
          <w:rFonts w:ascii="Times New Roman" w:hAnsi="Times New Roman" w:cs="Times New Roman"/>
          <w:b/>
          <w:i/>
          <w:color w:val="000000"/>
          <w:sz w:val="28"/>
          <w:szCs w:val="28"/>
          <w:lang w:val="ru-RU"/>
        </w:rPr>
        <w:t>Список рекомендуемой методической литературы</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Алексеев А. Клавирное искусство, 1 вып. /М.,1952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Алексеев А. Методика обучения игре на фортепиано /М.,1978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Альшванг А. Людвиг ван Бетховен. Изд. Музыка,1997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Аберт Герман Моцарт. Монография / М., Музыка,1990</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Бадура-СкодаЕ. и П. Интерпретация Моцарта /М.,1972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Берченко Р. В поисках утраченного смысла. Болеслав Яворский о "Хорошо темперированном клавире"/Классика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2008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Браудо И. Артикуляция. Л.,1961</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Браудо И. Об органной и клавирной музыке. Л.,1976.Выдающиеся пианисты-педагоги о фортепианном Искусстве. М.,1966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Голубовская Н. Искусство педализации. Музыка, Л.,1974</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Гофман И. Фортепианная игра. Ответы на вопросы о фортепианной игре /М.,1961</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Дроздова М. Уроки Юдиной. М., Композитор, 1997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Друскин М. Клавирная музыка Испании, Англии, Нидерландов, Франции, Италии, Германии 16-18 вв. Л.,1960</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Зимин П. История фортепиано и его предшественников. М.,1968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Коган Г. Работа пианиста. 3 изд., М.,1979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Коган Г. Вопросы пианизма. М.,1969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Копчевский Н. И. С.Бах. Исторические свидетельства  и аналитические данные об исполнительских и педагогических принципах. "Вопросы</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музыкальной педагогики", 1 выпуск. М.,1979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Копчевский Н. Клавирная музыка, вопросы исполнения. Музыка, М.,1986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Корто А. О фортепианном искусстве. М.,1965</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Корто А. Рациональные принципы фортепианной техники. М.,1966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Ландовска В. О музыке.  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xml:space="preserve"> век, 2001</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Либерман Е. Творческая работа пианиста с авторским Текстом. М.,1988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Лонг М. За роялем с Дебюсси. М., Сов. композитор, 1985</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Маккинон Л. Игра наизусть. Л.,1967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Маранц Б. О самостоятельной работе студента-пианиста. Фортепиано, 2004, №№3,4</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Мартинсен К. Индивидуальная фортепианная техника. М.,1966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Метнер Н. Повседневная работа пианиста и композитора. М.,1963</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Милич Б. Воспитание ученика-пианиста. Изд. Кифара, 2002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Мильштейн Я. Хорошо темперированный клавир И.С.Баха. М.,1967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Мильштейн Я. Вопросы теории и истории исполнительства. М.,1983</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Мндоянц А. Очерки о фортепианном исполнительстве и педагогике. </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М., 2005</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Наумов Л. Под знаком Нейгауза. РИФ Антиква, М., 2002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Нейгауз Г. Об искусстве фортепианной игры. Записки педагога. М., 1982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Носина В. Символика музыки И.С.Баха. 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2006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Петрушин В. Музыкальная психология. М.,1997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Савшинский С. Пианист и его работа. 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М., 2002</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Смирнова Т. Беседы о музыкальной педагогике и многом другом. М., 1997</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Тимакин Е. Воспитание пианиста. Методическое пособие. М.,Советский композитор,1989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Фейнберг С. Пианизм как искусство. М.,1969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Цагарелли Ю. Психология музыкально-исполнительской деятельности. СПб, Композитор, 2008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Цыпин Г. Обучение игре на фортепиано. М.,1974</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Цыпин Г. Музыкант и его работа. Проблемы психологии творчества. М., 1988</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Швейцер А. Иоганн Себастьян Бах. 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М., 2011</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Шатковский Г. Развитие музыкального слуха. М.,1996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Шмидт- Шкловская А. О воспитании пианистических навыков. Л.,1985</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Шнабель А. "Ты никогда не будешь пианистом". </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 xml:space="preserve">Классика - </w:t>
      </w:r>
      <w:r w:rsidRPr="008B4D99">
        <w:rPr>
          <w:rFonts w:ascii="Times New Roman" w:hAnsi="Times New Roman" w:cs="Times New Roman"/>
          <w:color w:val="000000"/>
          <w:sz w:val="28"/>
          <w:szCs w:val="28"/>
        </w:rPr>
        <w:t>XXI</w:t>
      </w:r>
      <w:r w:rsidRPr="008B4D99">
        <w:rPr>
          <w:rFonts w:ascii="Times New Roman" w:hAnsi="Times New Roman" w:cs="Times New Roman"/>
          <w:color w:val="000000"/>
          <w:sz w:val="28"/>
          <w:szCs w:val="28"/>
          <w:lang w:val="ru-RU"/>
        </w:rPr>
        <w:t>, М.,1999</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Штейнгаузен Ф. Техника игры на фортепиано. М.,1926</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Шуман Р. О музыке и музыкантах. Сборник статей. М., Музыка, 1975</w:t>
      </w:r>
    </w:p>
    <w:p w:rsidR="00CE1D43" w:rsidRPr="008B4D99" w:rsidRDefault="00CE1D43" w:rsidP="008B4D99">
      <w:pPr>
        <w:pStyle w:val="ListParagraph"/>
        <w:numPr>
          <w:ilvl w:val="0"/>
          <w:numId w:val="34"/>
        </w:numPr>
        <w:tabs>
          <w:tab w:val="left" w:pos="993"/>
          <w:tab w:val="left" w:pos="1134"/>
        </w:tabs>
        <w:spacing w:line="276" w:lineRule="auto"/>
        <w:ind w:left="0" w:firstLine="709"/>
        <w:jc w:val="both"/>
        <w:rPr>
          <w:rFonts w:ascii="Times New Roman" w:hAnsi="Times New Roman" w:cs="Times New Roman"/>
          <w:color w:val="000000"/>
          <w:sz w:val="28"/>
          <w:szCs w:val="28"/>
          <w:lang w:val="ru-RU"/>
        </w:rPr>
      </w:pPr>
      <w:r w:rsidRPr="008B4D99">
        <w:rPr>
          <w:rFonts w:ascii="Times New Roman" w:hAnsi="Times New Roman" w:cs="Times New Roman"/>
          <w:color w:val="000000"/>
          <w:sz w:val="28"/>
          <w:szCs w:val="28"/>
          <w:lang w:val="ru-RU"/>
        </w:rPr>
        <w:t>Шуман Р. Жизненные правила для музыкантов. М.,1959</w:t>
      </w:r>
    </w:p>
    <w:p w:rsidR="00CE1D43" w:rsidRPr="007111B5" w:rsidRDefault="00CE1D43" w:rsidP="007111B5">
      <w:pPr>
        <w:tabs>
          <w:tab w:val="left" w:pos="993"/>
        </w:tabs>
        <w:spacing w:line="276" w:lineRule="auto"/>
        <w:jc w:val="both"/>
        <w:rPr>
          <w:rFonts w:ascii="Times New Roman" w:hAnsi="Times New Roman" w:cs="Times New Roman"/>
          <w:sz w:val="28"/>
          <w:szCs w:val="28"/>
          <w:lang w:val="ru-RU"/>
        </w:rPr>
      </w:pPr>
    </w:p>
    <w:sectPr w:rsidR="00CE1D43" w:rsidRPr="007111B5" w:rsidSect="007111B5">
      <w:footerReference w:type="default" r:id="rId7"/>
      <w:pgSz w:w="11906" w:h="16838"/>
      <w:pgMar w:top="1134" w:right="850" w:bottom="1134" w:left="1701"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43" w:rsidRDefault="00CE1D43">
      <w:r>
        <w:separator/>
      </w:r>
    </w:p>
  </w:endnote>
  <w:endnote w:type="continuationSeparator" w:id="0">
    <w:p w:rsidR="00CE1D43" w:rsidRDefault="00CE1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43" w:rsidRDefault="00CE1D43">
    <w:pPr>
      <w:pStyle w:val="Footer"/>
      <w:jc w:val="center"/>
    </w:pPr>
    <w:fldSimple w:instr=" PAGE   \* MERGEFORMAT ">
      <w:r>
        <w:rPr>
          <w:noProof/>
        </w:rPr>
        <w:t>2</w:t>
      </w:r>
    </w:fldSimple>
  </w:p>
  <w:p w:rsidR="00CE1D43" w:rsidRDefault="00CE1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43" w:rsidRDefault="00CE1D43">
      <w:r>
        <w:separator/>
      </w:r>
    </w:p>
  </w:footnote>
  <w:footnote w:type="continuationSeparator" w:id="0">
    <w:p w:rsidR="00CE1D43" w:rsidRDefault="00CE1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67"/>
        </w:tabs>
        <w:ind w:left="360"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783"/>
        </w:tabs>
        <w:ind w:left="360"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1484"/>
        </w:tabs>
        <w:ind w:left="2924" w:hanging="360"/>
      </w:pPr>
      <w:rPr>
        <w:rFonts w:cs="Times New Roman"/>
      </w:rPr>
    </w:lvl>
    <w:lvl w:ilvl="2">
      <w:start w:val="1"/>
      <w:numFmt w:val="lowerRoman"/>
      <w:lvlText w:val="%2.%3."/>
      <w:lvlJc w:val="left"/>
      <w:pPr>
        <w:tabs>
          <w:tab w:val="num" w:pos="1484"/>
        </w:tabs>
        <w:ind w:left="3644" w:hanging="180"/>
      </w:pPr>
      <w:rPr>
        <w:rFonts w:cs="Times New Roman"/>
      </w:rPr>
    </w:lvl>
    <w:lvl w:ilvl="3">
      <w:start w:val="1"/>
      <w:numFmt w:val="decimal"/>
      <w:lvlText w:val="%2.%3.%4."/>
      <w:lvlJc w:val="left"/>
      <w:pPr>
        <w:tabs>
          <w:tab w:val="num" w:pos="1484"/>
        </w:tabs>
        <w:ind w:left="4364" w:hanging="360"/>
      </w:pPr>
      <w:rPr>
        <w:rFonts w:cs="Times New Roman"/>
      </w:rPr>
    </w:lvl>
    <w:lvl w:ilvl="4">
      <w:start w:val="1"/>
      <w:numFmt w:val="lowerLetter"/>
      <w:lvlText w:val="%2.%3.%4.%5."/>
      <w:lvlJc w:val="left"/>
      <w:pPr>
        <w:tabs>
          <w:tab w:val="num" w:pos="1484"/>
        </w:tabs>
        <w:ind w:left="5084" w:hanging="360"/>
      </w:pPr>
      <w:rPr>
        <w:rFonts w:cs="Times New Roman"/>
      </w:rPr>
    </w:lvl>
    <w:lvl w:ilvl="5">
      <w:start w:val="1"/>
      <w:numFmt w:val="lowerRoman"/>
      <w:lvlText w:val="%2.%3.%4.%5.%6."/>
      <w:lvlJc w:val="left"/>
      <w:pPr>
        <w:tabs>
          <w:tab w:val="num" w:pos="1484"/>
        </w:tabs>
        <w:ind w:left="5804" w:hanging="180"/>
      </w:pPr>
      <w:rPr>
        <w:rFonts w:cs="Times New Roman"/>
      </w:rPr>
    </w:lvl>
    <w:lvl w:ilvl="6">
      <w:start w:val="1"/>
      <w:numFmt w:val="decimal"/>
      <w:lvlText w:val="%2.%3.%4.%5.%6.%7."/>
      <w:lvlJc w:val="left"/>
      <w:pPr>
        <w:tabs>
          <w:tab w:val="num" w:pos="1484"/>
        </w:tabs>
        <w:ind w:left="6524" w:hanging="360"/>
      </w:pPr>
      <w:rPr>
        <w:rFonts w:cs="Times New Roman"/>
      </w:rPr>
    </w:lvl>
    <w:lvl w:ilvl="7">
      <w:start w:val="1"/>
      <w:numFmt w:val="lowerLetter"/>
      <w:lvlText w:val="%2.%3.%4.%5.%6.%7.%8."/>
      <w:lvlJc w:val="left"/>
      <w:pPr>
        <w:tabs>
          <w:tab w:val="num" w:pos="1484"/>
        </w:tabs>
        <w:ind w:left="7244" w:hanging="360"/>
      </w:pPr>
      <w:rPr>
        <w:rFonts w:cs="Times New Roman"/>
      </w:rPr>
    </w:lvl>
    <w:lvl w:ilvl="8">
      <w:start w:val="1"/>
      <w:numFmt w:val="lowerRoman"/>
      <w:lvlText w:val="%2.%3.%4.%5.%6.%7.%8.%9."/>
      <w:lvlJc w:val="left"/>
      <w:pPr>
        <w:tabs>
          <w:tab w:val="num" w:pos="1484"/>
        </w:tabs>
        <w:ind w:left="7964"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360"/>
        </w:tabs>
        <w:ind w:left="360" w:hanging="360"/>
      </w:pPr>
      <w:rPr>
        <w:rFonts w:eastAsia="Times New Roman"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rPr>
        <w:rFonts w:cs="Times New Roman"/>
      </w:rPr>
    </w:lvl>
    <w:lvl w:ilvl="1">
      <w:start w:val="1"/>
      <w:numFmt w:val="decimal"/>
      <w:lvlText w:val="%1.%2."/>
      <w:lvlJc w:val="left"/>
      <w:pPr>
        <w:tabs>
          <w:tab w:val="num" w:pos="0"/>
        </w:tabs>
        <w:ind w:left="1996" w:hanging="720"/>
      </w:pPr>
      <w:rPr>
        <w:rFonts w:eastAsia="Times New Roman" w:cs="Times New Roman"/>
      </w:rPr>
    </w:lvl>
    <w:lvl w:ilvl="2">
      <w:start w:val="1"/>
      <w:numFmt w:val="decimal"/>
      <w:lvlText w:val="%1.%2.%3."/>
      <w:lvlJc w:val="left"/>
      <w:pPr>
        <w:tabs>
          <w:tab w:val="num" w:pos="0"/>
        </w:tabs>
        <w:ind w:left="1996" w:hanging="720"/>
      </w:pPr>
      <w:rPr>
        <w:rFonts w:eastAsia="Times New Roman" w:cs="Times New Roman"/>
      </w:rPr>
    </w:lvl>
    <w:lvl w:ilvl="3">
      <w:start w:val="1"/>
      <w:numFmt w:val="decimal"/>
      <w:lvlText w:val="%1.%2.%3.%4."/>
      <w:lvlJc w:val="left"/>
      <w:pPr>
        <w:tabs>
          <w:tab w:val="num" w:pos="0"/>
        </w:tabs>
        <w:ind w:left="2356" w:hanging="1080"/>
      </w:pPr>
      <w:rPr>
        <w:rFonts w:eastAsia="Times New Roman" w:cs="Times New Roman"/>
      </w:rPr>
    </w:lvl>
    <w:lvl w:ilvl="4">
      <w:start w:val="1"/>
      <w:numFmt w:val="decimal"/>
      <w:lvlText w:val="%1.%2.%3.%4.%5."/>
      <w:lvlJc w:val="left"/>
      <w:pPr>
        <w:tabs>
          <w:tab w:val="num" w:pos="0"/>
        </w:tabs>
        <w:ind w:left="2356" w:hanging="1080"/>
      </w:pPr>
      <w:rPr>
        <w:rFonts w:eastAsia="Times New Roman" w:cs="Times New Roman"/>
      </w:rPr>
    </w:lvl>
    <w:lvl w:ilvl="5">
      <w:start w:val="1"/>
      <w:numFmt w:val="decimal"/>
      <w:lvlText w:val="%1.%2.%3.%4.%5.%6."/>
      <w:lvlJc w:val="left"/>
      <w:pPr>
        <w:tabs>
          <w:tab w:val="num" w:pos="0"/>
        </w:tabs>
        <w:ind w:left="2716" w:hanging="1440"/>
      </w:pPr>
      <w:rPr>
        <w:rFonts w:eastAsia="Times New Roman" w:cs="Times New Roman"/>
      </w:rPr>
    </w:lvl>
    <w:lvl w:ilvl="6">
      <w:start w:val="1"/>
      <w:numFmt w:val="decimal"/>
      <w:lvlText w:val="%1.%2.%3.%4.%5.%6.%7."/>
      <w:lvlJc w:val="left"/>
      <w:pPr>
        <w:tabs>
          <w:tab w:val="num" w:pos="0"/>
        </w:tabs>
        <w:ind w:left="3076" w:hanging="1800"/>
      </w:pPr>
      <w:rPr>
        <w:rFonts w:eastAsia="Times New Roman" w:cs="Times New Roman"/>
      </w:rPr>
    </w:lvl>
    <w:lvl w:ilvl="7">
      <w:start w:val="1"/>
      <w:numFmt w:val="decimal"/>
      <w:lvlText w:val="%1.%2.%3.%4.%5.%6.%7.%8."/>
      <w:lvlJc w:val="left"/>
      <w:pPr>
        <w:tabs>
          <w:tab w:val="num" w:pos="0"/>
        </w:tabs>
        <w:ind w:left="3076" w:hanging="1800"/>
      </w:pPr>
      <w:rPr>
        <w:rFonts w:eastAsia="Times New Roman" w:cs="Times New Roman"/>
      </w:rPr>
    </w:lvl>
    <w:lvl w:ilvl="8">
      <w:start w:val="1"/>
      <w:numFmt w:val="decimal"/>
      <w:lvlText w:val="%1.%2.%3.%4.%5.%6.%7.%8.%9."/>
      <w:lvlJc w:val="left"/>
      <w:pPr>
        <w:tabs>
          <w:tab w:val="num" w:pos="0"/>
        </w:tabs>
        <w:ind w:left="3436" w:hanging="2160"/>
      </w:pPr>
      <w:rPr>
        <w:rFonts w:eastAsia="Times New Roman" w:cs="Times New Roman"/>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1">
    <w:nsid w:val="0C083344"/>
    <w:multiLevelType w:val="hybridMultilevel"/>
    <w:tmpl w:val="10781A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0CAC6666"/>
    <w:multiLevelType w:val="multilevel"/>
    <w:tmpl w:val="6BDA1A66"/>
    <w:lvl w:ilvl="0">
      <w:start w:val="1"/>
      <w:numFmt w:val="bullet"/>
      <w:lvlText w:val="-"/>
      <w:lvlJc w:val="left"/>
      <w:pPr>
        <w:tabs>
          <w:tab w:val="num" w:pos="0"/>
        </w:tabs>
        <w:ind w:left="1440" w:hanging="360"/>
      </w:pPr>
      <w:rPr>
        <w:rFonts w:ascii="Times New Roman" w:hAnsi="Times New Roman" w:hint="default"/>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3">
    <w:nsid w:val="0FF425DA"/>
    <w:multiLevelType w:val="hybridMultilevel"/>
    <w:tmpl w:val="CAC43D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8F77CE2"/>
    <w:multiLevelType w:val="hybridMultilevel"/>
    <w:tmpl w:val="7CE4C734"/>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BC7016"/>
    <w:multiLevelType w:val="hybridMultilevel"/>
    <w:tmpl w:val="AA609C90"/>
    <w:lvl w:ilvl="0" w:tplc="1E7AB35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7CE4255"/>
    <w:multiLevelType w:val="hybridMultilevel"/>
    <w:tmpl w:val="EF9A8516"/>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14C631D"/>
    <w:multiLevelType w:val="multilevel"/>
    <w:tmpl w:val="1A34A778"/>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8">
    <w:nsid w:val="372C536A"/>
    <w:multiLevelType w:val="multilevel"/>
    <w:tmpl w:val="92BE1B82"/>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9">
    <w:nsid w:val="37DD5629"/>
    <w:multiLevelType w:val="multilevel"/>
    <w:tmpl w:val="3C6ECC1E"/>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nsid w:val="3F5D2531"/>
    <w:multiLevelType w:val="hybridMultilevel"/>
    <w:tmpl w:val="F59E6AC6"/>
    <w:lvl w:ilvl="0" w:tplc="1E7AB35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6325231"/>
    <w:multiLevelType w:val="multilevel"/>
    <w:tmpl w:val="D93E9D98"/>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2">
    <w:nsid w:val="73A542C3"/>
    <w:multiLevelType w:val="hybridMultilevel"/>
    <w:tmpl w:val="F41A0C12"/>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E8A4FA3"/>
    <w:multiLevelType w:val="hybridMultilevel"/>
    <w:tmpl w:val="F2EE3EF6"/>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7"/>
  </w:num>
  <w:num w:numId="23">
    <w:abstractNumId w:val="22"/>
  </w:num>
  <w:num w:numId="24">
    <w:abstractNumId w:val="26"/>
  </w:num>
  <w:num w:numId="25">
    <w:abstractNumId w:val="29"/>
  </w:num>
  <w:num w:numId="26">
    <w:abstractNumId w:val="33"/>
  </w:num>
  <w:num w:numId="27">
    <w:abstractNumId w:val="25"/>
  </w:num>
  <w:num w:numId="28">
    <w:abstractNumId w:val="32"/>
  </w:num>
  <w:num w:numId="29">
    <w:abstractNumId w:val="30"/>
  </w:num>
  <w:num w:numId="30">
    <w:abstractNumId w:val="24"/>
  </w:num>
  <w:num w:numId="31">
    <w:abstractNumId w:val="31"/>
  </w:num>
  <w:num w:numId="32">
    <w:abstractNumId w:val="28"/>
  </w:num>
  <w:num w:numId="33">
    <w:abstractNumId w:val="21"/>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2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FDB"/>
    <w:rsid w:val="00013EA0"/>
    <w:rsid w:val="000575A8"/>
    <w:rsid w:val="00082A8A"/>
    <w:rsid w:val="00177215"/>
    <w:rsid w:val="00221636"/>
    <w:rsid w:val="002778F2"/>
    <w:rsid w:val="003609D5"/>
    <w:rsid w:val="003C6387"/>
    <w:rsid w:val="003D596E"/>
    <w:rsid w:val="003F5077"/>
    <w:rsid w:val="0041022B"/>
    <w:rsid w:val="004251A3"/>
    <w:rsid w:val="0043380F"/>
    <w:rsid w:val="004665AC"/>
    <w:rsid w:val="00466D2D"/>
    <w:rsid w:val="004946F5"/>
    <w:rsid w:val="004B4773"/>
    <w:rsid w:val="004C7844"/>
    <w:rsid w:val="004E0965"/>
    <w:rsid w:val="004F2D24"/>
    <w:rsid w:val="00552265"/>
    <w:rsid w:val="005707D3"/>
    <w:rsid w:val="005738F1"/>
    <w:rsid w:val="005A31A8"/>
    <w:rsid w:val="005B1EE4"/>
    <w:rsid w:val="005E5959"/>
    <w:rsid w:val="005F1688"/>
    <w:rsid w:val="00615B51"/>
    <w:rsid w:val="00663B01"/>
    <w:rsid w:val="006D649E"/>
    <w:rsid w:val="006E5715"/>
    <w:rsid w:val="007111B5"/>
    <w:rsid w:val="00765D60"/>
    <w:rsid w:val="00776E9D"/>
    <w:rsid w:val="007867CD"/>
    <w:rsid w:val="007D0FDE"/>
    <w:rsid w:val="007E36C8"/>
    <w:rsid w:val="008061AA"/>
    <w:rsid w:val="00851AA9"/>
    <w:rsid w:val="0087035C"/>
    <w:rsid w:val="008B4D99"/>
    <w:rsid w:val="0092515A"/>
    <w:rsid w:val="00934726"/>
    <w:rsid w:val="0094234D"/>
    <w:rsid w:val="00977E98"/>
    <w:rsid w:val="00993DEF"/>
    <w:rsid w:val="009D22D2"/>
    <w:rsid w:val="00A17514"/>
    <w:rsid w:val="00A24B64"/>
    <w:rsid w:val="00A41B34"/>
    <w:rsid w:val="00A624B8"/>
    <w:rsid w:val="00A816A1"/>
    <w:rsid w:val="00AC2169"/>
    <w:rsid w:val="00AD009B"/>
    <w:rsid w:val="00B02367"/>
    <w:rsid w:val="00B03D97"/>
    <w:rsid w:val="00BA1746"/>
    <w:rsid w:val="00BC6708"/>
    <w:rsid w:val="00BC6A79"/>
    <w:rsid w:val="00BF4B0E"/>
    <w:rsid w:val="00C20B84"/>
    <w:rsid w:val="00C539BE"/>
    <w:rsid w:val="00C915AF"/>
    <w:rsid w:val="00CD458D"/>
    <w:rsid w:val="00CE1D43"/>
    <w:rsid w:val="00D052F5"/>
    <w:rsid w:val="00DB3488"/>
    <w:rsid w:val="00DC2599"/>
    <w:rsid w:val="00DF4091"/>
    <w:rsid w:val="00DF6D4C"/>
    <w:rsid w:val="00E01FDB"/>
    <w:rsid w:val="00E261B5"/>
    <w:rsid w:val="00E4271C"/>
    <w:rsid w:val="00E61D0A"/>
    <w:rsid w:val="00F20F8F"/>
    <w:rsid w:val="00F220EA"/>
    <w:rsid w:val="00F5108B"/>
    <w:rsid w:val="00F73687"/>
    <w:rsid w:val="00F7449E"/>
    <w:rsid w:val="00FD37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01"/>
    <w:pPr>
      <w:suppressAutoHyphens/>
    </w:pPr>
    <w:rPr>
      <w:rFonts w:ascii="Arial" w:eastAsia="SimSun" w:hAnsi="Arial" w:cs="Mangal"/>
      <w:kern w:val="1"/>
      <w:sz w:val="24"/>
      <w:szCs w:val="24"/>
      <w:lang w:val="en-US"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E01FDB"/>
    <w:rPr>
      <w:rFonts w:eastAsia="Times New Roman"/>
      <w:b/>
      <w:i/>
    </w:rPr>
  </w:style>
  <w:style w:type="character" w:customStyle="1" w:styleId="WW8Num2z0">
    <w:name w:val="WW8Num2z0"/>
    <w:uiPriority w:val="99"/>
    <w:rsid w:val="00E01FDB"/>
    <w:rPr>
      <w:rFonts w:ascii="Symbol" w:hAnsi="Symbol"/>
    </w:rPr>
  </w:style>
  <w:style w:type="character" w:customStyle="1" w:styleId="WW8Num2z1">
    <w:name w:val="WW8Num2z1"/>
    <w:uiPriority w:val="99"/>
    <w:rsid w:val="00E01FDB"/>
    <w:rPr>
      <w:rFonts w:ascii="Courier New" w:hAnsi="Courier New"/>
    </w:rPr>
  </w:style>
  <w:style w:type="character" w:customStyle="1" w:styleId="WW8Num2z2">
    <w:name w:val="WW8Num2z2"/>
    <w:uiPriority w:val="99"/>
    <w:rsid w:val="00E01FDB"/>
    <w:rPr>
      <w:rFonts w:ascii="Wingdings" w:hAnsi="Wingdings"/>
    </w:rPr>
  </w:style>
  <w:style w:type="character" w:customStyle="1" w:styleId="WW8Num3z0">
    <w:name w:val="WW8Num3z0"/>
    <w:uiPriority w:val="99"/>
    <w:rsid w:val="00E01FDB"/>
    <w:rPr>
      <w:rFonts w:ascii="Symbol" w:hAnsi="Symbol"/>
    </w:rPr>
  </w:style>
  <w:style w:type="character" w:customStyle="1" w:styleId="WW8Num3z1">
    <w:name w:val="WW8Num3z1"/>
    <w:uiPriority w:val="99"/>
    <w:rsid w:val="00E01FDB"/>
    <w:rPr>
      <w:rFonts w:ascii="Courier New" w:hAnsi="Courier New"/>
    </w:rPr>
  </w:style>
  <w:style w:type="character" w:customStyle="1" w:styleId="WW8Num3z2">
    <w:name w:val="WW8Num3z2"/>
    <w:uiPriority w:val="99"/>
    <w:rsid w:val="00E01FDB"/>
    <w:rPr>
      <w:rFonts w:ascii="Wingdings" w:hAnsi="Wingdings"/>
    </w:rPr>
  </w:style>
  <w:style w:type="character" w:customStyle="1" w:styleId="WW8Num4z0">
    <w:name w:val="WW8Num4z0"/>
    <w:uiPriority w:val="99"/>
    <w:rsid w:val="00E01FDB"/>
    <w:rPr>
      <w:rFonts w:ascii="Symbol" w:hAnsi="Symbol"/>
    </w:rPr>
  </w:style>
  <w:style w:type="character" w:customStyle="1" w:styleId="WW8Num4z1">
    <w:name w:val="WW8Num4z1"/>
    <w:uiPriority w:val="99"/>
    <w:rsid w:val="00E01FDB"/>
    <w:rPr>
      <w:rFonts w:ascii="Courier New" w:hAnsi="Courier New"/>
    </w:rPr>
  </w:style>
  <w:style w:type="character" w:customStyle="1" w:styleId="WW8Num4z2">
    <w:name w:val="WW8Num4z2"/>
    <w:uiPriority w:val="99"/>
    <w:rsid w:val="00E01FDB"/>
    <w:rPr>
      <w:rFonts w:ascii="Wingdings" w:hAnsi="Wingdings"/>
    </w:rPr>
  </w:style>
  <w:style w:type="character" w:customStyle="1" w:styleId="WW8Num5z0">
    <w:name w:val="WW8Num5z0"/>
    <w:uiPriority w:val="99"/>
    <w:rsid w:val="00E01FDB"/>
    <w:rPr>
      <w:rFonts w:ascii="Symbol" w:hAnsi="Symbol"/>
    </w:rPr>
  </w:style>
  <w:style w:type="character" w:customStyle="1" w:styleId="WW8Num5z1">
    <w:name w:val="WW8Num5z1"/>
    <w:uiPriority w:val="99"/>
    <w:rsid w:val="00E01FDB"/>
    <w:rPr>
      <w:rFonts w:ascii="Courier New" w:hAnsi="Courier New"/>
    </w:rPr>
  </w:style>
  <w:style w:type="character" w:customStyle="1" w:styleId="WW8Num5z2">
    <w:name w:val="WW8Num5z2"/>
    <w:uiPriority w:val="99"/>
    <w:rsid w:val="00E01FDB"/>
    <w:rPr>
      <w:rFonts w:ascii="Wingdings" w:hAnsi="Wingdings"/>
    </w:rPr>
  </w:style>
  <w:style w:type="character" w:customStyle="1" w:styleId="WW8Num6z0">
    <w:name w:val="WW8Num6z0"/>
    <w:uiPriority w:val="99"/>
    <w:rsid w:val="00E01FDB"/>
    <w:rPr>
      <w:rFonts w:eastAsia="Times New Roman"/>
      <w:b/>
      <w:i/>
    </w:rPr>
  </w:style>
  <w:style w:type="character" w:customStyle="1" w:styleId="WW8Num7z0">
    <w:name w:val="WW8Num7z0"/>
    <w:uiPriority w:val="99"/>
    <w:rsid w:val="00E01FDB"/>
    <w:rPr>
      <w:rFonts w:eastAsia="Times New Roman"/>
    </w:rPr>
  </w:style>
  <w:style w:type="character" w:customStyle="1" w:styleId="WW8Num8z0">
    <w:name w:val="WW8Num8z0"/>
    <w:uiPriority w:val="99"/>
    <w:rsid w:val="00E01FDB"/>
    <w:rPr>
      <w:rFonts w:eastAsia="Times New Roman"/>
    </w:rPr>
  </w:style>
  <w:style w:type="character" w:customStyle="1" w:styleId="WW8Num9z0">
    <w:name w:val="WW8Num9z0"/>
    <w:uiPriority w:val="99"/>
    <w:rsid w:val="00E01FDB"/>
    <w:rPr>
      <w:rFonts w:eastAsia="Times New Roman"/>
    </w:rPr>
  </w:style>
  <w:style w:type="character" w:customStyle="1" w:styleId="WW8Num10z0">
    <w:name w:val="WW8Num10z0"/>
    <w:uiPriority w:val="99"/>
    <w:rsid w:val="00E01FDB"/>
    <w:rPr>
      <w:rFonts w:eastAsia="Times New Roman"/>
    </w:rPr>
  </w:style>
  <w:style w:type="character" w:customStyle="1" w:styleId="WW8Num11z0">
    <w:name w:val="WW8Num11z0"/>
    <w:uiPriority w:val="99"/>
    <w:rsid w:val="00E01FDB"/>
    <w:rPr>
      <w:rFonts w:eastAsia="Times New Roman"/>
    </w:rPr>
  </w:style>
  <w:style w:type="character" w:customStyle="1" w:styleId="WW8Num12z0">
    <w:name w:val="WW8Num12z0"/>
    <w:uiPriority w:val="99"/>
    <w:rsid w:val="00E01FDB"/>
    <w:rPr>
      <w:rFonts w:eastAsia="Times New Roman"/>
    </w:rPr>
  </w:style>
  <w:style w:type="character" w:customStyle="1" w:styleId="WW8Num13z0">
    <w:name w:val="WW8Num13z0"/>
    <w:uiPriority w:val="99"/>
    <w:rsid w:val="00E01FDB"/>
    <w:rPr>
      <w:rFonts w:eastAsia="Times New Roman"/>
    </w:rPr>
  </w:style>
  <w:style w:type="character" w:customStyle="1" w:styleId="WW8Num14z0">
    <w:name w:val="WW8Num14z0"/>
    <w:uiPriority w:val="99"/>
    <w:rsid w:val="00E01FDB"/>
    <w:rPr>
      <w:rFonts w:eastAsia="Times New Roman"/>
    </w:rPr>
  </w:style>
  <w:style w:type="character" w:customStyle="1" w:styleId="WW8Num15z0">
    <w:name w:val="WW8Num15z0"/>
    <w:uiPriority w:val="99"/>
    <w:rsid w:val="00E01FDB"/>
    <w:rPr>
      <w:rFonts w:eastAsia="Times New Roman"/>
    </w:rPr>
  </w:style>
  <w:style w:type="character" w:customStyle="1" w:styleId="WW8Num16z0">
    <w:name w:val="WW8Num16z0"/>
    <w:uiPriority w:val="99"/>
    <w:rsid w:val="00E01FDB"/>
    <w:rPr>
      <w:rFonts w:ascii="Symbol" w:hAnsi="Symbol"/>
    </w:rPr>
  </w:style>
  <w:style w:type="character" w:customStyle="1" w:styleId="WW8Num16z1">
    <w:name w:val="WW8Num16z1"/>
    <w:uiPriority w:val="99"/>
    <w:rsid w:val="00E01FDB"/>
    <w:rPr>
      <w:rFonts w:ascii="Courier New" w:hAnsi="Courier New"/>
    </w:rPr>
  </w:style>
  <w:style w:type="character" w:customStyle="1" w:styleId="WW8Num16z2">
    <w:name w:val="WW8Num16z2"/>
    <w:uiPriority w:val="99"/>
    <w:rsid w:val="00E01FDB"/>
    <w:rPr>
      <w:rFonts w:ascii="Wingdings" w:hAnsi="Wingdings"/>
    </w:rPr>
  </w:style>
  <w:style w:type="character" w:customStyle="1" w:styleId="WW8Num17z1">
    <w:name w:val="WW8Num17z1"/>
    <w:uiPriority w:val="99"/>
    <w:rsid w:val="00E01FDB"/>
    <w:rPr>
      <w:rFonts w:eastAsia="Times New Roman"/>
    </w:rPr>
  </w:style>
  <w:style w:type="character" w:customStyle="1" w:styleId="WW8Num18z0">
    <w:name w:val="WW8Num18z0"/>
    <w:uiPriority w:val="99"/>
    <w:rsid w:val="00E01FDB"/>
    <w:rPr>
      <w:rFonts w:ascii="Symbol" w:hAnsi="Symbol"/>
    </w:rPr>
  </w:style>
  <w:style w:type="character" w:customStyle="1" w:styleId="WW8Num18z1">
    <w:name w:val="WW8Num18z1"/>
    <w:uiPriority w:val="99"/>
    <w:rsid w:val="00E01FDB"/>
    <w:rPr>
      <w:rFonts w:ascii="Courier New" w:hAnsi="Courier New"/>
    </w:rPr>
  </w:style>
  <w:style w:type="character" w:customStyle="1" w:styleId="WW8Num18z2">
    <w:name w:val="WW8Num18z2"/>
    <w:uiPriority w:val="99"/>
    <w:rsid w:val="00E01FDB"/>
    <w:rPr>
      <w:rFonts w:ascii="Wingdings" w:hAnsi="Wingdings"/>
    </w:rPr>
  </w:style>
  <w:style w:type="character" w:customStyle="1" w:styleId="WW8Num19z0">
    <w:name w:val="WW8Num19z0"/>
    <w:uiPriority w:val="99"/>
    <w:rsid w:val="00E01FDB"/>
    <w:rPr>
      <w:rFonts w:ascii="Symbol" w:hAnsi="Symbol"/>
    </w:rPr>
  </w:style>
  <w:style w:type="character" w:customStyle="1" w:styleId="WW8Num19z1">
    <w:name w:val="WW8Num19z1"/>
    <w:uiPriority w:val="99"/>
    <w:rsid w:val="00E01FDB"/>
    <w:rPr>
      <w:rFonts w:ascii="Courier New" w:hAnsi="Courier New"/>
    </w:rPr>
  </w:style>
  <w:style w:type="character" w:customStyle="1" w:styleId="WW8Num19z2">
    <w:name w:val="WW8Num19z2"/>
    <w:uiPriority w:val="99"/>
    <w:rsid w:val="00E01FDB"/>
    <w:rPr>
      <w:rFonts w:ascii="Wingdings" w:hAnsi="Wingdings"/>
    </w:rPr>
  </w:style>
  <w:style w:type="character" w:customStyle="1" w:styleId="WW8Num20z0">
    <w:name w:val="WW8Num20z0"/>
    <w:uiPriority w:val="99"/>
    <w:rsid w:val="00E01FDB"/>
    <w:rPr>
      <w:rFonts w:eastAsia="Times New Roman"/>
    </w:rPr>
  </w:style>
  <w:style w:type="character" w:customStyle="1" w:styleId="Absatz-Standardschriftart">
    <w:name w:val="Absatz-Standardschriftart"/>
    <w:uiPriority w:val="99"/>
    <w:rsid w:val="00E01FDB"/>
  </w:style>
  <w:style w:type="character" w:customStyle="1" w:styleId="WW-Absatz-Standardschriftart">
    <w:name w:val="WW-Absatz-Standardschriftart"/>
    <w:uiPriority w:val="99"/>
    <w:rsid w:val="00E01FDB"/>
  </w:style>
  <w:style w:type="character" w:customStyle="1" w:styleId="WW-Absatz-Standardschriftart1">
    <w:name w:val="WW-Absatz-Standardschriftart1"/>
    <w:uiPriority w:val="99"/>
    <w:rsid w:val="00E01FDB"/>
  </w:style>
  <w:style w:type="character" w:customStyle="1" w:styleId="1">
    <w:name w:val="Основной шрифт абзаца1"/>
    <w:uiPriority w:val="99"/>
    <w:rsid w:val="00E01FDB"/>
  </w:style>
  <w:style w:type="character" w:customStyle="1" w:styleId="a">
    <w:name w:val="Верхний колонтитул Знак"/>
    <w:uiPriority w:val="99"/>
    <w:rsid w:val="00E01FDB"/>
    <w:rPr>
      <w:sz w:val="24"/>
      <w:lang w:val="en-US"/>
    </w:rPr>
  </w:style>
  <w:style w:type="character" w:customStyle="1" w:styleId="a0">
    <w:name w:val="Нижний колонтитул Знак"/>
    <w:uiPriority w:val="99"/>
    <w:rsid w:val="00E01FDB"/>
    <w:rPr>
      <w:sz w:val="24"/>
      <w:lang w:val="en-US"/>
    </w:rPr>
  </w:style>
  <w:style w:type="character" w:customStyle="1" w:styleId="10">
    <w:name w:val="Основной текст Знак1"/>
    <w:uiPriority w:val="99"/>
    <w:rsid w:val="00E01FDB"/>
    <w:rPr>
      <w:rFonts w:ascii="Calibri" w:hAnsi="Calibri"/>
      <w:sz w:val="31"/>
    </w:rPr>
  </w:style>
  <w:style w:type="character" w:customStyle="1" w:styleId="a1">
    <w:name w:val="Основной текст Знак"/>
    <w:uiPriority w:val="99"/>
    <w:rsid w:val="00E01FDB"/>
    <w:rPr>
      <w:sz w:val="24"/>
      <w:lang w:val="en-US"/>
    </w:rPr>
  </w:style>
  <w:style w:type="character" w:customStyle="1" w:styleId="ListLabel1">
    <w:name w:val="ListLabel 1"/>
    <w:uiPriority w:val="99"/>
    <w:rsid w:val="00E01FDB"/>
    <w:rPr>
      <w:rFonts w:eastAsia="Times New Roman"/>
      <w:dstrike/>
      <w:color w:val="000000"/>
      <w:kern w:val="1"/>
      <w:position w:val="0"/>
      <w:sz w:val="20"/>
      <w:vertAlign w:val="baseline"/>
    </w:rPr>
  </w:style>
  <w:style w:type="character" w:customStyle="1" w:styleId="ListLabel2">
    <w:name w:val="ListLabel 2"/>
    <w:uiPriority w:val="99"/>
    <w:rsid w:val="00E01FDB"/>
    <w:rPr>
      <w:rFonts w:eastAsia="Times New Roman"/>
      <w:color w:val="000000"/>
      <w:position w:val="0"/>
      <w:sz w:val="24"/>
      <w:vertAlign w:val="baseline"/>
    </w:rPr>
  </w:style>
  <w:style w:type="character" w:customStyle="1" w:styleId="ListLabel3">
    <w:name w:val="ListLabel 3"/>
    <w:uiPriority w:val="99"/>
    <w:rsid w:val="00E01FDB"/>
    <w:rPr>
      <w:rFonts w:eastAsia="Times New Roman"/>
      <w:b/>
      <w:i/>
    </w:rPr>
  </w:style>
  <w:style w:type="character" w:customStyle="1" w:styleId="ListLabel4">
    <w:name w:val="ListLabel 4"/>
    <w:uiPriority w:val="99"/>
    <w:rsid w:val="00E01FDB"/>
    <w:rPr>
      <w:rFonts w:eastAsia="Times New Roman"/>
      <w:dstrike/>
      <w:color w:val="000000"/>
      <w:kern w:val="1"/>
      <w:position w:val="0"/>
      <w:sz w:val="24"/>
      <w:u w:val="none"/>
      <w:vertAlign w:val="baseline"/>
      <w:lang w:val="en-US"/>
    </w:rPr>
  </w:style>
  <w:style w:type="character" w:customStyle="1" w:styleId="ListLabel5">
    <w:name w:val="ListLabel 5"/>
    <w:uiPriority w:val="99"/>
    <w:rsid w:val="00E01FDB"/>
  </w:style>
  <w:style w:type="character" w:customStyle="1" w:styleId="ListLabel6">
    <w:name w:val="ListLabel 6"/>
    <w:uiPriority w:val="99"/>
    <w:rsid w:val="00E01FDB"/>
    <w:rPr>
      <w:rFonts w:eastAsia="Times New Roman"/>
    </w:rPr>
  </w:style>
  <w:style w:type="paragraph" w:customStyle="1" w:styleId="a2">
    <w:name w:val="Заголовок"/>
    <w:basedOn w:val="Normal"/>
    <w:next w:val="BodyText"/>
    <w:uiPriority w:val="99"/>
    <w:rsid w:val="00E01FDB"/>
    <w:pPr>
      <w:keepNext/>
      <w:spacing w:before="240" w:after="120"/>
    </w:pPr>
    <w:rPr>
      <w:rFonts w:eastAsia="Microsoft YaHei"/>
      <w:sz w:val="28"/>
      <w:szCs w:val="28"/>
    </w:rPr>
  </w:style>
  <w:style w:type="paragraph" w:styleId="BodyText">
    <w:name w:val="Body Text"/>
    <w:basedOn w:val="Normal"/>
    <w:link w:val="BodyTextChar"/>
    <w:uiPriority w:val="99"/>
    <w:rsid w:val="00E01FDB"/>
    <w:pPr>
      <w:widowControl w:val="0"/>
      <w:shd w:val="clear" w:color="auto" w:fill="FFFFFF"/>
      <w:spacing w:after="1260" w:line="437" w:lineRule="exact"/>
    </w:pPr>
    <w:rPr>
      <w:rFonts w:ascii="Calibri" w:hAnsi="Calibri" w:cs="Calibri"/>
      <w:sz w:val="31"/>
      <w:szCs w:val="31"/>
      <w:lang w:val="ru-RU"/>
    </w:rPr>
  </w:style>
  <w:style w:type="character" w:customStyle="1" w:styleId="BodyTextChar">
    <w:name w:val="Body Text Char"/>
    <w:basedOn w:val="DefaultParagraphFont"/>
    <w:link w:val="BodyText"/>
    <w:uiPriority w:val="99"/>
    <w:semiHidden/>
    <w:locked/>
    <w:rsid w:val="00BA1746"/>
    <w:rPr>
      <w:rFonts w:ascii="Arial" w:eastAsia="SimSun" w:hAnsi="Arial" w:cs="Mangal"/>
      <w:kern w:val="1"/>
      <w:sz w:val="21"/>
      <w:szCs w:val="21"/>
      <w:lang w:val="en-US" w:eastAsia="hi-IN" w:bidi="hi-IN"/>
    </w:rPr>
  </w:style>
  <w:style w:type="paragraph" w:styleId="List">
    <w:name w:val="List"/>
    <w:basedOn w:val="BodyText"/>
    <w:uiPriority w:val="99"/>
    <w:rsid w:val="00E01FDB"/>
    <w:rPr>
      <w:rFonts w:ascii="Arial" w:hAnsi="Arial" w:cs="Mangal"/>
    </w:rPr>
  </w:style>
  <w:style w:type="paragraph" w:customStyle="1" w:styleId="11">
    <w:name w:val="Название1"/>
    <w:basedOn w:val="Normal"/>
    <w:uiPriority w:val="99"/>
    <w:rsid w:val="00E01FDB"/>
    <w:pPr>
      <w:suppressLineNumbers/>
      <w:spacing w:before="120" w:after="120"/>
    </w:pPr>
    <w:rPr>
      <w:i/>
      <w:iCs/>
      <w:sz w:val="20"/>
    </w:rPr>
  </w:style>
  <w:style w:type="paragraph" w:customStyle="1" w:styleId="12">
    <w:name w:val="Указатель1"/>
    <w:basedOn w:val="Normal"/>
    <w:uiPriority w:val="99"/>
    <w:rsid w:val="00E01FDB"/>
    <w:pPr>
      <w:suppressLineNumbers/>
    </w:pPr>
  </w:style>
  <w:style w:type="paragraph" w:customStyle="1" w:styleId="110">
    <w:name w:val="Заголовок 11"/>
    <w:uiPriority w:val="99"/>
    <w:rsid w:val="00E01FDB"/>
    <w:pPr>
      <w:keepNext/>
      <w:suppressAutoHyphens/>
    </w:pPr>
    <w:rPr>
      <w:rFonts w:ascii="Helvetica" w:hAnsi="Helvetica" w:cs="Mangal"/>
      <w:b/>
      <w:color w:val="000000"/>
      <w:kern w:val="1"/>
      <w:sz w:val="36"/>
      <w:szCs w:val="24"/>
      <w:lang w:val="en-US" w:eastAsia="hi-IN" w:bidi="hi-IN"/>
    </w:rPr>
  </w:style>
  <w:style w:type="paragraph" w:customStyle="1" w:styleId="21">
    <w:name w:val="Заголовок 21"/>
    <w:uiPriority w:val="99"/>
    <w:rsid w:val="00E01FDB"/>
    <w:pPr>
      <w:keepNext/>
      <w:suppressAutoHyphens/>
    </w:pPr>
    <w:rPr>
      <w:rFonts w:ascii="Helvetica" w:hAnsi="Helvetica" w:cs="Mangal"/>
      <w:b/>
      <w:color w:val="000000"/>
      <w:kern w:val="1"/>
      <w:sz w:val="32"/>
      <w:szCs w:val="24"/>
      <w:lang w:val="en-US" w:eastAsia="hi-IN" w:bidi="hi-IN"/>
    </w:rPr>
  </w:style>
  <w:style w:type="paragraph" w:customStyle="1" w:styleId="None">
    <w:name w:val="None"/>
    <w:uiPriority w:val="99"/>
    <w:rsid w:val="00E01FDB"/>
    <w:pPr>
      <w:suppressAutoHyphens/>
    </w:pPr>
    <w:rPr>
      <w:rFonts w:ascii="Arial" w:eastAsia="SimSun" w:hAnsi="Arial" w:cs="Mangal"/>
      <w:kern w:val="1"/>
      <w:sz w:val="20"/>
      <w:szCs w:val="24"/>
      <w:lang w:eastAsia="hi-IN" w:bidi="hi-IN"/>
    </w:rPr>
  </w:style>
  <w:style w:type="paragraph" w:customStyle="1" w:styleId="List0">
    <w:name w:val="List 0"/>
    <w:basedOn w:val="None"/>
    <w:uiPriority w:val="99"/>
    <w:rsid w:val="00E01FDB"/>
    <w:pPr>
      <w:tabs>
        <w:tab w:val="left" w:pos="0"/>
      </w:tabs>
    </w:pPr>
  </w:style>
  <w:style w:type="paragraph" w:styleId="Header">
    <w:name w:val="header"/>
    <w:basedOn w:val="Normal"/>
    <w:link w:val="HeaderChar"/>
    <w:uiPriority w:val="99"/>
    <w:rsid w:val="00E01FDB"/>
    <w:pPr>
      <w:suppressLineNumbers/>
      <w:tabs>
        <w:tab w:val="center" w:pos="4677"/>
        <w:tab w:val="right" w:pos="9355"/>
      </w:tabs>
    </w:pPr>
  </w:style>
  <w:style w:type="character" w:customStyle="1" w:styleId="HeaderChar">
    <w:name w:val="Header Char"/>
    <w:basedOn w:val="DefaultParagraphFont"/>
    <w:link w:val="Header"/>
    <w:uiPriority w:val="99"/>
    <w:semiHidden/>
    <w:locked/>
    <w:rsid w:val="00BA1746"/>
    <w:rPr>
      <w:rFonts w:ascii="Arial" w:eastAsia="SimSun" w:hAnsi="Arial" w:cs="Mangal"/>
      <w:kern w:val="1"/>
      <w:sz w:val="21"/>
      <w:szCs w:val="21"/>
      <w:lang w:val="en-US" w:eastAsia="hi-IN" w:bidi="hi-IN"/>
    </w:rPr>
  </w:style>
  <w:style w:type="paragraph" w:styleId="Footer">
    <w:name w:val="footer"/>
    <w:basedOn w:val="Normal"/>
    <w:link w:val="FooterChar"/>
    <w:uiPriority w:val="99"/>
    <w:rsid w:val="00E01FDB"/>
    <w:pPr>
      <w:suppressLineNumbers/>
      <w:tabs>
        <w:tab w:val="center" w:pos="4677"/>
        <w:tab w:val="right" w:pos="9355"/>
      </w:tabs>
    </w:pPr>
  </w:style>
  <w:style w:type="character" w:customStyle="1" w:styleId="FooterChar">
    <w:name w:val="Footer Char"/>
    <w:basedOn w:val="DefaultParagraphFont"/>
    <w:link w:val="Footer"/>
    <w:uiPriority w:val="99"/>
    <w:semiHidden/>
    <w:locked/>
    <w:rsid w:val="00BA1746"/>
    <w:rPr>
      <w:rFonts w:ascii="Arial" w:eastAsia="SimSun" w:hAnsi="Arial" w:cs="Mangal"/>
      <w:kern w:val="1"/>
      <w:sz w:val="21"/>
      <w:szCs w:val="21"/>
      <w:lang w:val="en-US" w:eastAsia="hi-IN" w:bidi="hi-IN"/>
    </w:rPr>
  </w:style>
  <w:style w:type="paragraph" w:customStyle="1" w:styleId="Body1">
    <w:name w:val="Body 1"/>
    <w:uiPriority w:val="99"/>
    <w:rsid w:val="00E01FDB"/>
    <w:pPr>
      <w:suppressAutoHyphens/>
    </w:pPr>
    <w:rPr>
      <w:rFonts w:ascii="Helvetica" w:hAnsi="Helvetica" w:cs="Mangal"/>
      <w:color w:val="000000"/>
      <w:kern w:val="1"/>
      <w:sz w:val="24"/>
      <w:szCs w:val="24"/>
      <w:lang w:val="en-US" w:eastAsia="hi-IN" w:bidi="hi-IN"/>
    </w:rPr>
  </w:style>
  <w:style w:type="paragraph" w:customStyle="1" w:styleId="13">
    <w:name w:val="Без интервала1"/>
    <w:uiPriority w:val="99"/>
    <w:rsid w:val="00E01FDB"/>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Normal"/>
    <w:uiPriority w:val="99"/>
    <w:rsid w:val="00E01FDB"/>
    <w:pPr>
      <w:ind w:left="720"/>
    </w:pPr>
  </w:style>
  <w:style w:type="paragraph" w:customStyle="1" w:styleId="a3">
    <w:name w:val="Содержимое таблицы"/>
    <w:basedOn w:val="Normal"/>
    <w:uiPriority w:val="99"/>
    <w:rsid w:val="00E01FDB"/>
    <w:pPr>
      <w:suppressLineNumbers/>
    </w:pPr>
  </w:style>
  <w:style w:type="paragraph" w:customStyle="1" w:styleId="a4">
    <w:name w:val="Заголовок таблицы"/>
    <w:basedOn w:val="a3"/>
    <w:uiPriority w:val="99"/>
    <w:rsid w:val="00E01FDB"/>
    <w:pPr>
      <w:jc w:val="center"/>
    </w:pPr>
    <w:rPr>
      <w:b/>
      <w:bCs/>
    </w:rPr>
  </w:style>
  <w:style w:type="paragraph" w:styleId="BalloonText">
    <w:name w:val="Balloon Text"/>
    <w:basedOn w:val="Normal"/>
    <w:link w:val="BalloonTextChar"/>
    <w:uiPriority w:val="99"/>
    <w:rsid w:val="00E01FDB"/>
    <w:rPr>
      <w:rFonts w:ascii="Tahoma" w:hAnsi="Tahoma"/>
      <w:sz w:val="16"/>
      <w:szCs w:val="14"/>
    </w:rPr>
  </w:style>
  <w:style w:type="character" w:customStyle="1" w:styleId="BalloonTextChar">
    <w:name w:val="Balloon Text Char"/>
    <w:basedOn w:val="DefaultParagraphFont"/>
    <w:link w:val="BalloonText"/>
    <w:uiPriority w:val="99"/>
    <w:locked/>
    <w:rsid w:val="00E01FDB"/>
    <w:rPr>
      <w:rFonts w:ascii="Tahoma" w:eastAsia="SimSun" w:hAnsi="Tahoma" w:cs="Mangal"/>
      <w:kern w:val="1"/>
      <w:sz w:val="14"/>
      <w:szCs w:val="14"/>
      <w:lang w:val="en-US" w:eastAsia="hi-IN" w:bidi="hi-IN"/>
    </w:rPr>
  </w:style>
  <w:style w:type="paragraph" w:customStyle="1" w:styleId="Style5">
    <w:name w:val="Style5"/>
    <w:basedOn w:val="Normal"/>
    <w:uiPriority w:val="99"/>
    <w:rsid w:val="007111B5"/>
    <w:pPr>
      <w:widowControl w:val="0"/>
      <w:suppressAutoHyphens w:val="0"/>
      <w:autoSpaceDE w:val="0"/>
      <w:autoSpaceDN w:val="0"/>
      <w:adjustRightInd w:val="0"/>
      <w:spacing w:line="484" w:lineRule="exact"/>
    </w:pPr>
    <w:rPr>
      <w:rFonts w:eastAsia="Times New Roman" w:cs="Arial"/>
      <w:kern w:val="0"/>
      <w:lang w:val="ru-RU" w:eastAsia="ru-RU" w:bidi="ar-SA"/>
    </w:rPr>
  </w:style>
  <w:style w:type="character" w:customStyle="1" w:styleId="FontStyle49">
    <w:name w:val="Font Style49"/>
    <w:uiPriority w:val="99"/>
    <w:rsid w:val="007111B5"/>
    <w:rPr>
      <w:rFonts w:ascii="Times New Roman" w:hAnsi="Times New Roman"/>
      <w:color w:val="000000"/>
      <w:sz w:val="26"/>
    </w:rPr>
  </w:style>
  <w:style w:type="paragraph" w:styleId="ListParagraph">
    <w:name w:val="List Paragraph"/>
    <w:basedOn w:val="Normal"/>
    <w:uiPriority w:val="99"/>
    <w:qFormat/>
    <w:rsid w:val="00663B01"/>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4271</TotalTime>
  <Pages>40</Pages>
  <Words>9325</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subject/>
  <dc:creator>User</dc:creator>
  <cp:keywords/>
  <dc:description/>
  <cp:lastModifiedBy>1</cp:lastModifiedBy>
  <cp:revision>15</cp:revision>
  <dcterms:created xsi:type="dcterms:W3CDTF">2019-11-14T10:24:00Z</dcterms:created>
  <dcterms:modified xsi:type="dcterms:W3CDTF">2025-10-27T11:09:00Z</dcterms:modified>
</cp:coreProperties>
</file>