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D82" w:rsidRPr="00254D82" w:rsidRDefault="00254D82" w:rsidP="00254D82">
      <w:pPr>
        <w:suppressAutoHyphens/>
        <w:spacing w:line="276" w:lineRule="auto"/>
        <w:jc w:val="left"/>
        <w:rPr>
          <w:rFonts w:ascii="Calibri" w:eastAsia="Calibri" w:hAnsi="Calibri" w:cs="Calibri"/>
          <w:color w:val="00000A"/>
          <w:lang w:eastAsia="zh-CN"/>
        </w:rPr>
      </w:pPr>
      <w:bookmarkStart w:id="0" w:name="_GoBack"/>
      <w:bookmarkEnd w:id="0"/>
    </w:p>
    <w:p w:rsidR="00254D82" w:rsidRPr="00254D82" w:rsidRDefault="00EC2B4D" w:rsidP="00254D82">
      <w:pPr>
        <w:suppressAutoHyphens/>
        <w:spacing w:after="0"/>
        <w:jc w:val="right"/>
        <w:rPr>
          <w:rFonts w:ascii="Times New Roman" w:eastAsia="Times New Roman" w:hAnsi="Times New Roman" w:cs="Times New Roman"/>
          <w:color w:val="00000A"/>
          <w:sz w:val="18"/>
          <w:szCs w:val="20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18"/>
          <w:szCs w:val="20"/>
          <w:lang w:eastAsia="zh-CN"/>
        </w:rPr>
        <w:t xml:space="preserve">Таблица </w:t>
      </w:r>
      <w:r w:rsidR="00254D82" w:rsidRPr="00254D82">
        <w:rPr>
          <w:rFonts w:ascii="Times New Roman" w:eastAsia="Times New Roman" w:hAnsi="Times New Roman" w:cs="Times New Roman"/>
          <w:color w:val="00000A"/>
          <w:sz w:val="18"/>
          <w:szCs w:val="20"/>
          <w:lang w:eastAsia="zh-CN"/>
        </w:rPr>
        <w:t xml:space="preserve"> 5 </w:t>
      </w:r>
    </w:p>
    <w:p w:rsidR="00254D82" w:rsidRPr="00254D82" w:rsidRDefault="00254D82" w:rsidP="00254D82">
      <w:pPr>
        <w:suppressAutoHyphens/>
        <w:spacing w:after="0"/>
        <w:jc w:val="center"/>
        <w:rPr>
          <w:rFonts w:ascii="Times New Roman" w:eastAsia="Calibri" w:hAnsi="Times New Roman" w:cs="Times New Roman"/>
          <w:bCs/>
          <w:color w:val="00000A"/>
          <w:sz w:val="20"/>
          <w:szCs w:val="24"/>
          <w:lang w:eastAsia="zh-CN"/>
        </w:rPr>
      </w:pPr>
    </w:p>
    <w:p w:rsidR="00254D82" w:rsidRPr="00254D82" w:rsidRDefault="00254D82" w:rsidP="00254D82">
      <w:pPr>
        <w:tabs>
          <w:tab w:val="left" w:pos="2835"/>
        </w:tabs>
        <w:suppressAutoHyphens/>
        <w:spacing w:after="0" w:line="20" w:lineRule="atLeast"/>
        <w:jc w:val="center"/>
        <w:rPr>
          <w:rFonts w:ascii="Times New Roman" w:eastAsia="Calibri" w:hAnsi="Times New Roman" w:cs="Times New Roman"/>
          <w:bCs/>
          <w:color w:val="00000A"/>
          <w:sz w:val="20"/>
          <w:szCs w:val="24"/>
          <w:lang w:eastAsia="zh-CN"/>
        </w:rPr>
      </w:pPr>
      <w:r w:rsidRPr="00254D82">
        <w:rPr>
          <w:rFonts w:ascii="Times New Roman" w:eastAsia="Calibri" w:hAnsi="Times New Roman" w:cs="Times New Roman"/>
          <w:bCs/>
          <w:color w:val="00000A"/>
          <w:sz w:val="20"/>
          <w:szCs w:val="24"/>
          <w:lang w:eastAsia="zh-CN"/>
        </w:rPr>
        <w:t>ПЛАН РЕАЛИЗАЦИИ МУНИЦИПАЛЬНОЙ ПРОГРАММЫ ЛАХДЕНПОХСКОГО МУНИЦИПАЛЬНОГО РАЙОНА</w:t>
      </w:r>
    </w:p>
    <w:p w:rsidR="00254D82" w:rsidRPr="00254D82" w:rsidRDefault="00254D82" w:rsidP="00254D82">
      <w:pPr>
        <w:tabs>
          <w:tab w:val="left" w:pos="2835"/>
        </w:tabs>
        <w:suppressAutoHyphens/>
        <w:spacing w:after="0" w:line="20" w:lineRule="atLeast"/>
        <w:jc w:val="center"/>
        <w:rPr>
          <w:rFonts w:ascii="Times New Roman" w:eastAsia="Calibri" w:hAnsi="Times New Roman" w:cs="Times New Roman"/>
          <w:bCs/>
          <w:color w:val="00000A"/>
          <w:sz w:val="20"/>
          <w:szCs w:val="24"/>
          <w:lang w:eastAsia="zh-CN"/>
        </w:rPr>
      </w:pPr>
    </w:p>
    <w:p w:rsidR="00254D82" w:rsidRPr="00254D82" w:rsidRDefault="00254D82" w:rsidP="00254D82">
      <w:pPr>
        <w:suppressAutoHyphens/>
        <w:spacing w:after="0" w:line="20" w:lineRule="atLeast"/>
        <w:jc w:val="center"/>
        <w:rPr>
          <w:rFonts w:ascii="Times New Roman" w:eastAsia="Calibri" w:hAnsi="Times New Roman" w:cs="Times New Roman"/>
          <w:b/>
          <w:color w:val="00000A"/>
          <w:sz w:val="28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4"/>
          <w:lang w:eastAsia="zh-CN"/>
        </w:rPr>
        <w:t xml:space="preserve">«Молодежь </w:t>
      </w:r>
      <w:r w:rsidRPr="00254D82">
        <w:rPr>
          <w:rFonts w:ascii="Times New Roman" w:eastAsia="Calibri" w:hAnsi="Times New Roman" w:cs="Times New Roman"/>
          <w:b/>
          <w:color w:val="00000A"/>
          <w:sz w:val="28"/>
          <w:szCs w:val="24"/>
          <w:lang w:eastAsia="zh-CN"/>
        </w:rPr>
        <w:t xml:space="preserve"> в </w:t>
      </w:r>
      <w:proofErr w:type="spellStart"/>
      <w:r w:rsidRPr="00254D82">
        <w:rPr>
          <w:rFonts w:ascii="Times New Roman" w:eastAsia="Calibri" w:hAnsi="Times New Roman" w:cs="Times New Roman"/>
          <w:b/>
          <w:color w:val="00000A"/>
          <w:sz w:val="28"/>
          <w:szCs w:val="24"/>
          <w:lang w:eastAsia="zh-CN"/>
        </w:rPr>
        <w:t>Лахденпохском</w:t>
      </w:r>
      <w:proofErr w:type="spellEnd"/>
      <w:r w:rsidRPr="00254D82">
        <w:rPr>
          <w:rFonts w:ascii="Times New Roman" w:eastAsia="Calibri" w:hAnsi="Times New Roman" w:cs="Times New Roman"/>
          <w:b/>
          <w:color w:val="00000A"/>
          <w:sz w:val="28"/>
          <w:szCs w:val="24"/>
          <w:lang w:eastAsia="zh-CN"/>
        </w:rPr>
        <w:t xml:space="preserve"> муницип</w:t>
      </w:r>
      <w:r>
        <w:rPr>
          <w:rFonts w:ascii="Times New Roman" w:eastAsia="Calibri" w:hAnsi="Times New Roman" w:cs="Times New Roman"/>
          <w:b/>
          <w:color w:val="00000A"/>
          <w:sz w:val="28"/>
          <w:szCs w:val="24"/>
          <w:lang w:eastAsia="zh-CN"/>
        </w:rPr>
        <w:t xml:space="preserve">альном районе» </w:t>
      </w:r>
    </w:p>
    <w:p w:rsidR="00254D82" w:rsidRPr="00254D82" w:rsidRDefault="00254D82" w:rsidP="00254D82">
      <w:pPr>
        <w:suppressAutoHyphens/>
        <w:spacing w:after="0" w:line="20" w:lineRule="atLeast"/>
        <w:jc w:val="left"/>
        <w:rPr>
          <w:rFonts w:ascii="Times New Roman" w:eastAsia="Calibri" w:hAnsi="Times New Roman" w:cs="Times New Roman"/>
          <w:color w:val="00000A"/>
          <w:sz w:val="20"/>
          <w:szCs w:val="20"/>
          <w:lang w:eastAsia="zh-CN"/>
        </w:rPr>
      </w:pP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7"/>
        <w:gridCol w:w="1524"/>
        <w:gridCol w:w="706"/>
        <w:gridCol w:w="670"/>
        <w:gridCol w:w="2428"/>
        <w:gridCol w:w="458"/>
        <w:gridCol w:w="458"/>
        <w:gridCol w:w="516"/>
        <w:gridCol w:w="458"/>
        <w:gridCol w:w="458"/>
        <w:gridCol w:w="516"/>
        <w:gridCol w:w="462"/>
        <w:gridCol w:w="458"/>
        <w:gridCol w:w="579"/>
        <w:gridCol w:w="546"/>
        <w:gridCol w:w="458"/>
        <w:gridCol w:w="458"/>
        <w:gridCol w:w="576"/>
        <w:gridCol w:w="709"/>
        <w:gridCol w:w="106"/>
        <w:gridCol w:w="691"/>
      </w:tblGrid>
      <w:tr w:rsidR="00254D82" w:rsidRPr="00254D82" w:rsidTr="007630DD">
        <w:trPr>
          <w:trHeight w:val="525"/>
        </w:trPr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A"/>
              </w:rPr>
              <w:t>Наименование муниципальной программы,    ведомственной  целевой программы, региональной программы, основного    мероприятия,  мероприятия,  долгосрочной   целевой программы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lang w:eastAsia="zh-CN"/>
              </w:rPr>
              <w:t>Ответственный исполнитель (ГРБС)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Срок</w:t>
            </w:r>
          </w:p>
        </w:tc>
        <w:tc>
          <w:tcPr>
            <w:tcW w:w="19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Наименование и значение показателя непосредственного результата</w:t>
            </w:r>
          </w:p>
        </w:tc>
        <w:tc>
          <w:tcPr>
            <w:tcW w:w="5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Код бюджетной классификации</w:t>
            </w:r>
          </w:p>
        </w:tc>
        <w:tc>
          <w:tcPr>
            <w:tcW w:w="9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tabs>
                <w:tab w:val="left" w:pos="2383"/>
              </w:tabs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Расходы (</w:t>
            </w:r>
            <w:proofErr w:type="spellStart"/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тыс</w:t>
            </w:r>
            <w:proofErr w:type="gramStart"/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.р</w:t>
            </w:r>
            <w:proofErr w:type="gramEnd"/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уб</w:t>
            </w:r>
            <w:proofErr w:type="spellEnd"/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.)</w:t>
            </w:r>
          </w:p>
        </w:tc>
      </w:tr>
      <w:tr w:rsidR="00DD6449" w:rsidRPr="00254D82" w:rsidTr="007630DD">
        <w:trPr>
          <w:trHeight w:val="1813"/>
        </w:trPr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82" w:rsidRPr="00254D82" w:rsidRDefault="00254D82" w:rsidP="00254D82">
            <w:pPr>
              <w:spacing w:after="0"/>
              <w:jc w:val="left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82" w:rsidRPr="00254D82" w:rsidRDefault="00254D82" w:rsidP="00254D82">
            <w:pPr>
              <w:spacing w:after="0"/>
              <w:jc w:val="left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начала  реализации  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окончания реализации</w:t>
            </w:r>
          </w:p>
        </w:tc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наименование</w:t>
            </w:r>
          </w:p>
        </w:tc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Единица измерения</w:t>
            </w:r>
          </w:p>
        </w:tc>
        <w:tc>
          <w:tcPr>
            <w:tcW w:w="95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Значение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раздел, подраздел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целевая статья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вид расходов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ind w:left="113" w:right="113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254D82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2023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ind w:left="113" w:right="113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254D82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2024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ind w:left="113" w:right="113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254D82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20</w:t>
            </w:r>
            <w:r w:rsidRPr="00254D82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US"/>
              </w:rPr>
              <w:t>2</w:t>
            </w:r>
            <w:r w:rsidRPr="00254D82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5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ind w:left="113" w:right="113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254D82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2026</w:t>
            </w:r>
          </w:p>
        </w:tc>
      </w:tr>
      <w:tr w:rsidR="005E6A24" w:rsidRPr="00254D82" w:rsidTr="007630DD">
        <w:trPr>
          <w:trHeight w:val="1449"/>
        </w:trPr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82" w:rsidRPr="00254D82" w:rsidRDefault="00254D82" w:rsidP="00254D82">
            <w:pPr>
              <w:spacing w:after="0"/>
              <w:jc w:val="left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82" w:rsidRPr="00254D82" w:rsidRDefault="00254D82" w:rsidP="00254D82">
            <w:pPr>
              <w:spacing w:after="0"/>
              <w:jc w:val="left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82" w:rsidRPr="00254D82" w:rsidRDefault="00254D82" w:rsidP="00254D82">
            <w:pPr>
              <w:spacing w:after="0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82" w:rsidRPr="00254D82" w:rsidRDefault="00254D82" w:rsidP="00254D82">
            <w:pPr>
              <w:spacing w:after="0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82" w:rsidRPr="00254D82" w:rsidRDefault="00254D82" w:rsidP="00254D82">
            <w:pPr>
              <w:spacing w:after="0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D82" w:rsidRPr="00254D82" w:rsidRDefault="00254D82" w:rsidP="00254D82">
            <w:pPr>
              <w:spacing w:after="0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ind w:left="113" w:right="113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254D82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2021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ind w:left="113" w:right="113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2022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ind w:left="113" w:right="113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254D82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2023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ind w:left="113" w:right="113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254D82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2024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ind w:left="113" w:right="113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254D82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20</w:t>
            </w:r>
            <w:r w:rsidRPr="00254D82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val="en-US"/>
              </w:rPr>
              <w:t>2</w:t>
            </w:r>
            <w:r w:rsidRPr="00254D82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ind w:left="113" w:right="113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254D82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2026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</w:tr>
      <w:tr w:rsidR="005E6A24" w:rsidRPr="00254D82" w:rsidTr="007630DD">
        <w:trPr>
          <w:trHeight w:val="30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lang w:eastAsia="zh-CN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lang w:eastAsia="zh-CN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 w:rsidRPr="00254D82"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8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21</w:t>
            </w:r>
          </w:p>
        </w:tc>
      </w:tr>
      <w:tr w:rsidR="005E6A24" w:rsidRPr="00254D82" w:rsidTr="007630DD">
        <w:trPr>
          <w:trHeight w:val="2483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82" w:rsidRPr="00254D82" w:rsidRDefault="00254D82" w:rsidP="00254D8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lang w:eastAsia="zh-CN"/>
              </w:rPr>
              <w:t xml:space="preserve">«Молодежь </w:t>
            </w:r>
            <w:r w:rsidRPr="00254D82">
              <w:rPr>
                <w:rFonts w:ascii="Times New Roman" w:eastAsia="Times New Roman" w:hAnsi="Times New Roman" w:cs="Times New Roman"/>
                <w:b/>
                <w:color w:val="00000A"/>
                <w:lang w:eastAsia="zh-CN"/>
              </w:rPr>
              <w:t xml:space="preserve">  в </w:t>
            </w:r>
            <w:proofErr w:type="spellStart"/>
            <w:r w:rsidRPr="00254D82">
              <w:rPr>
                <w:rFonts w:ascii="Times New Roman" w:eastAsia="Times New Roman" w:hAnsi="Times New Roman" w:cs="Times New Roman"/>
                <w:b/>
                <w:color w:val="00000A"/>
                <w:lang w:eastAsia="zh-CN"/>
              </w:rPr>
              <w:t>Лахденпохском</w:t>
            </w:r>
            <w:proofErr w:type="spellEnd"/>
          </w:p>
          <w:p w:rsidR="00254D82" w:rsidRPr="00254D82" w:rsidRDefault="00254D82" w:rsidP="00254D82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A"/>
                <w:lang w:eastAsia="zh-CN"/>
              </w:rPr>
            </w:pPr>
            <w:r w:rsidRPr="00254D82">
              <w:rPr>
                <w:rFonts w:ascii="Times New Roman" w:eastAsia="Times New Roman" w:hAnsi="Times New Roman" w:cs="Times New Roman"/>
                <w:b/>
                <w:color w:val="00000A"/>
                <w:lang w:eastAsia="zh-CN"/>
              </w:rPr>
              <w:t xml:space="preserve">муниципальном </w:t>
            </w:r>
            <w:proofErr w:type="gramStart"/>
            <w:r w:rsidRPr="00254D82">
              <w:rPr>
                <w:rFonts w:ascii="Times New Roman" w:eastAsia="Times New Roman" w:hAnsi="Times New Roman" w:cs="Times New Roman"/>
                <w:b/>
                <w:color w:val="00000A"/>
                <w:lang w:eastAsia="zh-CN"/>
              </w:rPr>
              <w:t>районе</w:t>
            </w:r>
            <w:proofErr w:type="gramEnd"/>
            <w:r w:rsidRPr="00254D82">
              <w:rPr>
                <w:rFonts w:ascii="Times New Roman" w:eastAsia="Times New Roman" w:hAnsi="Times New Roman" w:cs="Times New Roman"/>
                <w:b/>
                <w:color w:val="00000A"/>
                <w:lang w:eastAsia="zh-CN"/>
              </w:rPr>
              <w:t>»</w:t>
            </w:r>
          </w:p>
          <w:p w:rsidR="00254D82" w:rsidRPr="00254D82" w:rsidRDefault="00254D82" w:rsidP="00254D82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zh-C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82" w:rsidRPr="00254D82" w:rsidRDefault="00254D82" w:rsidP="00254D82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A"/>
                <w:lang w:eastAsia="zh-CN"/>
              </w:rPr>
              <w:t>ОСР АЛМР</w:t>
            </w:r>
          </w:p>
          <w:p w:rsidR="00254D82" w:rsidRPr="00254D82" w:rsidRDefault="00254D82" w:rsidP="00254D82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A"/>
                <w:lang w:eastAsia="zh-CN"/>
              </w:rPr>
              <w:t>(МУ «РУО и ДМ»)</w:t>
            </w:r>
          </w:p>
          <w:p w:rsidR="00254D82" w:rsidRPr="00254D82" w:rsidRDefault="00254D82" w:rsidP="00254D82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zh-CN"/>
              </w:rPr>
              <w:t>X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1C6C51">
            <w:pPr>
              <w:suppressAutoHyphens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82" w:rsidRPr="00254D82" w:rsidRDefault="00254D82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254D82" w:rsidRPr="00254D82" w:rsidRDefault="001C6C51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0707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254D82" w:rsidRPr="00254D82" w:rsidRDefault="00DF53DE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0400000000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254D82" w:rsidRPr="00254D82" w:rsidRDefault="00254D82" w:rsidP="001C6C51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240, 110, 610, </w:t>
            </w:r>
            <w:r w:rsidR="001C6C5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, 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254D82" w:rsidRPr="00254D82" w:rsidRDefault="001C6C51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b/>
                <w:color w:val="00000A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A"/>
                <w:sz w:val="20"/>
                <w:lang w:eastAsia="zh-CN"/>
              </w:rPr>
              <w:t>445,00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254D82" w:rsidRPr="00254D82" w:rsidRDefault="001C6C51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b/>
                <w:color w:val="00000A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A"/>
                <w:sz w:val="20"/>
                <w:lang w:eastAsia="zh-CN"/>
              </w:rPr>
              <w:t>1 872,17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254D82" w:rsidRPr="00254D82" w:rsidRDefault="001C6C51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b/>
                <w:color w:val="00000A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A"/>
                <w:sz w:val="20"/>
                <w:lang w:eastAsia="zh-CN"/>
              </w:rPr>
              <w:t>1 865,38</w:t>
            </w:r>
          </w:p>
        </w:tc>
        <w:tc>
          <w:tcPr>
            <w:tcW w:w="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254D82" w:rsidRPr="00254D82" w:rsidRDefault="001C6C51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b/>
                <w:color w:val="00000A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A"/>
                <w:sz w:val="20"/>
                <w:lang w:eastAsia="zh-CN"/>
              </w:rPr>
              <w:t>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hideMark/>
          </w:tcPr>
          <w:p w:rsidR="00254D82" w:rsidRPr="00254D82" w:rsidRDefault="001C6C51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b/>
                <w:color w:val="00000A"/>
                <w:sz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A"/>
                <w:sz w:val="20"/>
                <w:lang w:eastAsia="zh-CN"/>
              </w:rPr>
              <w:t>0</w:t>
            </w:r>
          </w:p>
        </w:tc>
      </w:tr>
      <w:tr w:rsidR="00DF53DE" w:rsidRPr="00254D82" w:rsidTr="007630DD">
        <w:trPr>
          <w:trHeight w:val="1800"/>
        </w:trPr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3DE" w:rsidRDefault="00DF53DE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lastRenderedPageBreak/>
              <w:t>1.Основное мероприятие</w:t>
            </w:r>
            <w:r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t xml:space="preserve"> 1:</w:t>
            </w:r>
          </w:p>
          <w:p w:rsidR="00DF53DE" w:rsidRDefault="00DF53DE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</w:pPr>
          </w:p>
          <w:p w:rsidR="00DF53DE" w:rsidRPr="00254D82" w:rsidRDefault="00DF53DE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t>Поддержка молодежных инициатив</w:t>
            </w:r>
          </w:p>
          <w:p w:rsidR="00DF53DE" w:rsidRPr="00254D82" w:rsidRDefault="00DF53DE" w:rsidP="00254D82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3DE" w:rsidRPr="00254D82" w:rsidRDefault="00DF53DE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</w:p>
          <w:p w:rsidR="00DF53DE" w:rsidRPr="00254D82" w:rsidRDefault="00DF53DE" w:rsidP="00254D82">
            <w:pPr>
              <w:suppressAutoHyphens/>
              <w:spacing w:after="0"/>
              <w:jc w:val="center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A"/>
                <w:lang w:eastAsia="zh-CN"/>
              </w:rPr>
              <w:t>(МУ «РУО и ДМ»)</w:t>
            </w:r>
          </w:p>
          <w:p w:rsidR="00DF53DE" w:rsidRPr="00254D82" w:rsidRDefault="00DF53DE" w:rsidP="00254D82">
            <w:pPr>
              <w:suppressAutoHyphens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3DE" w:rsidRPr="00254D82" w:rsidRDefault="00DF53DE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53DE" w:rsidRPr="00254D82" w:rsidRDefault="00DF53DE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DE" w:rsidRPr="00DF53DE" w:rsidRDefault="00DF53DE" w:rsidP="00DF53DE">
            <w:pPr>
              <w:numPr>
                <w:ilvl w:val="0"/>
                <w:numId w:val="1"/>
              </w:numPr>
              <w:suppressAutoHyphens/>
              <w:spacing w:after="0" w:line="20" w:lineRule="atLeast"/>
              <w:ind w:left="75"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F53D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Доля молодых людей в возрас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те от 14 до 30 лет,  вовлечённых</w:t>
            </w:r>
            <w:r w:rsidRPr="00DF53D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в мероприятия программы, в общей численности молодежи.</w:t>
            </w:r>
          </w:p>
          <w:p w:rsidR="00DF53DE" w:rsidRPr="00254D82" w:rsidRDefault="00DF53DE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DE" w:rsidRPr="00254D82" w:rsidRDefault="00DF53DE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DE" w:rsidRPr="00254D82" w:rsidRDefault="00DF53DE" w:rsidP="00DF53DE">
            <w:pPr>
              <w:suppressAutoHyphens/>
              <w:spacing w:after="0" w:line="20" w:lineRule="atLeast"/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</w:rPr>
              <w:t>40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DE" w:rsidRPr="00254D82" w:rsidRDefault="00DF53DE" w:rsidP="005E6A24">
            <w:pPr>
              <w:suppressAutoHyphens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45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DE" w:rsidRPr="00254D82" w:rsidRDefault="00DF53DE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DE" w:rsidRPr="00254D82" w:rsidRDefault="00DF53DE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DE" w:rsidRPr="00254D82" w:rsidRDefault="00DF53DE" w:rsidP="00254D82">
            <w:pPr>
              <w:suppressAutoHyphens/>
              <w:spacing w:after="0" w:line="20" w:lineRule="atLeast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3DE" w:rsidRPr="00254D82" w:rsidRDefault="00DF53DE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:rsidR="00DF53DE" w:rsidRPr="00254D82" w:rsidRDefault="00DF53DE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0707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:rsidR="00DF53DE" w:rsidRPr="00254D82" w:rsidRDefault="00DF53DE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0400100000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:rsidR="00DF53DE" w:rsidRPr="00254D82" w:rsidRDefault="00DF53DE" w:rsidP="00DF53DE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254D8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240,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:rsidR="00DF53DE" w:rsidRPr="00254D82" w:rsidRDefault="00DF53DE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30,00</w:t>
            </w:r>
          </w:p>
        </w:tc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:rsidR="00DF53DE" w:rsidRPr="00254D82" w:rsidRDefault="00DF53DE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:rsidR="00DF53DE" w:rsidRPr="00254D82" w:rsidRDefault="00DF53DE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:rsidR="00DF53DE" w:rsidRPr="00254D82" w:rsidRDefault="00DF53DE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2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  <w:hideMark/>
          </w:tcPr>
          <w:p w:rsidR="00DF53DE" w:rsidRPr="00254D82" w:rsidRDefault="00DF53DE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</w:tr>
      <w:tr w:rsidR="00DF53DE" w:rsidRPr="00254D82" w:rsidTr="007630DD">
        <w:trPr>
          <w:trHeight w:val="1800"/>
        </w:trPr>
        <w:tc>
          <w:tcPr>
            <w:tcW w:w="6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3DE" w:rsidRPr="00254D82" w:rsidRDefault="00DF53DE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3DE" w:rsidRPr="00254D82" w:rsidRDefault="00DF53DE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3DE" w:rsidRPr="00254D82" w:rsidRDefault="00DF53DE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53DE" w:rsidRPr="00254D82" w:rsidRDefault="00DF53DE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DE" w:rsidRPr="00DF53DE" w:rsidRDefault="00DF53DE" w:rsidP="00DF53DE">
            <w:pPr>
              <w:pStyle w:val="a3"/>
              <w:numPr>
                <w:ilvl w:val="0"/>
                <w:numId w:val="1"/>
              </w:numPr>
              <w:ind w:left="75"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F53D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Доля  молодых людей в возрасте от 14 до 30 лет,  вовлечённой в мероприятия патриотической направленности, в общей численности молодежи.</w:t>
            </w:r>
          </w:p>
          <w:p w:rsidR="00DF53DE" w:rsidRPr="00DF53DE" w:rsidRDefault="00DF53DE" w:rsidP="00DF53DE">
            <w:pPr>
              <w:suppressAutoHyphens/>
              <w:spacing w:after="0" w:line="20" w:lineRule="atLeast"/>
              <w:ind w:left="75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DE" w:rsidRPr="00254D82" w:rsidRDefault="00DF53DE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DE" w:rsidRPr="00254D82" w:rsidRDefault="00DF53DE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DE" w:rsidRPr="00254D82" w:rsidRDefault="00DF53DE" w:rsidP="005E6A24">
            <w:pPr>
              <w:suppressAutoHyphens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DE" w:rsidRPr="00254D82" w:rsidRDefault="00DF53DE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DE" w:rsidRPr="00254D82" w:rsidRDefault="00DF53DE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DE" w:rsidRPr="00254D82" w:rsidRDefault="00DF53DE" w:rsidP="00254D82">
            <w:pPr>
              <w:suppressAutoHyphens/>
              <w:spacing w:after="0" w:line="20" w:lineRule="atLeast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DE" w:rsidRPr="00254D82" w:rsidRDefault="00DF53DE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35</w:t>
            </w:r>
          </w:p>
        </w:tc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F53DE" w:rsidRPr="00254D82" w:rsidRDefault="00DF53DE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F53DE" w:rsidRPr="00254D82" w:rsidRDefault="00DF53DE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F53DE" w:rsidRPr="00254D82" w:rsidRDefault="00DF53DE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F53DE" w:rsidRPr="00254D82" w:rsidRDefault="00DF53DE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F53DE" w:rsidRPr="00254D82" w:rsidRDefault="00DF53DE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F53DE" w:rsidRPr="00254D82" w:rsidRDefault="00DF53DE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F53DE" w:rsidRPr="00254D82" w:rsidRDefault="00DF53DE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DF53DE" w:rsidRPr="00254D82" w:rsidRDefault="00DF53DE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DF53DE" w:rsidRPr="00254D82" w:rsidTr="007630DD">
        <w:trPr>
          <w:trHeight w:val="1800"/>
        </w:trPr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DE" w:rsidRPr="00254D82" w:rsidRDefault="00DF53DE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DE" w:rsidRPr="00254D82" w:rsidRDefault="00DF53DE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DE" w:rsidRPr="00254D82" w:rsidRDefault="00DF53DE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DE" w:rsidRPr="00254D82" w:rsidRDefault="00DF53DE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DE" w:rsidRPr="00DF53DE" w:rsidRDefault="00DF53DE" w:rsidP="00DF53DE">
            <w:pPr>
              <w:pStyle w:val="a3"/>
              <w:numPr>
                <w:ilvl w:val="0"/>
                <w:numId w:val="1"/>
              </w:numPr>
              <w:ind w:left="75"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F53D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Количество добровольцев (волонтеров), принимающих участие в реализации социально значимых инициатив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DE" w:rsidRPr="00254D82" w:rsidRDefault="00DF53DE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человек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DE" w:rsidRPr="00254D82" w:rsidRDefault="00DF53DE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328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DE" w:rsidRPr="00254D82" w:rsidRDefault="00DF53DE" w:rsidP="005E6A24">
            <w:pPr>
              <w:suppressAutoHyphens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350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DE" w:rsidRPr="00254D82" w:rsidRDefault="00DF53DE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370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DE" w:rsidRPr="00254D82" w:rsidRDefault="00DF53DE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380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DE" w:rsidRPr="00254D82" w:rsidRDefault="00DF53DE" w:rsidP="00254D82">
            <w:pPr>
              <w:suppressAutoHyphens/>
              <w:spacing w:after="0" w:line="20" w:lineRule="atLeast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400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DE" w:rsidRPr="00254D82" w:rsidRDefault="00DF53DE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426</w:t>
            </w:r>
          </w:p>
        </w:tc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DF53DE" w:rsidRPr="00254D82" w:rsidRDefault="00DF53DE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DF53DE" w:rsidRPr="00254D82" w:rsidRDefault="00DF53DE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DF53DE" w:rsidRPr="00254D82" w:rsidRDefault="00DF53DE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DF53DE" w:rsidRPr="00254D82" w:rsidRDefault="00DF53DE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DF53DE" w:rsidRPr="00254D82" w:rsidRDefault="00DF53DE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DF53DE" w:rsidRPr="00254D82" w:rsidRDefault="00DF53DE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DF53DE" w:rsidRPr="00254D82" w:rsidRDefault="00DF53DE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DF53DE" w:rsidRPr="00254D82" w:rsidRDefault="00DF53DE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5E6A24" w:rsidRPr="00254D82" w:rsidTr="007630DD">
        <w:trPr>
          <w:trHeight w:val="180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24" w:rsidRDefault="00DD6449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  <w:r w:rsidRPr="00DD6449">
              <w:rPr>
                <w:rFonts w:ascii="Times New Roman" w:eastAsia="Calibri" w:hAnsi="Times New Roman" w:cs="Times New Roman"/>
                <w:color w:val="00000A"/>
                <w:lang w:eastAsia="zh-CN"/>
              </w:rPr>
              <w:t>Мероприятие 1.1</w:t>
            </w:r>
          </w:p>
          <w:p w:rsidR="00DD6449" w:rsidRPr="00DD6449" w:rsidRDefault="00DD6449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  <w:r w:rsidRPr="00DD6449">
              <w:rPr>
                <w:rFonts w:ascii="Times New Roman" w:eastAsia="Calibri" w:hAnsi="Times New Roman" w:cs="Times New Roman"/>
                <w:bCs/>
                <w:color w:val="00000A"/>
                <w:lang w:eastAsia="zh-CN"/>
              </w:rPr>
              <w:t>Обеспечение проведения мероприятий по вовлечению молодежи в социальную практику, поддержке молодежных инициатив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DE" w:rsidRPr="00DF53DE" w:rsidRDefault="00DF53DE" w:rsidP="00DF53DE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  <w:r w:rsidRPr="00DF53DE">
              <w:rPr>
                <w:rFonts w:ascii="Times New Roman" w:eastAsia="Calibri" w:hAnsi="Times New Roman" w:cs="Times New Roman"/>
                <w:color w:val="00000A"/>
                <w:lang w:eastAsia="zh-CN"/>
              </w:rPr>
              <w:t>(МУ «РУО и ДМ»)</w:t>
            </w:r>
          </w:p>
          <w:p w:rsidR="005E6A24" w:rsidRPr="00254D82" w:rsidRDefault="005E6A24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24" w:rsidRPr="00254D82" w:rsidRDefault="00DF53DE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24" w:rsidRPr="00254D82" w:rsidRDefault="00DF53DE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24" w:rsidRPr="00254D82" w:rsidRDefault="007630DD" w:rsidP="007630DD">
            <w:pPr>
              <w:suppressAutoHyphens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630D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  <w:r w:rsidRPr="007630D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ab/>
              <w:t>Доля молодых людей в возрасте от 14 до 30 лет,  вовлечённых в мероприятия программы, в общей численности молодежи.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24" w:rsidRPr="00254D82" w:rsidRDefault="007630DD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24" w:rsidRPr="00254D82" w:rsidRDefault="007630DD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24" w:rsidRPr="00254D82" w:rsidRDefault="007630DD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45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24" w:rsidRPr="00254D82" w:rsidRDefault="007630DD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24" w:rsidRPr="00254D82" w:rsidRDefault="007630DD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24" w:rsidRPr="00254D82" w:rsidRDefault="007630DD" w:rsidP="00254D82">
            <w:pPr>
              <w:suppressAutoHyphens/>
              <w:spacing w:after="0" w:line="20" w:lineRule="atLeast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24" w:rsidRPr="00254D82" w:rsidRDefault="007630DD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E6A24" w:rsidRPr="00254D82" w:rsidRDefault="00DF53DE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0707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E6A24" w:rsidRPr="00254D82" w:rsidRDefault="00DF53DE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0400174100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E6A24" w:rsidRPr="00254D82" w:rsidRDefault="00DF53DE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E6A24" w:rsidRPr="00254D82" w:rsidRDefault="00DF53DE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10,00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E6A24" w:rsidRPr="00254D82" w:rsidRDefault="00DF53DE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E6A24" w:rsidRPr="00254D82" w:rsidRDefault="00DF53DE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E6A24" w:rsidRPr="00254D82" w:rsidRDefault="00DF53DE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E6A24" w:rsidRPr="00254D82" w:rsidRDefault="00DF53DE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</w:tr>
      <w:tr w:rsidR="005E6A24" w:rsidRPr="00254D82" w:rsidTr="007630DD">
        <w:trPr>
          <w:trHeight w:val="180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24" w:rsidRDefault="00DD6449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  <w:r w:rsidRPr="00DD6449">
              <w:rPr>
                <w:rFonts w:ascii="Times New Roman" w:eastAsia="Calibri" w:hAnsi="Times New Roman" w:cs="Times New Roman"/>
                <w:color w:val="00000A"/>
                <w:lang w:eastAsia="zh-CN"/>
              </w:rPr>
              <w:lastRenderedPageBreak/>
              <w:t>Мероприятие 1.2</w:t>
            </w:r>
          </w:p>
          <w:p w:rsidR="00DD6449" w:rsidRPr="00DD6449" w:rsidRDefault="00DD6449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  <w:r w:rsidRPr="00DD6449">
              <w:rPr>
                <w:rFonts w:ascii="Times New Roman" w:eastAsia="Calibri" w:hAnsi="Times New Roman" w:cs="Times New Roman"/>
                <w:color w:val="00000A"/>
                <w:lang w:eastAsia="zh-CN"/>
              </w:rPr>
              <w:t>Формирование и обеспечение участия делегации ЛМР в молодежных форумах, иных международных, всероссийских и межрегиональных молодежных мероприятиях, в том числе выставках, направленных на продвижение инициативной и талантливой молодежи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DE" w:rsidRPr="00DF53DE" w:rsidRDefault="00DF53DE" w:rsidP="00DF53DE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  <w:r w:rsidRPr="00DF53DE">
              <w:rPr>
                <w:rFonts w:ascii="Times New Roman" w:eastAsia="Calibri" w:hAnsi="Times New Roman" w:cs="Times New Roman"/>
                <w:color w:val="00000A"/>
                <w:lang w:eastAsia="zh-CN"/>
              </w:rPr>
              <w:t>(МУ «РУО и ДМ»)</w:t>
            </w:r>
          </w:p>
          <w:p w:rsidR="005E6A24" w:rsidRPr="00254D82" w:rsidRDefault="005E6A24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24" w:rsidRPr="007630DD" w:rsidRDefault="007630DD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630D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24" w:rsidRPr="007630DD" w:rsidRDefault="007630DD" w:rsidP="007630DD">
            <w:pPr>
              <w:suppressAutoHyphens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</w:t>
            </w:r>
            <w:r w:rsidRPr="007630D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24" w:rsidRPr="00254D82" w:rsidRDefault="007630DD" w:rsidP="007630DD">
            <w:pPr>
              <w:suppressAutoHyphens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630D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  <w:r w:rsidRPr="007630D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ab/>
              <w:t>Доля молодых людей в возрасте от 14 до 30 лет,  вовлечённых в мероприятия программы, в общей численности молодежи.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24" w:rsidRPr="00254D82" w:rsidRDefault="007630DD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24" w:rsidRPr="00254D82" w:rsidRDefault="007630DD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24" w:rsidRPr="00254D82" w:rsidRDefault="007630DD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45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24" w:rsidRPr="00254D82" w:rsidRDefault="007630DD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24" w:rsidRPr="00254D82" w:rsidRDefault="007630DD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24" w:rsidRPr="00254D82" w:rsidRDefault="007630DD" w:rsidP="00254D82">
            <w:pPr>
              <w:suppressAutoHyphens/>
              <w:spacing w:after="0" w:line="20" w:lineRule="atLeast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24" w:rsidRPr="00254D82" w:rsidRDefault="007630DD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E6A24" w:rsidRPr="00254D82" w:rsidRDefault="007630DD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0707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E6A24" w:rsidRPr="00254D82" w:rsidRDefault="007630DD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0400174100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E6A24" w:rsidRPr="00254D82" w:rsidRDefault="007630DD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110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E6A24" w:rsidRPr="00254D82" w:rsidRDefault="007630DD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10,00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E6A24" w:rsidRPr="00254D82" w:rsidRDefault="007630DD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E6A24" w:rsidRPr="00254D82" w:rsidRDefault="007630DD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E6A24" w:rsidRPr="00254D82" w:rsidRDefault="007630DD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E6A24" w:rsidRPr="00254D82" w:rsidRDefault="007630DD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</w:tr>
      <w:tr w:rsidR="005E6A24" w:rsidRPr="00254D82" w:rsidTr="007630DD">
        <w:trPr>
          <w:trHeight w:val="1800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449" w:rsidRDefault="00DD6449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  <w:r w:rsidRPr="00DD6449">
              <w:rPr>
                <w:rFonts w:ascii="Times New Roman" w:eastAsia="Calibri" w:hAnsi="Times New Roman" w:cs="Times New Roman"/>
                <w:color w:val="00000A"/>
                <w:lang w:eastAsia="zh-CN"/>
              </w:rPr>
              <w:t>Мероприятие 1.3</w:t>
            </w:r>
          </w:p>
          <w:p w:rsidR="005E6A24" w:rsidRPr="00DD6449" w:rsidRDefault="00DD6449" w:rsidP="00DD6449">
            <w:pPr>
              <w:rPr>
                <w:rFonts w:ascii="Times New Roman" w:eastAsia="Calibri" w:hAnsi="Times New Roman" w:cs="Times New Roman"/>
                <w:lang w:eastAsia="zh-CN"/>
              </w:rPr>
            </w:pPr>
            <w:r w:rsidRPr="00DD6449">
              <w:rPr>
                <w:rFonts w:ascii="Times New Roman" w:eastAsia="Calibri" w:hAnsi="Times New Roman" w:cs="Times New Roman"/>
                <w:lang w:eastAsia="zh-CN"/>
              </w:rPr>
              <w:t>Организация и проведение профилактического лагеря для подростков «группы риска» «Прорыв»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3DE" w:rsidRPr="00DF53DE" w:rsidRDefault="00DF53DE" w:rsidP="00DF53DE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  <w:r w:rsidRPr="00DF53DE">
              <w:rPr>
                <w:rFonts w:ascii="Times New Roman" w:eastAsia="Calibri" w:hAnsi="Times New Roman" w:cs="Times New Roman"/>
                <w:color w:val="00000A"/>
                <w:lang w:eastAsia="zh-CN"/>
              </w:rPr>
              <w:t>(МУ «РУО и ДМ»)</w:t>
            </w:r>
          </w:p>
          <w:p w:rsidR="005E6A24" w:rsidRPr="00254D82" w:rsidRDefault="005E6A24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24" w:rsidRPr="007630DD" w:rsidRDefault="007630DD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630D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24" w:rsidRPr="007630DD" w:rsidRDefault="007630DD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630D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24" w:rsidRPr="00A02D0D" w:rsidRDefault="00A02D0D" w:rsidP="00A02D0D">
            <w:pPr>
              <w:pStyle w:val="a3"/>
              <w:numPr>
                <w:ilvl w:val="0"/>
                <w:numId w:val="2"/>
              </w:numPr>
              <w:suppressAutoHyphens/>
              <w:spacing w:after="0" w:line="20" w:lineRule="atLeast"/>
              <w:ind w:left="73" w:firstLine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A02D0D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Доля молодых людей в возрасте от 14 до 30 лет,  вовлечённых в мероприятия программы, в общей численности молодежи.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24" w:rsidRPr="00254D82" w:rsidRDefault="00A02D0D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24" w:rsidRPr="00254D82" w:rsidRDefault="00A02D0D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24" w:rsidRPr="00254D82" w:rsidRDefault="00A02D0D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45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24" w:rsidRPr="00254D82" w:rsidRDefault="00A02D0D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24" w:rsidRPr="00254D82" w:rsidRDefault="00A02D0D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24" w:rsidRPr="00254D82" w:rsidRDefault="00A02D0D" w:rsidP="00254D82">
            <w:pPr>
              <w:suppressAutoHyphens/>
              <w:spacing w:after="0" w:line="20" w:lineRule="atLeast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A24" w:rsidRPr="00254D82" w:rsidRDefault="00A02D0D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E6A24" w:rsidRPr="00254D82" w:rsidRDefault="00A02D0D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0707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E6A24" w:rsidRPr="00254D82" w:rsidRDefault="00A02D0D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0400174100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E6A24" w:rsidRPr="00254D82" w:rsidRDefault="00A02D0D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E6A24" w:rsidRPr="00254D82" w:rsidRDefault="00A02D0D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10,00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E6A24" w:rsidRPr="00254D82" w:rsidRDefault="00A02D0D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E6A24" w:rsidRPr="00254D82" w:rsidRDefault="00A02D0D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E6A24" w:rsidRPr="00254D82" w:rsidRDefault="00A02D0D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5E6A24" w:rsidRPr="00254D82" w:rsidRDefault="00A02D0D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</w:tr>
      <w:tr w:rsidR="005A134F" w:rsidRPr="001933A6" w:rsidTr="00761E31">
        <w:trPr>
          <w:trHeight w:val="2024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4F" w:rsidRDefault="005A134F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t>Основное мероприятие 2:</w:t>
            </w:r>
          </w:p>
          <w:p w:rsidR="005A134F" w:rsidRPr="00254D82" w:rsidRDefault="005A134F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t>Формирование патриотизма и гражданственности в молодежной среде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4F" w:rsidRPr="005B32E3" w:rsidRDefault="005A134F" w:rsidP="005B32E3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  <w:r w:rsidRPr="005B32E3">
              <w:rPr>
                <w:rFonts w:ascii="Times New Roman" w:eastAsia="Calibri" w:hAnsi="Times New Roman" w:cs="Times New Roman"/>
                <w:color w:val="00000A"/>
                <w:lang w:eastAsia="zh-CN"/>
              </w:rPr>
              <w:t>(МУ «РУО и ДМ»)</w:t>
            </w:r>
          </w:p>
          <w:p w:rsidR="005A134F" w:rsidRPr="00254D82" w:rsidRDefault="005A134F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4F" w:rsidRPr="005B32E3" w:rsidRDefault="005A134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B32E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4F" w:rsidRPr="005B32E3" w:rsidRDefault="005A134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B32E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4F" w:rsidRPr="005B32E3" w:rsidRDefault="005A134F" w:rsidP="005B32E3">
            <w:pPr>
              <w:suppressAutoHyphens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  <w:p w:rsidR="005A134F" w:rsidRPr="001933A6" w:rsidRDefault="005A134F" w:rsidP="001933A6">
            <w:pPr>
              <w:pStyle w:val="a3"/>
              <w:numPr>
                <w:ilvl w:val="0"/>
                <w:numId w:val="3"/>
              </w:numPr>
              <w:suppressAutoHyphens/>
              <w:spacing w:after="0" w:line="20" w:lineRule="atLeast"/>
              <w:ind w:left="73" w:firstLine="287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933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Доля молодых людей в возрасте от 14 до 30 лет,  вовлечённых в мероприятия программы, в общей численности молодежи.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4F" w:rsidRPr="00254D82" w:rsidRDefault="005A134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4F" w:rsidRPr="00254D82" w:rsidRDefault="005A134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4F" w:rsidRPr="00254D82" w:rsidRDefault="005A134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45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4F" w:rsidRPr="00254D82" w:rsidRDefault="005A134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4F" w:rsidRPr="00254D82" w:rsidRDefault="005A134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4F" w:rsidRPr="00254D82" w:rsidRDefault="005A134F" w:rsidP="00254D82">
            <w:pPr>
              <w:suppressAutoHyphens/>
              <w:spacing w:after="0" w:line="20" w:lineRule="atLeast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4F" w:rsidRPr="00254D82" w:rsidRDefault="005A134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A134F" w:rsidRPr="00254D82" w:rsidRDefault="005A134F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0707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A134F" w:rsidRPr="00254D82" w:rsidRDefault="005A134F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0400200000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A134F" w:rsidRPr="00254D82" w:rsidRDefault="005A134F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240,  610</w:t>
            </w:r>
          </w:p>
        </w:tc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A134F" w:rsidRPr="001933A6" w:rsidRDefault="005A134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zh-CN"/>
              </w:rPr>
            </w:pPr>
            <w:r w:rsidRPr="001933A6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zh-CN"/>
              </w:rPr>
              <w:t>35,00</w:t>
            </w:r>
          </w:p>
        </w:tc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A134F" w:rsidRPr="001933A6" w:rsidRDefault="005A134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zh-CN"/>
              </w:rPr>
            </w:pPr>
            <w:r w:rsidRPr="001933A6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A134F" w:rsidRPr="001933A6" w:rsidRDefault="005A134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zh-CN"/>
              </w:rPr>
            </w:pPr>
            <w:r w:rsidRPr="001933A6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A134F" w:rsidRPr="001933A6" w:rsidRDefault="005A134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zh-CN"/>
              </w:rPr>
            </w:pPr>
            <w:r w:rsidRPr="001933A6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2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A134F" w:rsidRPr="001933A6" w:rsidRDefault="005A134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zh-CN"/>
              </w:rPr>
            </w:pPr>
            <w:r w:rsidRPr="001933A6">
              <w:rPr>
                <w:rFonts w:ascii="Times New Roman" w:eastAsia="Calibri" w:hAnsi="Times New Roman" w:cs="Times New Roman"/>
                <w:b/>
                <w:color w:val="00000A"/>
                <w:sz w:val="20"/>
                <w:szCs w:val="20"/>
                <w:lang w:eastAsia="zh-CN"/>
              </w:rPr>
              <w:t>0,00</w:t>
            </w:r>
          </w:p>
        </w:tc>
      </w:tr>
      <w:tr w:rsidR="005A134F" w:rsidRPr="00254D82" w:rsidTr="00611273">
        <w:trPr>
          <w:trHeight w:val="2024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4F" w:rsidRDefault="005A134F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4F" w:rsidRPr="005B32E3" w:rsidRDefault="005A134F" w:rsidP="005B32E3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4F" w:rsidRPr="005B32E3" w:rsidRDefault="005A134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4F" w:rsidRPr="005B32E3" w:rsidRDefault="005A134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4F" w:rsidRPr="005B32E3" w:rsidRDefault="005A134F" w:rsidP="005B32E3">
            <w:pPr>
              <w:suppressAutoHyphens/>
              <w:spacing w:after="0" w:line="2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1933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2.</w:t>
            </w:r>
            <w:r w:rsidRPr="001933A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ab/>
              <w:t>Доля  молодых людей в возрасте от 14 до 30 лет,  вовлечённой в мероприятия патриотической направленности, в общей численности молодежи.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4F" w:rsidRPr="00254D82" w:rsidRDefault="005A134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4F" w:rsidRPr="00254D82" w:rsidRDefault="005A134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4F" w:rsidRPr="00254D82" w:rsidRDefault="005A134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4F" w:rsidRPr="00254D82" w:rsidRDefault="005A134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4F" w:rsidRPr="00254D82" w:rsidRDefault="005A134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4F" w:rsidRPr="00254D82" w:rsidRDefault="005A134F" w:rsidP="00254D82">
            <w:pPr>
              <w:suppressAutoHyphens/>
              <w:spacing w:after="0" w:line="20" w:lineRule="atLeast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4F" w:rsidRPr="00254D82" w:rsidRDefault="005A134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35</w:t>
            </w:r>
          </w:p>
        </w:tc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A134F" w:rsidRPr="00254D82" w:rsidRDefault="005A134F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A134F" w:rsidRPr="00254D82" w:rsidRDefault="005A134F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A134F" w:rsidRPr="00254D82" w:rsidRDefault="005A134F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A134F" w:rsidRPr="00254D82" w:rsidRDefault="005A134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A134F" w:rsidRPr="00254D82" w:rsidRDefault="005A134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A134F" w:rsidRPr="00254D82" w:rsidRDefault="005A134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A134F" w:rsidRPr="00254D82" w:rsidRDefault="005A134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A134F" w:rsidRPr="00254D82" w:rsidRDefault="005A134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5A134F" w:rsidRPr="00254D82" w:rsidTr="00611273">
        <w:trPr>
          <w:trHeight w:val="2024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4F" w:rsidRDefault="005A134F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4F" w:rsidRPr="005B32E3" w:rsidRDefault="005A134F" w:rsidP="005B32E3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4F" w:rsidRPr="005B32E3" w:rsidRDefault="005A134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4F" w:rsidRPr="005B32E3" w:rsidRDefault="005A134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4F" w:rsidRPr="008E1F8B" w:rsidRDefault="005A134F" w:rsidP="008E1F8B">
            <w:pPr>
              <w:pStyle w:val="a3"/>
              <w:numPr>
                <w:ilvl w:val="0"/>
                <w:numId w:val="2"/>
              </w:numPr>
              <w:suppressAutoHyphens/>
              <w:spacing w:after="0" w:line="20" w:lineRule="atLeast"/>
              <w:ind w:left="7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3. </w:t>
            </w:r>
            <w:r w:rsidRPr="008E1F8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Количество добровольцев (волонтеров), принимающих участие в реализации социально значимых инициатив.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4F" w:rsidRPr="00254D82" w:rsidRDefault="005A134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Чел.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4F" w:rsidRPr="00254D82" w:rsidRDefault="005A134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328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4F" w:rsidRPr="00254D82" w:rsidRDefault="005A134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350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4F" w:rsidRPr="00254D82" w:rsidRDefault="005A134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370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4F" w:rsidRPr="00254D82" w:rsidRDefault="005A134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380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4F" w:rsidRPr="00254D82" w:rsidRDefault="005A134F" w:rsidP="00254D82">
            <w:pPr>
              <w:suppressAutoHyphens/>
              <w:spacing w:after="0" w:line="20" w:lineRule="atLeast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400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34F" w:rsidRPr="00254D82" w:rsidRDefault="005A134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426</w:t>
            </w:r>
          </w:p>
        </w:tc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A134F" w:rsidRPr="00254D82" w:rsidRDefault="005A134F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A134F" w:rsidRPr="00254D82" w:rsidRDefault="005A134F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A134F" w:rsidRPr="00254D82" w:rsidRDefault="005A134F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A134F" w:rsidRPr="00254D82" w:rsidRDefault="005A134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52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A134F" w:rsidRPr="00254D82" w:rsidRDefault="005A134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A134F" w:rsidRPr="00254D82" w:rsidRDefault="005A134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A134F" w:rsidRPr="00254D82" w:rsidRDefault="005A134F" w:rsidP="00635C31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6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tbRl"/>
          </w:tcPr>
          <w:p w:rsidR="005A134F" w:rsidRPr="00254D82" w:rsidRDefault="005A134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8E1F8B" w:rsidRPr="00254D82" w:rsidTr="00EB4CAF">
        <w:trPr>
          <w:trHeight w:val="2024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4F" w:rsidRPr="005A134F" w:rsidRDefault="005A134F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  <w:r w:rsidRPr="005A134F">
              <w:rPr>
                <w:rFonts w:ascii="Times New Roman" w:eastAsia="Calibri" w:hAnsi="Times New Roman" w:cs="Times New Roman"/>
                <w:color w:val="00000A"/>
                <w:lang w:eastAsia="zh-CN"/>
              </w:rPr>
              <w:t xml:space="preserve">Мероприятие 2.1 </w:t>
            </w:r>
          </w:p>
          <w:p w:rsidR="008E1F8B" w:rsidRDefault="005A134F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</w:pPr>
            <w:r w:rsidRPr="005A134F">
              <w:rPr>
                <w:rFonts w:ascii="Times New Roman" w:eastAsia="Calibri" w:hAnsi="Times New Roman" w:cs="Times New Roman"/>
                <w:color w:val="00000A"/>
                <w:lang w:eastAsia="zh-CN"/>
              </w:rPr>
              <w:t>Обеспечение проведения мероприятий по содействию гражданско-патриотическому воспитанию молодых людей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8B" w:rsidRPr="005B32E3" w:rsidRDefault="005A134F" w:rsidP="005B32E3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zh-CN"/>
              </w:rPr>
              <w:t>МУ «РУО и ДМ»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8B" w:rsidRPr="005B32E3" w:rsidRDefault="005A134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8B" w:rsidRPr="005B32E3" w:rsidRDefault="005A134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8B" w:rsidRDefault="005A134F" w:rsidP="008E1F8B">
            <w:pPr>
              <w:pStyle w:val="a3"/>
              <w:numPr>
                <w:ilvl w:val="0"/>
                <w:numId w:val="2"/>
              </w:numPr>
              <w:suppressAutoHyphens/>
              <w:spacing w:after="0" w:line="20" w:lineRule="atLeast"/>
              <w:ind w:left="7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5A134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2.</w:t>
            </w:r>
            <w:r w:rsidRPr="005A134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ab/>
              <w:t>Доля  молодых людей в возрасте от 14 до 30 лет,  вовлечённой в мероприятия патриотической направленности, в общей численности молодежи.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8B" w:rsidRDefault="005A134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8B" w:rsidRDefault="005A134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8B" w:rsidRDefault="005A134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8B" w:rsidRDefault="005A134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8B" w:rsidRDefault="005A134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8B" w:rsidRDefault="005A134F" w:rsidP="00254D82">
            <w:pPr>
              <w:suppressAutoHyphens/>
              <w:spacing w:after="0" w:line="20" w:lineRule="atLeast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F8B" w:rsidRDefault="005A134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35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E1F8B" w:rsidRDefault="005A134F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0707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E1F8B" w:rsidRPr="00254D82" w:rsidRDefault="005A134F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0400274100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E1F8B" w:rsidRPr="00254D82" w:rsidRDefault="005A134F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610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E1F8B" w:rsidRPr="00254D82" w:rsidRDefault="005A134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10,00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E1F8B" w:rsidRPr="00254D82" w:rsidRDefault="005A134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E1F8B" w:rsidRPr="00254D82" w:rsidRDefault="005A134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E1F8B" w:rsidRPr="00254D82" w:rsidRDefault="005A134F" w:rsidP="00635C31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E1F8B" w:rsidRPr="00254D82" w:rsidRDefault="005A134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</w:tr>
      <w:tr w:rsidR="00EB4CAF" w:rsidRPr="00254D82" w:rsidTr="00EB4CAF">
        <w:trPr>
          <w:trHeight w:val="2024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F" w:rsidRDefault="00EB4CAF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zh-CN"/>
              </w:rPr>
              <w:t>Мероприятие 2.2</w:t>
            </w:r>
          </w:p>
          <w:p w:rsidR="00EB4CAF" w:rsidRPr="005A134F" w:rsidRDefault="00EB4CAF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  <w:r w:rsidRPr="00EB4CAF">
              <w:rPr>
                <w:rFonts w:ascii="Times New Roman" w:eastAsia="Calibri" w:hAnsi="Times New Roman" w:cs="Times New Roman"/>
                <w:color w:val="00000A"/>
                <w:lang w:eastAsia="zh-CN"/>
              </w:rPr>
              <w:t>Реализация гражданско-патриотических мероприятий по подготовке допризывной и призывной молодежи «Служу России»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F" w:rsidRDefault="00EB4CAF" w:rsidP="005B32E3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  <w:r w:rsidRPr="00EB4CAF">
              <w:rPr>
                <w:rFonts w:ascii="Times New Roman" w:eastAsia="Calibri" w:hAnsi="Times New Roman" w:cs="Times New Roman"/>
                <w:color w:val="00000A"/>
                <w:lang w:eastAsia="zh-CN"/>
              </w:rPr>
              <w:t>МУ «РУО и ДМ»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F" w:rsidRDefault="00EB4CA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F" w:rsidRDefault="00EB4CA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F" w:rsidRPr="005A134F" w:rsidRDefault="00EB4CAF" w:rsidP="008E1F8B">
            <w:pPr>
              <w:pStyle w:val="a3"/>
              <w:numPr>
                <w:ilvl w:val="0"/>
                <w:numId w:val="2"/>
              </w:numPr>
              <w:suppressAutoHyphens/>
              <w:spacing w:after="0" w:line="20" w:lineRule="atLeast"/>
              <w:ind w:left="7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2. </w:t>
            </w:r>
            <w:r w:rsidRPr="00EB4CA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Доля  молодых людей в возрасте от 14 до 30 лет,  вовлечённой в мероприятия патриотической направленности, в общей численности молодежи.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F" w:rsidRDefault="00EB4CA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F" w:rsidRDefault="00EB4CA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F" w:rsidRDefault="00EB4CA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F" w:rsidRDefault="00EB4CA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F" w:rsidRDefault="00EB4CA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F" w:rsidRDefault="00EB4CAF" w:rsidP="00254D82">
            <w:pPr>
              <w:suppressAutoHyphens/>
              <w:spacing w:after="0" w:line="20" w:lineRule="atLeast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AF" w:rsidRDefault="00EB4CA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35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B4CAF" w:rsidRDefault="00EB4CAF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0707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B4CAF" w:rsidRDefault="00EB4CAF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0400274100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B4CAF" w:rsidRDefault="00EB4CAF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B4CAF" w:rsidRDefault="00EB4CA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25,00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B4CAF" w:rsidRDefault="00EB4CA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B4CAF" w:rsidRDefault="00EB4CA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B4CAF" w:rsidRDefault="00EB4CAF" w:rsidP="00635C31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EB4CAF" w:rsidRDefault="00EB4CA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</w:tr>
      <w:tr w:rsidR="0067396F" w:rsidRPr="00254D82" w:rsidTr="00830F69">
        <w:trPr>
          <w:trHeight w:val="2024"/>
        </w:trPr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6F" w:rsidRPr="003E0C75" w:rsidRDefault="0067396F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</w:pPr>
            <w:r w:rsidRPr="003E0C75"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lastRenderedPageBreak/>
              <w:t>Основное мероприятие 3</w:t>
            </w:r>
          </w:p>
          <w:p w:rsidR="0067396F" w:rsidRPr="003E0C75" w:rsidRDefault="0067396F" w:rsidP="003E0C75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</w:pPr>
            <w:r w:rsidRPr="003E0C75"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t>«Формирование эффективной системы поддержки добровольческой деятельности»</w:t>
            </w:r>
          </w:p>
          <w:p w:rsidR="0067396F" w:rsidRPr="003E0C75" w:rsidRDefault="0067396F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</w:pP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6F" w:rsidRPr="00EB4CAF" w:rsidRDefault="0067396F" w:rsidP="005B32E3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  <w:r w:rsidRPr="003E0C75">
              <w:rPr>
                <w:rFonts w:ascii="Times New Roman" w:eastAsia="Calibri" w:hAnsi="Times New Roman" w:cs="Times New Roman"/>
                <w:color w:val="00000A"/>
                <w:lang w:eastAsia="zh-CN"/>
              </w:rPr>
              <w:t>МУ «РУО и ДМ»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6F" w:rsidRDefault="0067396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2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6F" w:rsidRDefault="0067396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6F" w:rsidRPr="003E0C75" w:rsidRDefault="0067396F" w:rsidP="003E0C75">
            <w:pPr>
              <w:pStyle w:val="a3"/>
              <w:numPr>
                <w:ilvl w:val="0"/>
                <w:numId w:val="2"/>
              </w:numPr>
              <w:spacing w:line="20" w:lineRule="atLeast"/>
              <w:ind w:left="7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3. </w:t>
            </w:r>
            <w:r w:rsidRPr="003E0C7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Количество добровольцев (волонтеров), принимающих участие в реализации социально значимых инициатив.</w:t>
            </w:r>
          </w:p>
          <w:p w:rsidR="0067396F" w:rsidRDefault="0067396F" w:rsidP="008E1F8B">
            <w:pPr>
              <w:pStyle w:val="a3"/>
              <w:numPr>
                <w:ilvl w:val="0"/>
                <w:numId w:val="2"/>
              </w:numPr>
              <w:suppressAutoHyphens/>
              <w:spacing w:after="0" w:line="20" w:lineRule="atLeast"/>
              <w:ind w:left="7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6F" w:rsidRDefault="0067396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Чел. 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6F" w:rsidRDefault="0067396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328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6F" w:rsidRDefault="0067396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350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6F" w:rsidRDefault="0067396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370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6F" w:rsidRDefault="0067396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380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6F" w:rsidRDefault="0067396F" w:rsidP="00254D82">
            <w:pPr>
              <w:suppressAutoHyphens/>
              <w:spacing w:after="0" w:line="20" w:lineRule="atLeast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400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6F" w:rsidRDefault="0067396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426</w:t>
            </w:r>
          </w:p>
        </w:tc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67396F" w:rsidRDefault="0067396F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0707</w:t>
            </w:r>
          </w:p>
        </w:tc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67396F" w:rsidRDefault="0067396F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0400300000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67396F" w:rsidRDefault="0067396F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240,    610</w:t>
            </w:r>
          </w:p>
        </w:tc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67396F" w:rsidRDefault="0067396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20,00</w:t>
            </w:r>
          </w:p>
        </w:tc>
        <w:tc>
          <w:tcPr>
            <w:tcW w:w="1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67396F" w:rsidRDefault="0067396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67396F" w:rsidRDefault="0067396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67396F" w:rsidRDefault="0067396F" w:rsidP="00635C31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2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67396F" w:rsidRDefault="0067396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</w:tr>
      <w:tr w:rsidR="0067396F" w:rsidRPr="00254D82" w:rsidTr="00830F69">
        <w:trPr>
          <w:trHeight w:val="2024"/>
        </w:trPr>
        <w:tc>
          <w:tcPr>
            <w:tcW w:w="61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6F" w:rsidRPr="003E0C75" w:rsidRDefault="0067396F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6F" w:rsidRPr="003E0C75" w:rsidRDefault="0067396F" w:rsidP="005B32E3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6F" w:rsidRDefault="0067396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6F" w:rsidRDefault="0067396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6F" w:rsidRDefault="0067396F" w:rsidP="003E0C75">
            <w:pPr>
              <w:pStyle w:val="a3"/>
              <w:numPr>
                <w:ilvl w:val="0"/>
                <w:numId w:val="2"/>
              </w:numPr>
              <w:spacing w:line="20" w:lineRule="atLeast"/>
              <w:ind w:left="7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2. </w:t>
            </w:r>
            <w:r w:rsidRPr="0067396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Доля  молодых людей в возрасте от 14 до 30 лет,  вовлечённой в мероприятия патриотической направленности, в общей численности молодежи.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6F" w:rsidRDefault="0067396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6F" w:rsidRDefault="0067396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6F" w:rsidRDefault="0067396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6F" w:rsidRDefault="0067396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6F" w:rsidRDefault="0067396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6F" w:rsidRDefault="0067396F" w:rsidP="00254D82">
            <w:pPr>
              <w:suppressAutoHyphens/>
              <w:spacing w:after="0" w:line="20" w:lineRule="atLeast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6F" w:rsidRDefault="0067396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35</w:t>
            </w:r>
          </w:p>
        </w:tc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67396F" w:rsidRDefault="0067396F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67396F" w:rsidRDefault="0067396F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67396F" w:rsidRDefault="0067396F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67396F" w:rsidRDefault="0067396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67396F" w:rsidRDefault="0067396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67396F" w:rsidRDefault="0067396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67396F" w:rsidRDefault="0067396F" w:rsidP="00635C31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64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67396F" w:rsidRDefault="0067396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67396F" w:rsidRPr="00254D82" w:rsidTr="00830F69">
        <w:trPr>
          <w:trHeight w:val="2024"/>
        </w:trPr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6F" w:rsidRPr="003E0C75" w:rsidRDefault="0067396F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</w:pPr>
          </w:p>
        </w:tc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6F" w:rsidRPr="003E0C75" w:rsidRDefault="0067396F" w:rsidP="005B32E3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6F" w:rsidRDefault="0067396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6F" w:rsidRDefault="0067396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6F" w:rsidRDefault="0067396F" w:rsidP="003E0C75">
            <w:pPr>
              <w:pStyle w:val="a3"/>
              <w:numPr>
                <w:ilvl w:val="0"/>
                <w:numId w:val="2"/>
              </w:numPr>
              <w:spacing w:line="20" w:lineRule="atLeast"/>
              <w:ind w:left="7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  <w:r w:rsidRPr="0067396F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Доля молодых людей в возрасте от 14 до 30 лет,  вовлечённых в мероприятия программы, в общей численности молодежи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6F" w:rsidRDefault="0067396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6F" w:rsidRDefault="0067396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6F" w:rsidRDefault="0067396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45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6F" w:rsidRDefault="0067396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6F" w:rsidRDefault="0067396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6F" w:rsidRDefault="0067396F" w:rsidP="00254D82">
            <w:pPr>
              <w:suppressAutoHyphens/>
              <w:spacing w:after="0" w:line="20" w:lineRule="atLeast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6F" w:rsidRDefault="0067396F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7396F" w:rsidRDefault="0067396F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7396F" w:rsidRDefault="0067396F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7396F" w:rsidRDefault="0067396F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7396F" w:rsidRDefault="0067396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7396F" w:rsidRDefault="0067396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7396F" w:rsidRDefault="0067396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7396F" w:rsidRDefault="0067396F" w:rsidP="00635C31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67396F" w:rsidRDefault="0067396F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8C5CA0" w:rsidRPr="00254D82" w:rsidTr="00003217">
        <w:trPr>
          <w:trHeight w:val="704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A0" w:rsidRPr="008C5CA0" w:rsidRDefault="008C5CA0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  <w:r w:rsidRPr="008C5CA0">
              <w:rPr>
                <w:rFonts w:ascii="Times New Roman" w:eastAsia="Calibri" w:hAnsi="Times New Roman" w:cs="Times New Roman"/>
                <w:color w:val="00000A"/>
                <w:lang w:eastAsia="zh-CN"/>
              </w:rPr>
              <w:t>Мероприятие 3.1</w:t>
            </w:r>
          </w:p>
          <w:p w:rsidR="008C5CA0" w:rsidRPr="003E0C75" w:rsidRDefault="008C5CA0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</w:pPr>
            <w:r w:rsidRPr="008C5CA0">
              <w:rPr>
                <w:rFonts w:ascii="Times New Roman" w:eastAsia="Calibri" w:hAnsi="Times New Roman" w:cs="Times New Roman"/>
                <w:color w:val="00000A"/>
                <w:lang w:eastAsia="zh-CN"/>
              </w:rPr>
              <w:t xml:space="preserve">Создание и внедрение системы социальной поддержки граждан, систематически участвующих в добровольческих (волонтерских) проектах и </w:t>
            </w:r>
            <w:r w:rsidRPr="008C5CA0">
              <w:rPr>
                <w:rFonts w:ascii="Times New Roman" w:eastAsia="Calibri" w:hAnsi="Times New Roman" w:cs="Times New Roman"/>
                <w:color w:val="00000A"/>
                <w:lang w:eastAsia="zh-CN"/>
              </w:rPr>
              <w:lastRenderedPageBreak/>
              <w:t>мероприятиях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A0" w:rsidRPr="003E0C75" w:rsidRDefault="008C5CA0" w:rsidP="005B32E3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  <w:r w:rsidRPr="008C5CA0">
              <w:rPr>
                <w:rFonts w:ascii="Times New Roman" w:eastAsia="Calibri" w:hAnsi="Times New Roman" w:cs="Times New Roman"/>
                <w:color w:val="00000A"/>
                <w:lang w:eastAsia="zh-CN"/>
              </w:rPr>
              <w:lastRenderedPageBreak/>
              <w:t>МУ «РУО и ДМ»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A0" w:rsidRDefault="008C5CA0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A0" w:rsidRDefault="008C5CA0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A0" w:rsidRPr="008C5CA0" w:rsidRDefault="00D351CA" w:rsidP="00D351CA">
            <w:pPr>
              <w:pStyle w:val="a3"/>
              <w:ind w:left="7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3.</w:t>
            </w:r>
            <w:r w:rsidR="008C5CA0" w:rsidRPr="008C5CA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Количество добровольцев (волонтеров), принимающих участие в реализации социально значимых инициатив.</w:t>
            </w:r>
          </w:p>
          <w:p w:rsidR="008C5CA0" w:rsidRDefault="008C5CA0" w:rsidP="00D351CA">
            <w:pPr>
              <w:pStyle w:val="a3"/>
              <w:numPr>
                <w:ilvl w:val="0"/>
                <w:numId w:val="1"/>
              </w:numPr>
              <w:spacing w:line="20" w:lineRule="atLeast"/>
              <w:ind w:left="73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A0" w:rsidRDefault="008C5CA0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Чел.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A0" w:rsidRDefault="008C5CA0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328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A0" w:rsidRDefault="008C5CA0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350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A0" w:rsidRDefault="008C5CA0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370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A0" w:rsidRDefault="008C5CA0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380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A0" w:rsidRDefault="008C5CA0" w:rsidP="00254D82">
            <w:pPr>
              <w:suppressAutoHyphens/>
              <w:spacing w:after="0" w:line="20" w:lineRule="atLeast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400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A0" w:rsidRDefault="008C5CA0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420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C5CA0" w:rsidRDefault="008C5CA0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0707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C5CA0" w:rsidRDefault="008C5CA0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0400374100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C5CA0" w:rsidRDefault="008C5CA0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610,              240  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C5CA0" w:rsidRDefault="008C5CA0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5,00              0,00</w:t>
            </w:r>
          </w:p>
          <w:p w:rsidR="008C5CA0" w:rsidRDefault="008C5CA0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  <w:p w:rsidR="008C5CA0" w:rsidRDefault="008C5CA0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  <w:p w:rsidR="008C5CA0" w:rsidRDefault="008C5CA0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  <w:p w:rsidR="008C5CA0" w:rsidRDefault="008C5CA0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  <w:p w:rsidR="008C5CA0" w:rsidRDefault="008C5CA0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  <w:p w:rsidR="008C5CA0" w:rsidRDefault="008C5CA0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C5CA0" w:rsidRDefault="008C5CA0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0,00              0,00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C5CA0" w:rsidRDefault="008C5CA0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0,00              0,00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C5CA0" w:rsidRDefault="008C5CA0" w:rsidP="00635C31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0,00              0,00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C5CA0" w:rsidRDefault="008C5CA0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0,00              0,00</w:t>
            </w:r>
          </w:p>
          <w:p w:rsidR="008C5CA0" w:rsidRDefault="008C5CA0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8C5CA0" w:rsidRPr="00254D82" w:rsidTr="00057708">
        <w:trPr>
          <w:trHeight w:val="2024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A0" w:rsidRDefault="008C5CA0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zh-CN"/>
              </w:rPr>
              <w:lastRenderedPageBreak/>
              <w:t>Мероприятие 3.2</w:t>
            </w:r>
          </w:p>
          <w:p w:rsidR="008C5CA0" w:rsidRPr="008C5CA0" w:rsidRDefault="00C076CC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  <w:r w:rsidRPr="00C076CC">
              <w:rPr>
                <w:rFonts w:ascii="Times New Roman" w:eastAsia="Calibri" w:hAnsi="Times New Roman" w:cs="Times New Roman"/>
                <w:color w:val="00000A"/>
                <w:lang w:eastAsia="zh-CN"/>
              </w:rPr>
              <w:t xml:space="preserve">Организация и проведение молодежного сбора «Школа </w:t>
            </w:r>
            <w:proofErr w:type="spellStart"/>
            <w:r w:rsidRPr="00C076CC">
              <w:rPr>
                <w:rFonts w:ascii="Times New Roman" w:eastAsia="Calibri" w:hAnsi="Times New Roman" w:cs="Times New Roman"/>
                <w:color w:val="00000A"/>
                <w:lang w:eastAsia="zh-CN"/>
              </w:rPr>
              <w:t>волонтерства</w:t>
            </w:r>
            <w:proofErr w:type="spellEnd"/>
            <w:r w:rsidRPr="00C076CC">
              <w:rPr>
                <w:rFonts w:ascii="Times New Roman" w:eastAsia="Calibri" w:hAnsi="Times New Roman" w:cs="Times New Roman"/>
                <w:color w:val="00000A"/>
                <w:lang w:eastAsia="zh-CN"/>
              </w:rPr>
              <w:t>»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A0" w:rsidRPr="008C5CA0" w:rsidRDefault="00C076CC" w:rsidP="005B32E3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lang w:eastAsia="zh-CN"/>
              </w:rPr>
              <w:t>МУ «РУО и ДМ»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A0" w:rsidRDefault="00C076CC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A0" w:rsidRDefault="00C076CC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A0" w:rsidRPr="00D351CA" w:rsidRDefault="00A02D0D" w:rsidP="00D351CA">
            <w:pPr>
              <w:pStyle w:val="a3"/>
              <w:numPr>
                <w:ilvl w:val="0"/>
                <w:numId w:val="5"/>
              </w:numPr>
              <w:ind w:left="73" w:firstLine="287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D351C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Доля молодых людей в возрасте от 14 до 30 лет,  вовлечённых в мероприятия программы, в общей численности молодежи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A0" w:rsidRDefault="00D351CA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%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A0" w:rsidRDefault="00D351CA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A0" w:rsidRDefault="00D351CA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45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A0" w:rsidRDefault="00D351CA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A0" w:rsidRDefault="00D351CA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53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A0" w:rsidRDefault="00D351CA" w:rsidP="00254D82">
            <w:pPr>
              <w:suppressAutoHyphens/>
              <w:spacing w:after="0" w:line="20" w:lineRule="atLeast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55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A0" w:rsidRDefault="00D351CA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60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C5CA0" w:rsidRDefault="0067396F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0707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C5CA0" w:rsidRDefault="00587A49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0400374100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C5CA0" w:rsidRDefault="00587A49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240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C5CA0" w:rsidRDefault="00587A49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1</w:t>
            </w:r>
            <w:r w:rsidR="00057708"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C5CA0" w:rsidRDefault="00057708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C5CA0" w:rsidRDefault="00057708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C5CA0" w:rsidRDefault="00057708" w:rsidP="00635C31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8C5CA0" w:rsidRDefault="00057708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</w:tr>
      <w:tr w:rsidR="00057708" w:rsidRPr="00254D82" w:rsidTr="00587A49">
        <w:trPr>
          <w:trHeight w:val="2024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08" w:rsidRPr="00057708" w:rsidRDefault="00057708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</w:pPr>
            <w:r w:rsidRPr="00057708"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t>Основное мероприятие 4:</w:t>
            </w:r>
          </w:p>
          <w:p w:rsidR="00057708" w:rsidRDefault="00003217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  <w:r w:rsidRPr="00003217"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t>Организация временной занятости и трудоустройства несовершеннолетних граждан в возрасте от 14 до 18 лет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08" w:rsidRDefault="00003217" w:rsidP="005B32E3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  <w:r w:rsidRPr="00003217">
              <w:rPr>
                <w:rFonts w:ascii="Times New Roman" w:eastAsia="Calibri" w:hAnsi="Times New Roman" w:cs="Times New Roman"/>
                <w:color w:val="00000A"/>
                <w:lang w:eastAsia="zh-CN"/>
              </w:rPr>
              <w:t>МУ «РУО и ДМ»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08" w:rsidRDefault="00003217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08" w:rsidRDefault="00003217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08" w:rsidRPr="00D351CA" w:rsidRDefault="00587A49" w:rsidP="00003217">
            <w:pPr>
              <w:pStyle w:val="a3"/>
              <w:ind w:left="36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4.</w:t>
            </w:r>
            <w:r w:rsidR="00743974" w:rsidRPr="0074397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Количество молодых людей, в возрасте от 14 до 18 лет, временно трудоустроенных.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08" w:rsidRDefault="00587A49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Кол-во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08" w:rsidRDefault="00587A49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08" w:rsidRDefault="00587A49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08" w:rsidRDefault="00587A49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08" w:rsidRDefault="00587A49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08" w:rsidRDefault="00587A49" w:rsidP="00254D82">
            <w:pPr>
              <w:suppressAutoHyphens/>
              <w:spacing w:after="0" w:line="20" w:lineRule="atLeast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708" w:rsidRDefault="00587A49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57708" w:rsidRDefault="00587A49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0707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57708" w:rsidRDefault="00587A49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0400474200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57708" w:rsidRDefault="00587A49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110                     610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57708" w:rsidRDefault="00587A49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272,24                  87,76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57708" w:rsidRDefault="00587A49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300,00                  70,00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57708" w:rsidRDefault="00587A49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300,00                   70,00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57708" w:rsidRDefault="00587A49" w:rsidP="00635C31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0,00                       0,00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:rsidR="00057708" w:rsidRDefault="00587A49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0,00                        0,00</w:t>
            </w:r>
          </w:p>
        </w:tc>
      </w:tr>
      <w:tr w:rsidR="00587A49" w:rsidRPr="00254D82" w:rsidTr="00985024">
        <w:trPr>
          <w:trHeight w:val="2024"/>
        </w:trPr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49" w:rsidRDefault="00587A49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t>Основное мероприятие 5:</w:t>
            </w:r>
          </w:p>
          <w:p w:rsidR="00587A49" w:rsidRPr="00057708" w:rsidRDefault="00777E9A" w:rsidP="00254D82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</w:pPr>
            <w:r w:rsidRPr="00777E9A">
              <w:rPr>
                <w:rFonts w:ascii="Times New Roman" w:eastAsia="Calibri" w:hAnsi="Times New Roman" w:cs="Times New Roman"/>
                <w:b/>
                <w:bCs/>
                <w:color w:val="00000A"/>
                <w:lang w:eastAsia="zh-CN"/>
              </w:rPr>
              <w:t xml:space="preserve">Обеспечение жильем молодых семей </w:t>
            </w:r>
            <w:proofErr w:type="spellStart"/>
            <w:r w:rsidRPr="00777E9A">
              <w:rPr>
                <w:rFonts w:ascii="Times New Roman" w:eastAsia="Calibri" w:hAnsi="Times New Roman" w:cs="Times New Roman"/>
                <w:b/>
                <w:bCs/>
                <w:color w:val="00000A"/>
                <w:lang w:eastAsia="zh-CN"/>
              </w:rPr>
              <w:t>Лахденпохского</w:t>
            </w:r>
            <w:proofErr w:type="spellEnd"/>
            <w:r w:rsidRPr="00777E9A">
              <w:rPr>
                <w:rFonts w:ascii="Times New Roman" w:eastAsia="Calibri" w:hAnsi="Times New Roman" w:cs="Times New Roman"/>
                <w:b/>
                <w:bCs/>
                <w:color w:val="00000A"/>
                <w:lang w:eastAsia="zh-CN"/>
              </w:rPr>
              <w:t xml:space="preserve"> муниципального района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A49" w:rsidRPr="00003217" w:rsidRDefault="00777E9A" w:rsidP="005B32E3">
            <w:pPr>
              <w:suppressAutoHyphens/>
              <w:spacing w:after="0"/>
              <w:jc w:val="left"/>
              <w:rPr>
                <w:rFonts w:ascii="Times New Roman" w:eastAsia="Calibri" w:hAnsi="Times New Roman" w:cs="Times New Roman"/>
                <w:color w:val="00000A"/>
                <w:lang w:eastAsia="zh-CN"/>
              </w:rPr>
            </w:pPr>
            <w:r w:rsidRPr="00777E9A">
              <w:rPr>
                <w:rFonts w:ascii="Times New Roman" w:eastAsia="Calibri" w:hAnsi="Times New Roman" w:cs="Times New Roman"/>
                <w:color w:val="00000A"/>
                <w:lang w:eastAsia="zh-CN"/>
              </w:rPr>
              <w:t>МУ «РУО и ДМ»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A49" w:rsidRDefault="00777E9A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2022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A49" w:rsidRDefault="00777E9A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2026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A49" w:rsidRDefault="00777E9A" w:rsidP="00777E9A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77E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Исполнение обязательств по выделению дополнительной со</w:t>
            </w:r>
            <w:r w:rsidR="00575B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циальной выплаты молодым семья</w:t>
            </w:r>
            <w:proofErr w:type="gramStart"/>
            <w:r w:rsidR="00575B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м</w:t>
            </w:r>
            <w:r w:rsidR="00575BF3" w:rsidRPr="00575B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  <w:proofErr w:type="gramEnd"/>
            <w:r w:rsidR="00575BF3" w:rsidRPr="00575B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 xml:space="preserve"> участникам основного мероприятия «Обеспечение жильем молодых семей» ГП РФ Обеспечение доступным и комфортным жильем и коммунальными </w:t>
            </w:r>
            <w:r w:rsidR="00575BF3" w:rsidRPr="00575BF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услугами граждан РФ», при рождении ребенка в период участия в программе.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A49" w:rsidRPr="00777E9A" w:rsidRDefault="00777E9A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Да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zh-CN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нет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A49" w:rsidRDefault="00777E9A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да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A49" w:rsidRDefault="00777E9A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да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A49" w:rsidRDefault="00777E9A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да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A49" w:rsidRDefault="00777E9A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да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A49" w:rsidRDefault="00777E9A" w:rsidP="00254D82">
            <w:pPr>
              <w:suppressAutoHyphens/>
              <w:spacing w:after="0" w:line="20" w:lineRule="atLeast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да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A49" w:rsidRDefault="00777E9A" w:rsidP="00254D82">
            <w:pPr>
              <w:suppressAutoHyphens/>
              <w:spacing w:after="0" w:line="2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да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87A49" w:rsidRDefault="00777E9A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0707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87A49" w:rsidRDefault="00777E9A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  <w:t>0400500000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87A49" w:rsidRDefault="00587A49" w:rsidP="00254D82">
            <w:pPr>
              <w:suppressAutoHyphens/>
              <w:spacing w:after="0" w:line="20" w:lineRule="atLeast"/>
              <w:ind w:left="113" w:right="113"/>
              <w:jc w:val="lef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87A49" w:rsidRDefault="00777E9A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87A49" w:rsidRDefault="00777E9A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1 502,17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87A49" w:rsidRDefault="00777E9A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1 495,38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87A49" w:rsidRDefault="00777E9A" w:rsidP="00635C31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"/>
          </w:tcPr>
          <w:p w:rsidR="00587A49" w:rsidRDefault="00777E9A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  <w:t>0,00</w:t>
            </w:r>
          </w:p>
          <w:p w:rsidR="00777E9A" w:rsidRDefault="00777E9A" w:rsidP="00254D82">
            <w:pPr>
              <w:suppressAutoHyphens/>
              <w:spacing w:line="276" w:lineRule="auto"/>
              <w:ind w:left="113" w:right="113"/>
              <w:jc w:val="left"/>
              <w:rPr>
                <w:rFonts w:ascii="Times New Roman" w:eastAsia="Calibri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</w:tr>
    </w:tbl>
    <w:p w:rsidR="000F0C6A" w:rsidRDefault="000F0C6A"/>
    <w:sectPr w:rsidR="000F0C6A" w:rsidSect="00254D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26419"/>
    <w:multiLevelType w:val="hybridMultilevel"/>
    <w:tmpl w:val="86028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42A1B"/>
    <w:multiLevelType w:val="hybridMultilevel"/>
    <w:tmpl w:val="FF725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A74ED"/>
    <w:multiLevelType w:val="hybridMultilevel"/>
    <w:tmpl w:val="86028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94948"/>
    <w:multiLevelType w:val="hybridMultilevel"/>
    <w:tmpl w:val="B98A8B2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C145F3"/>
    <w:multiLevelType w:val="hybridMultilevel"/>
    <w:tmpl w:val="90EAC8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5C"/>
    <w:rsid w:val="00003217"/>
    <w:rsid w:val="00057708"/>
    <w:rsid w:val="000D6F27"/>
    <w:rsid w:val="000F0C6A"/>
    <w:rsid w:val="001933A6"/>
    <w:rsid w:val="001C6C51"/>
    <w:rsid w:val="00254D82"/>
    <w:rsid w:val="002A1D32"/>
    <w:rsid w:val="003E0C75"/>
    <w:rsid w:val="00575BF3"/>
    <w:rsid w:val="00587A49"/>
    <w:rsid w:val="005A134F"/>
    <w:rsid w:val="005B32E3"/>
    <w:rsid w:val="005E6A24"/>
    <w:rsid w:val="0067396F"/>
    <w:rsid w:val="00743974"/>
    <w:rsid w:val="007630DD"/>
    <w:rsid w:val="00777E9A"/>
    <w:rsid w:val="0087075C"/>
    <w:rsid w:val="008C5CA0"/>
    <w:rsid w:val="008E1F8B"/>
    <w:rsid w:val="00993111"/>
    <w:rsid w:val="00A02D0D"/>
    <w:rsid w:val="00C076CC"/>
    <w:rsid w:val="00D351CA"/>
    <w:rsid w:val="00DD6449"/>
    <w:rsid w:val="00DF53DE"/>
    <w:rsid w:val="00EB4CAF"/>
    <w:rsid w:val="00EC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3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2B4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3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2B4D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2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Лорви</dc:creator>
  <cp:keywords/>
  <dc:description/>
  <cp:lastModifiedBy>Лорви</cp:lastModifiedBy>
  <cp:revision>25</cp:revision>
  <cp:lastPrinted>2022-07-05T13:17:00Z</cp:lastPrinted>
  <dcterms:created xsi:type="dcterms:W3CDTF">2022-04-25T08:44:00Z</dcterms:created>
  <dcterms:modified xsi:type="dcterms:W3CDTF">2022-07-05T13:17:00Z</dcterms:modified>
</cp:coreProperties>
</file>