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31" w:rsidRDefault="001C5631" w:rsidP="001C5631">
      <w:pPr>
        <w:tabs>
          <w:tab w:val="left" w:pos="6413"/>
        </w:tabs>
        <w:jc w:val="center"/>
        <w:rPr>
          <w:b/>
          <w:bCs/>
        </w:rPr>
      </w:pPr>
      <w:r>
        <w:rPr>
          <w:b/>
          <w:bCs/>
        </w:rPr>
        <w:t>МУНИЦИПАЛЬНЫЙ (ОПОРНЫЙ) ЦЕНТР ДОПОЛНИТЕЛЬНОГО ОБРАЗОВАНИЯ ДЕТЕЙ ЛАХДЕНПОХСКОГО МУНИЦИПАЛЬНОГО РАЙОНА</w:t>
      </w:r>
    </w:p>
    <w:p w:rsidR="001C5631" w:rsidRDefault="001C5631" w:rsidP="001C563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</w:t>
      </w:r>
    </w:p>
    <w:p w:rsidR="001C5631" w:rsidRPr="00E5661C" w:rsidRDefault="001C5631" w:rsidP="001C5631">
      <w:pPr>
        <w:tabs>
          <w:tab w:val="left" w:pos="6413"/>
        </w:tabs>
        <w:jc w:val="center"/>
        <w:rPr>
          <w:bCs/>
          <w:sz w:val="16"/>
          <w:szCs w:val="16"/>
        </w:rPr>
      </w:pPr>
      <w:r w:rsidRPr="00E5661C">
        <w:rPr>
          <w:bCs/>
          <w:sz w:val="16"/>
          <w:szCs w:val="16"/>
        </w:rPr>
        <w:t xml:space="preserve">186730, Республика Карелия </w:t>
      </w:r>
      <w:proofErr w:type="gramStart"/>
      <w:r w:rsidRPr="00E5661C">
        <w:rPr>
          <w:bCs/>
          <w:sz w:val="16"/>
          <w:szCs w:val="16"/>
        </w:rPr>
        <w:t>г</w:t>
      </w:r>
      <w:proofErr w:type="gramEnd"/>
      <w:r w:rsidRPr="00E5661C">
        <w:rPr>
          <w:bCs/>
          <w:sz w:val="16"/>
          <w:szCs w:val="16"/>
        </w:rPr>
        <w:t>. Лахденпохья, ул. Пионерская д.5</w:t>
      </w:r>
    </w:p>
    <w:p w:rsidR="001C5631" w:rsidRPr="00E5661C" w:rsidRDefault="001C5631" w:rsidP="001C5631">
      <w:pPr>
        <w:jc w:val="center"/>
        <w:rPr>
          <w:sz w:val="16"/>
          <w:szCs w:val="16"/>
        </w:rPr>
      </w:pPr>
      <w:r>
        <w:rPr>
          <w:bCs/>
          <w:sz w:val="16"/>
          <w:szCs w:val="16"/>
        </w:rPr>
        <w:t>Тел/факс (81450)4-6</w:t>
      </w:r>
      <w:r w:rsidRPr="00E5661C">
        <w:rPr>
          <w:bCs/>
          <w:sz w:val="16"/>
          <w:szCs w:val="16"/>
        </w:rPr>
        <w:t xml:space="preserve">5-07 </w:t>
      </w:r>
      <w:r w:rsidRPr="00E5661C">
        <w:rPr>
          <w:bCs/>
          <w:sz w:val="16"/>
          <w:szCs w:val="16"/>
          <w:lang w:val="en-US"/>
        </w:rPr>
        <w:t>E</w:t>
      </w:r>
      <w:r w:rsidRPr="00E5661C">
        <w:rPr>
          <w:bCs/>
          <w:sz w:val="16"/>
          <w:szCs w:val="16"/>
        </w:rPr>
        <w:t>-</w:t>
      </w:r>
      <w:r w:rsidRPr="00E5661C">
        <w:rPr>
          <w:bCs/>
          <w:sz w:val="16"/>
          <w:szCs w:val="16"/>
          <w:lang w:val="en-US"/>
        </w:rPr>
        <w:t>mail</w:t>
      </w:r>
      <w:r w:rsidRPr="00E5661C">
        <w:rPr>
          <w:bCs/>
          <w:sz w:val="16"/>
          <w:szCs w:val="16"/>
        </w:rPr>
        <w:t xml:space="preserve">: </w:t>
      </w:r>
      <w:hyperlink r:id="rId5" w:history="1">
        <w:r w:rsidRPr="007B5DD9">
          <w:rPr>
            <w:rStyle w:val="a3"/>
            <w:bCs/>
            <w:sz w:val="16"/>
            <w:szCs w:val="16"/>
            <w:lang w:val="en-US"/>
          </w:rPr>
          <w:t>moclcdt</w:t>
        </w:r>
        <w:r w:rsidRPr="007B5DD9">
          <w:rPr>
            <w:rStyle w:val="a3"/>
            <w:bCs/>
            <w:sz w:val="16"/>
            <w:szCs w:val="16"/>
          </w:rPr>
          <w:t>@</w:t>
        </w:r>
        <w:r w:rsidRPr="007B5DD9">
          <w:rPr>
            <w:rStyle w:val="a3"/>
            <w:bCs/>
            <w:sz w:val="16"/>
            <w:szCs w:val="16"/>
            <w:lang w:val="en-US"/>
          </w:rPr>
          <w:t>yandex</w:t>
        </w:r>
        <w:r w:rsidRPr="007B5DD9">
          <w:rPr>
            <w:rStyle w:val="a3"/>
            <w:bCs/>
            <w:sz w:val="16"/>
            <w:szCs w:val="16"/>
          </w:rPr>
          <w:t>.</w:t>
        </w:r>
        <w:proofErr w:type="spellStart"/>
        <w:r w:rsidRPr="007B5DD9">
          <w:rPr>
            <w:rStyle w:val="a3"/>
            <w:bCs/>
            <w:sz w:val="16"/>
            <w:szCs w:val="16"/>
            <w:lang w:val="en-US"/>
          </w:rPr>
          <w:t>ru</w:t>
        </w:r>
        <w:proofErr w:type="spellEnd"/>
      </w:hyperlink>
    </w:p>
    <w:p w:rsidR="00836FAA" w:rsidRDefault="00836FAA"/>
    <w:p w:rsidR="001C5631" w:rsidRDefault="001C5631"/>
    <w:p w:rsidR="001C5631" w:rsidRDefault="001C5631"/>
    <w:p w:rsidR="001C5631" w:rsidRPr="001C5631" w:rsidRDefault="001C5631" w:rsidP="001C5631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C5631">
        <w:rPr>
          <w:sz w:val="28"/>
          <w:szCs w:val="28"/>
        </w:rPr>
        <w:t xml:space="preserve">Результаты, проведенного </w:t>
      </w:r>
      <w:r w:rsidRPr="001C5631">
        <w:rPr>
          <w:color w:val="000000"/>
          <w:sz w:val="28"/>
          <w:szCs w:val="28"/>
          <w:shd w:val="clear" w:color="auto" w:fill="FFFFFF"/>
        </w:rPr>
        <w:t xml:space="preserve">опроса о </w:t>
      </w:r>
      <w:proofErr w:type="spellStart"/>
      <w:r w:rsidRPr="001C5631">
        <w:rPr>
          <w:color w:val="000000"/>
          <w:sz w:val="28"/>
          <w:szCs w:val="28"/>
          <w:shd w:val="clear" w:color="auto" w:fill="FFFFFF"/>
        </w:rPr>
        <w:t>востребованности</w:t>
      </w:r>
      <w:proofErr w:type="spellEnd"/>
      <w:r w:rsidRPr="001C5631">
        <w:rPr>
          <w:color w:val="000000"/>
          <w:sz w:val="28"/>
          <w:szCs w:val="28"/>
          <w:shd w:val="clear" w:color="auto" w:fill="FFFFFF"/>
        </w:rPr>
        <w:t xml:space="preserve"> услуг </w:t>
      </w:r>
    </w:p>
    <w:p w:rsidR="001C5631" w:rsidRDefault="001C5631" w:rsidP="001C5631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C5631">
        <w:rPr>
          <w:color w:val="000000"/>
          <w:sz w:val="28"/>
          <w:szCs w:val="28"/>
          <w:shd w:val="clear" w:color="auto" w:fill="FFFFFF"/>
        </w:rPr>
        <w:t xml:space="preserve">дополнительного образования в </w:t>
      </w:r>
      <w:proofErr w:type="spellStart"/>
      <w:r w:rsidRPr="001C5631">
        <w:rPr>
          <w:color w:val="000000"/>
          <w:sz w:val="28"/>
          <w:szCs w:val="28"/>
          <w:shd w:val="clear" w:color="auto" w:fill="FFFFFF"/>
        </w:rPr>
        <w:t>Лахденпохском</w:t>
      </w:r>
      <w:proofErr w:type="spellEnd"/>
      <w:r w:rsidRPr="001C5631">
        <w:rPr>
          <w:color w:val="000000"/>
          <w:sz w:val="28"/>
          <w:szCs w:val="28"/>
          <w:shd w:val="clear" w:color="auto" w:fill="FFFFFF"/>
        </w:rPr>
        <w:t xml:space="preserve"> районе. </w:t>
      </w:r>
    </w:p>
    <w:p w:rsidR="001C5631" w:rsidRDefault="001C5631" w:rsidP="001C563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C5631" w:rsidRDefault="001C5631" w:rsidP="001C563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Сколько лет Вашему ребёнку?</w:t>
      </w:r>
    </w:p>
    <w:p w:rsidR="001C5631" w:rsidRDefault="001C5631" w:rsidP="001C5631">
      <w:pPr>
        <w:pStyle w:val="a4"/>
        <w:jc w:val="both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1718"/>
        <w:gridCol w:w="2267"/>
        <w:gridCol w:w="3483"/>
        <w:gridCol w:w="1383"/>
      </w:tblGrid>
      <w:tr w:rsidR="003407CB" w:rsidTr="003407CB">
        <w:tc>
          <w:tcPr>
            <w:tcW w:w="1718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2267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ответивших</w:t>
            </w:r>
            <w:proofErr w:type="gramEnd"/>
          </w:p>
        </w:tc>
        <w:tc>
          <w:tcPr>
            <w:tcW w:w="3483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процентном отношении</w:t>
            </w:r>
          </w:p>
        </w:tc>
        <w:tc>
          <w:tcPr>
            <w:tcW w:w="1383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Рейтинг </w:t>
            </w:r>
          </w:p>
        </w:tc>
      </w:tr>
      <w:tr w:rsidR="003407CB" w:rsidTr="003407CB">
        <w:tc>
          <w:tcPr>
            <w:tcW w:w="1718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7 лет</w:t>
            </w:r>
          </w:p>
        </w:tc>
        <w:tc>
          <w:tcPr>
            <w:tcW w:w="2267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чел.</w:t>
            </w:r>
          </w:p>
        </w:tc>
        <w:tc>
          <w:tcPr>
            <w:tcW w:w="3483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35%</w:t>
            </w:r>
          </w:p>
        </w:tc>
        <w:tc>
          <w:tcPr>
            <w:tcW w:w="1383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407CB" w:rsidTr="003407CB">
        <w:tc>
          <w:tcPr>
            <w:tcW w:w="1718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 до 9 лет</w:t>
            </w:r>
          </w:p>
        </w:tc>
        <w:tc>
          <w:tcPr>
            <w:tcW w:w="2267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чел.</w:t>
            </w:r>
          </w:p>
        </w:tc>
        <w:tc>
          <w:tcPr>
            <w:tcW w:w="3483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37%</w:t>
            </w:r>
          </w:p>
        </w:tc>
        <w:tc>
          <w:tcPr>
            <w:tcW w:w="1383" w:type="dxa"/>
          </w:tcPr>
          <w:p w:rsidR="003407CB" w:rsidRPr="003407CB" w:rsidRDefault="003407CB" w:rsidP="001C5631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  <w:r w:rsidRPr="003407CB">
              <w:rPr>
                <w:b/>
                <w:sz w:val="28"/>
                <w:szCs w:val="28"/>
              </w:rPr>
              <w:t>1</w:t>
            </w:r>
          </w:p>
        </w:tc>
      </w:tr>
      <w:tr w:rsidR="003407CB" w:rsidTr="003407CB">
        <w:tc>
          <w:tcPr>
            <w:tcW w:w="1718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13 лет</w:t>
            </w:r>
          </w:p>
        </w:tc>
        <w:tc>
          <w:tcPr>
            <w:tcW w:w="2267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чел.</w:t>
            </w:r>
          </w:p>
        </w:tc>
        <w:tc>
          <w:tcPr>
            <w:tcW w:w="3483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  <w:tc>
          <w:tcPr>
            <w:tcW w:w="1383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407CB" w:rsidTr="003407CB">
        <w:tc>
          <w:tcPr>
            <w:tcW w:w="1718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14 до 17 лет </w:t>
            </w:r>
          </w:p>
        </w:tc>
        <w:tc>
          <w:tcPr>
            <w:tcW w:w="2267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чел.</w:t>
            </w:r>
          </w:p>
        </w:tc>
        <w:tc>
          <w:tcPr>
            <w:tcW w:w="3483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  <w:tc>
          <w:tcPr>
            <w:tcW w:w="1383" w:type="dxa"/>
          </w:tcPr>
          <w:p w:rsidR="003407CB" w:rsidRDefault="003407CB" w:rsidP="001C563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1C5631" w:rsidRDefault="001C5631" w:rsidP="001C5631">
      <w:pPr>
        <w:pStyle w:val="a4"/>
        <w:jc w:val="both"/>
        <w:rPr>
          <w:sz w:val="28"/>
          <w:szCs w:val="28"/>
        </w:rPr>
      </w:pPr>
    </w:p>
    <w:p w:rsidR="001C5631" w:rsidRDefault="001C5631" w:rsidP="001C5631">
      <w:pPr>
        <w:pStyle w:val="a4"/>
        <w:jc w:val="both"/>
        <w:rPr>
          <w:sz w:val="28"/>
          <w:szCs w:val="28"/>
        </w:rPr>
      </w:pPr>
    </w:p>
    <w:p w:rsidR="001C5631" w:rsidRDefault="003407CB" w:rsidP="003407C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направленности дополнительного образования привлекают Вас и Вашего ребёнка?</w:t>
      </w:r>
    </w:p>
    <w:p w:rsidR="003407CB" w:rsidRDefault="003407CB" w:rsidP="003407CB">
      <w:pPr>
        <w:pStyle w:val="a4"/>
        <w:jc w:val="both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4045"/>
        <w:gridCol w:w="1680"/>
        <w:gridCol w:w="1839"/>
        <w:gridCol w:w="1287"/>
      </w:tblGrid>
      <w:tr w:rsidR="003407CB" w:rsidTr="003407CB">
        <w:tc>
          <w:tcPr>
            <w:tcW w:w="4045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Направленности 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ответивших</w:t>
            </w:r>
            <w:proofErr w:type="gramEnd"/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процентном отношении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Рейтинг </w:t>
            </w:r>
          </w:p>
        </w:tc>
      </w:tr>
      <w:tr w:rsidR="003407CB" w:rsidTr="003407CB">
        <w:tc>
          <w:tcPr>
            <w:tcW w:w="4045" w:type="dxa"/>
          </w:tcPr>
          <w:p w:rsidR="003407CB" w:rsidRPr="003407CB" w:rsidRDefault="003407CB" w:rsidP="00DC6813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>физкультурно-спортивная (спортивная подготовка (лыжные гонки, баскетбол, плавание, футбол, шашки, шахматы, различные виды борьбы и другие виды спорта), общая физическая подготовка и лечебная физкультура (фитнес-аэробика, ритмическая гимнастика и др.)</w:t>
            </w:r>
            <w:proofErr w:type="gramEnd"/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1287" w:type="dxa"/>
          </w:tcPr>
          <w:p w:rsidR="003407CB" w:rsidRPr="003407CB" w:rsidRDefault="003407CB" w:rsidP="00DC6813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  <w:r w:rsidRPr="003407CB">
              <w:rPr>
                <w:b/>
                <w:sz w:val="28"/>
                <w:szCs w:val="28"/>
              </w:rPr>
              <w:t>1</w:t>
            </w:r>
          </w:p>
        </w:tc>
      </w:tr>
      <w:tr w:rsidR="003407CB" w:rsidTr="003407CB">
        <w:tc>
          <w:tcPr>
            <w:tcW w:w="4045" w:type="dxa"/>
          </w:tcPr>
          <w:p w:rsidR="003407CB" w:rsidRPr="003407CB" w:rsidRDefault="003407CB" w:rsidP="00DC6813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>художественная (обучение игры на музыкальных инструментах, вокал, хореография, изобразительное искусство, декоративно-прикладное творчество, театральное искусство)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407CB" w:rsidTr="003407CB">
        <w:tc>
          <w:tcPr>
            <w:tcW w:w="4045" w:type="dxa"/>
          </w:tcPr>
          <w:p w:rsidR="003407CB" w:rsidRPr="003407CB" w:rsidRDefault="003407CB" w:rsidP="00DC6813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>техническая (робототехника, деревообработка, моделирование, компьютерная техника и программирование)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407CB" w:rsidTr="003407CB">
        <w:tc>
          <w:tcPr>
            <w:tcW w:w="4045" w:type="dxa"/>
          </w:tcPr>
          <w:p w:rsidR="003407CB" w:rsidRPr="003407CB" w:rsidRDefault="003407CB" w:rsidP="00DC6813">
            <w:pPr>
              <w:pStyle w:val="a4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>туристско-краеведческая (пеший, горный, водный, вел</w:t>
            </w:r>
            <w:proofErr w:type="gramStart"/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 xml:space="preserve"> и другие </w:t>
            </w:r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виды туризма, альпинизм, краеведение, музееведение и др.)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407CB" w:rsidTr="003407CB">
        <w:tc>
          <w:tcPr>
            <w:tcW w:w="4045" w:type="dxa"/>
          </w:tcPr>
          <w:p w:rsidR="003407CB" w:rsidRPr="003407CB" w:rsidRDefault="003407CB" w:rsidP="00DC6813">
            <w:pPr>
              <w:pStyle w:val="a4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гражданско-патриотическая (военно-прикладные, стрелковое дело, объединения по основам безопасности жизнедеятельности, поисковая деятельность)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407CB" w:rsidTr="003407CB">
        <w:tc>
          <w:tcPr>
            <w:tcW w:w="4045" w:type="dxa"/>
          </w:tcPr>
          <w:p w:rsidR="003407CB" w:rsidRPr="003407CB" w:rsidRDefault="003407CB" w:rsidP="00DC6813">
            <w:pPr>
              <w:pStyle w:val="a4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>социально-педагогическая (</w:t>
            </w:r>
            <w:proofErr w:type="spellStart"/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>социокультурная</w:t>
            </w:r>
            <w:proofErr w:type="spellEnd"/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 xml:space="preserve"> ориентация, профориентация, волонтерское движение, лидерство)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407CB" w:rsidTr="003407CB">
        <w:tc>
          <w:tcPr>
            <w:tcW w:w="4045" w:type="dxa"/>
          </w:tcPr>
          <w:p w:rsidR="003407CB" w:rsidRPr="003407CB" w:rsidRDefault="003407CB" w:rsidP="00DC6813">
            <w:pPr>
              <w:pStyle w:val="a4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407CB">
              <w:rPr>
                <w:color w:val="000000"/>
                <w:sz w:val="24"/>
                <w:szCs w:val="24"/>
                <w:shd w:val="clear" w:color="auto" w:fill="FFFFFF"/>
              </w:rPr>
              <w:t>естественнонаучная (объединения по изучению природы, экология, зоология, иностранные языки)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3407CB" w:rsidRDefault="003407CB" w:rsidP="003407CB">
      <w:pPr>
        <w:pStyle w:val="a4"/>
        <w:jc w:val="both"/>
        <w:rPr>
          <w:sz w:val="28"/>
          <w:szCs w:val="28"/>
        </w:rPr>
      </w:pPr>
    </w:p>
    <w:p w:rsidR="003407CB" w:rsidRDefault="003407CB" w:rsidP="003407C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бы Вы хотели, чтобы Ваш ребенок занимался дополнительным образованием?</w:t>
      </w:r>
    </w:p>
    <w:p w:rsidR="003407CB" w:rsidRDefault="003407CB" w:rsidP="003407CB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4045"/>
        <w:gridCol w:w="1680"/>
        <w:gridCol w:w="1839"/>
        <w:gridCol w:w="1287"/>
      </w:tblGrid>
      <w:tr w:rsidR="003407CB" w:rsidTr="00DC6813">
        <w:tc>
          <w:tcPr>
            <w:tcW w:w="4045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ответивших</w:t>
            </w:r>
            <w:proofErr w:type="gramEnd"/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процентном отношении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Рейтинг </w:t>
            </w:r>
          </w:p>
        </w:tc>
      </w:tr>
      <w:tr w:rsidR="003407CB" w:rsidTr="00DC6813">
        <w:tc>
          <w:tcPr>
            <w:tcW w:w="4045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спортивная школа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1287" w:type="dxa"/>
          </w:tcPr>
          <w:p w:rsidR="003407CB" w:rsidRPr="003407CB" w:rsidRDefault="003407CB" w:rsidP="00DC6813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  <w:r w:rsidRPr="003407CB">
              <w:rPr>
                <w:b/>
                <w:sz w:val="28"/>
                <w:szCs w:val="28"/>
              </w:rPr>
              <w:t>1</w:t>
            </w:r>
          </w:p>
        </w:tc>
      </w:tr>
      <w:tr w:rsidR="003407CB" w:rsidTr="00DC6813">
        <w:tc>
          <w:tcPr>
            <w:tcW w:w="4045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детского творчества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407CB" w:rsidTr="00DC6813">
        <w:tc>
          <w:tcPr>
            <w:tcW w:w="4045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школа искусств</w:t>
            </w:r>
          </w:p>
        </w:tc>
        <w:tc>
          <w:tcPr>
            <w:tcW w:w="1680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чел.</w:t>
            </w:r>
          </w:p>
        </w:tc>
        <w:tc>
          <w:tcPr>
            <w:tcW w:w="1839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  <w:tc>
          <w:tcPr>
            <w:tcW w:w="1287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407CB" w:rsidTr="00DC6813">
        <w:tc>
          <w:tcPr>
            <w:tcW w:w="4045" w:type="dxa"/>
          </w:tcPr>
          <w:p w:rsidR="003407CB" w:rsidRDefault="003407CB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культуры</w:t>
            </w:r>
          </w:p>
        </w:tc>
        <w:tc>
          <w:tcPr>
            <w:tcW w:w="1680" w:type="dxa"/>
          </w:tcPr>
          <w:p w:rsidR="003407CB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чел.</w:t>
            </w:r>
          </w:p>
        </w:tc>
        <w:tc>
          <w:tcPr>
            <w:tcW w:w="1839" w:type="dxa"/>
          </w:tcPr>
          <w:p w:rsidR="003407CB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287" w:type="dxa"/>
          </w:tcPr>
          <w:p w:rsidR="003407CB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C53E7" w:rsidTr="00DC6813">
        <w:tc>
          <w:tcPr>
            <w:tcW w:w="4045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Общеобразовательная школа</w:t>
            </w:r>
          </w:p>
        </w:tc>
        <w:tc>
          <w:tcPr>
            <w:tcW w:w="1680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чел.</w:t>
            </w:r>
          </w:p>
        </w:tc>
        <w:tc>
          <w:tcPr>
            <w:tcW w:w="1839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9%</w:t>
            </w:r>
          </w:p>
        </w:tc>
        <w:tc>
          <w:tcPr>
            <w:tcW w:w="1287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C53E7" w:rsidTr="00DC6813">
        <w:tc>
          <w:tcPr>
            <w:tcW w:w="4045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учреждение</w:t>
            </w:r>
          </w:p>
        </w:tc>
        <w:tc>
          <w:tcPr>
            <w:tcW w:w="1680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</w:t>
            </w:r>
          </w:p>
        </w:tc>
        <w:tc>
          <w:tcPr>
            <w:tcW w:w="1839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1287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3407CB" w:rsidRDefault="003407CB" w:rsidP="003407CB">
      <w:pPr>
        <w:jc w:val="both"/>
        <w:rPr>
          <w:sz w:val="28"/>
          <w:szCs w:val="28"/>
        </w:rPr>
      </w:pPr>
    </w:p>
    <w:p w:rsidR="002C53E7" w:rsidRDefault="002C53E7" w:rsidP="002C53E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Готовы ли Вы оплачивать услуги дополнительного образования Вашего ребенка?</w:t>
      </w:r>
    </w:p>
    <w:p w:rsidR="002C53E7" w:rsidRDefault="002C53E7" w:rsidP="002C53E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4045"/>
        <w:gridCol w:w="1680"/>
        <w:gridCol w:w="1839"/>
        <w:gridCol w:w="1287"/>
      </w:tblGrid>
      <w:tr w:rsidR="002C53E7" w:rsidTr="00DC6813">
        <w:tc>
          <w:tcPr>
            <w:tcW w:w="4045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</w:t>
            </w:r>
          </w:p>
        </w:tc>
        <w:tc>
          <w:tcPr>
            <w:tcW w:w="1680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ответивших</w:t>
            </w:r>
            <w:proofErr w:type="gramEnd"/>
          </w:p>
        </w:tc>
        <w:tc>
          <w:tcPr>
            <w:tcW w:w="1839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процентном отношении</w:t>
            </w:r>
          </w:p>
        </w:tc>
        <w:tc>
          <w:tcPr>
            <w:tcW w:w="1287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Рейтинг </w:t>
            </w:r>
          </w:p>
        </w:tc>
      </w:tr>
      <w:tr w:rsidR="002C53E7" w:rsidTr="00DC6813">
        <w:tc>
          <w:tcPr>
            <w:tcW w:w="4045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</w:t>
            </w:r>
          </w:p>
        </w:tc>
        <w:tc>
          <w:tcPr>
            <w:tcW w:w="1680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чел.</w:t>
            </w:r>
          </w:p>
        </w:tc>
        <w:tc>
          <w:tcPr>
            <w:tcW w:w="1839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1287" w:type="dxa"/>
          </w:tcPr>
          <w:p w:rsidR="002C53E7" w:rsidRPr="002C53E7" w:rsidRDefault="002C53E7" w:rsidP="00DC6813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  <w:r w:rsidRPr="002C53E7">
              <w:rPr>
                <w:b/>
                <w:sz w:val="28"/>
                <w:szCs w:val="28"/>
              </w:rPr>
              <w:t>1</w:t>
            </w:r>
          </w:p>
        </w:tc>
      </w:tr>
      <w:tr w:rsidR="002C53E7" w:rsidTr="00DC6813">
        <w:tc>
          <w:tcPr>
            <w:tcW w:w="4045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680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чел.</w:t>
            </w:r>
          </w:p>
        </w:tc>
        <w:tc>
          <w:tcPr>
            <w:tcW w:w="1839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37%</w:t>
            </w:r>
          </w:p>
        </w:tc>
        <w:tc>
          <w:tcPr>
            <w:tcW w:w="1287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53E7" w:rsidTr="00DC6813">
        <w:tc>
          <w:tcPr>
            <w:tcW w:w="4045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80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чел.</w:t>
            </w:r>
          </w:p>
        </w:tc>
        <w:tc>
          <w:tcPr>
            <w:tcW w:w="1839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21%</w:t>
            </w:r>
          </w:p>
        </w:tc>
        <w:tc>
          <w:tcPr>
            <w:tcW w:w="1287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53E7" w:rsidTr="00DC6813">
        <w:tc>
          <w:tcPr>
            <w:tcW w:w="4045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1680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чел.</w:t>
            </w:r>
          </w:p>
        </w:tc>
        <w:tc>
          <w:tcPr>
            <w:tcW w:w="1839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  <w:tc>
          <w:tcPr>
            <w:tcW w:w="1287" w:type="dxa"/>
          </w:tcPr>
          <w:p w:rsidR="002C53E7" w:rsidRDefault="002C53E7" w:rsidP="00DC681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2C53E7" w:rsidRDefault="002C53E7" w:rsidP="002C53E7">
      <w:pPr>
        <w:jc w:val="both"/>
        <w:rPr>
          <w:sz w:val="28"/>
          <w:szCs w:val="28"/>
        </w:rPr>
      </w:pPr>
    </w:p>
    <w:p w:rsidR="002C53E7" w:rsidRDefault="002C53E7" w:rsidP="002C53E7">
      <w:pPr>
        <w:jc w:val="both"/>
        <w:rPr>
          <w:sz w:val="28"/>
          <w:szCs w:val="28"/>
        </w:rPr>
      </w:pPr>
    </w:p>
    <w:p w:rsidR="002C53E7" w:rsidRDefault="002C53E7" w:rsidP="002C53E7">
      <w:pPr>
        <w:jc w:val="both"/>
        <w:rPr>
          <w:sz w:val="28"/>
          <w:szCs w:val="28"/>
        </w:rPr>
      </w:pPr>
    </w:p>
    <w:p w:rsidR="002C53E7" w:rsidRDefault="002C53E7" w:rsidP="002C53E7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Методист МОЦ</w:t>
      </w:r>
      <w:r>
        <w:rPr>
          <w:sz w:val="28"/>
          <w:szCs w:val="28"/>
        </w:rPr>
        <w:tab/>
        <w:t>И.А. Кузнецова</w:t>
      </w:r>
    </w:p>
    <w:p w:rsidR="002C53E7" w:rsidRPr="002C53E7" w:rsidRDefault="002C53E7" w:rsidP="002C53E7">
      <w:pPr>
        <w:jc w:val="both"/>
        <w:rPr>
          <w:sz w:val="28"/>
          <w:szCs w:val="28"/>
        </w:rPr>
      </w:pPr>
      <w:r>
        <w:rPr>
          <w:sz w:val="28"/>
          <w:szCs w:val="28"/>
        </w:rPr>
        <w:t>17.12.2019 года</w:t>
      </w:r>
    </w:p>
    <w:sectPr w:rsidR="002C53E7" w:rsidRPr="002C53E7" w:rsidSect="0083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67F"/>
    <w:multiLevelType w:val="hybridMultilevel"/>
    <w:tmpl w:val="35DCA448"/>
    <w:lvl w:ilvl="0" w:tplc="E3BAE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C5631"/>
    <w:rsid w:val="001C5631"/>
    <w:rsid w:val="00241C26"/>
    <w:rsid w:val="002C53E7"/>
    <w:rsid w:val="003407CB"/>
    <w:rsid w:val="003B1E45"/>
    <w:rsid w:val="00836FAA"/>
    <w:rsid w:val="00C0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563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C5631"/>
    <w:pPr>
      <w:ind w:left="720"/>
      <w:contextualSpacing/>
    </w:pPr>
  </w:style>
  <w:style w:type="table" w:styleId="a5">
    <w:name w:val="Table Grid"/>
    <w:basedOn w:val="a1"/>
    <w:uiPriority w:val="59"/>
    <w:rsid w:val="001C5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clcd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2019-12-17T07:29:00Z</dcterms:created>
  <dcterms:modified xsi:type="dcterms:W3CDTF">2019-12-17T08:00:00Z</dcterms:modified>
</cp:coreProperties>
</file>