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C1" w:rsidRDefault="006E3DC1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E3DC1" w:rsidRDefault="006E3DC1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C1" w:rsidRDefault="006E3DC1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УЧРЕЖДЕНИЕ </w:t>
      </w: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«РАЙОННОЕ УПРАВЛЕНИЕ ОБРАЗОВАНИЯ И ПО ДЕЛАМ МОЛОДЕЖИ»</w:t>
      </w: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(МУ «РУО и ДМ»)</w:t>
      </w: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</w:p>
    <w:p w:rsidR="006947A9" w:rsidRPr="006947A9" w:rsidRDefault="006947A9" w:rsidP="0069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947A9" w:rsidRPr="006947A9" w:rsidTr="006C742F">
        <w:tc>
          <w:tcPr>
            <w:tcW w:w="4785" w:type="dxa"/>
          </w:tcPr>
          <w:p w:rsidR="006947A9" w:rsidRPr="006947A9" w:rsidRDefault="00543853" w:rsidP="00694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50F19">
              <w:rPr>
                <w:sz w:val="24"/>
                <w:szCs w:val="24"/>
              </w:rPr>
              <w:t>21 декабря</w:t>
            </w:r>
            <w:r w:rsidR="006947A9" w:rsidRPr="006947A9">
              <w:rPr>
                <w:sz w:val="24"/>
                <w:szCs w:val="24"/>
              </w:rPr>
              <w:t xml:space="preserve">  </w:t>
            </w:r>
            <w:r w:rsidR="0009520D">
              <w:rPr>
                <w:sz w:val="24"/>
                <w:szCs w:val="24"/>
              </w:rPr>
              <w:t>2020</w:t>
            </w:r>
            <w:r w:rsidR="006947A9" w:rsidRPr="006947A9">
              <w:rPr>
                <w:sz w:val="24"/>
                <w:szCs w:val="24"/>
              </w:rPr>
              <w:t xml:space="preserve"> г.                                                                                                               г. Лахденпохья</w:t>
            </w:r>
          </w:p>
        </w:tc>
        <w:tc>
          <w:tcPr>
            <w:tcW w:w="4786" w:type="dxa"/>
          </w:tcPr>
          <w:p w:rsidR="006947A9" w:rsidRPr="006947A9" w:rsidRDefault="006947A9" w:rsidP="006947A9">
            <w:r w:rsidRPr="006947A9">
              <w:rPr>
                <w:sz w:val="24"/>
                <w:szCs w:val="24"/>
              </w:rPr>
              <w:t xml:space="preserve">                                                         № </w:t>
            </w:r>
            <w:r w:rsidR="00750F19">
              <w:rPr>
                <w:sz w:val="24"/>
                <w:szCs w:val="24"/>
              </w:rPr>
              <w:t>189-О</w:t>
            </w:r>
          </w:p>
        </w:tc>
      </w:tr>
    </w:tbl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087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812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итогах                       заочного </w:t>
      </w:r>
    </w:p>
    <w:p w:rsidR="00812087" w:rsidRDefault="00812087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       конкурса          на    лучшую      методическую   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среди         педагогов   Лахденпохского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</w:t>
      </w:r>
      <w:r w:rsidR="00812087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  района</w:t>
      </w:r>
    </w:p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8B1CC7" w:rsidRDefault="003E30C6" w:rsidP="008B1CC7">
      <w:pPr>
        <w:pStyle w:val="Style5"/>
        <w:widowControl/>
        <w:spacing w:before="77" w:line="240" w:lineRule="auto"/>
        <w:rPr>
          <w:sz w:val="28"/>
          <w:szCs w:val="28"/>
        </w:rPr>
      </w:pPr>
      <w:r>
        <w:t xml:space="preserve">     </w:t>
      </w:r>
      <w:r w:rsidR="00B7266D">
        <w:t>В соответствии с приказом Муниципального учреждения «Районное управление образования и по делам молодежи» от 5 октября 2020г № 148-О «О проведении заочного муниципального конкурса на лучшую методическую разработку среди педагогов Лахденпохского района»</w:t>
      </w:r>
      <w:r w:rsidR="008B1CC7">
        <w:t xml:space="preserve"> </w:t>
      </w:r>
      <w:r w:rsidR="008B1CC7">
        <w:rPr>
          <w:sz w:val="28"/>
          <w:szCs w:val="28"/>
        </w:rPr>
        <w:t xml:space="preserve"> </w:t>
      </w:r>
      <w:r w:rsidR="006947A9" w:rsidRPr="006947A9">
        <w:t>ПРИКАЗЫВАЮ:</w:t>
      </w:r>
    </w:p>
    <w:p w:rsidR="00940075" w:rsidRDefault="00940075" w:rsidP="00940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075" w:rsidRPr="0011757A" w:rsidRDefault="006947A9" w:rsidP="001175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7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59E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список по</w:t>
      </w:r>
      <w:r w:rsidR="009F5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бедителей и призеров </w:t>
      </w:r>
      <w:r w:rsidR="00395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заочного муниципального конкурса на лучшую методическую разработку</w:t>
      </w:r>
      <w:r w:rsidR="009F5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5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59E3" w:rsidRPr="003959E3">
        <w:rPr>
          <w:rFonts w:ascii="Times New Roman" w:hAnsi="Times New Roman" w:cs="Times New Roman"/>
          <w:sz w:val="24"/>
          <w:szCs w:val="24"/>
        </w:rPr>
        <w:t>среди педагогов Лахденпохского</w:t>
      </w:r>
      <w:r w:rsidR="009F5778">
        <w:rPr>
          <w:rFonts w:ascii="Times New Roman" w:hAnsi="Times New Roman" w:cs="Times New Roman"/>
          <w:sz w:val="24"/>
          <w:szCs w:val="24"/>
        </w:rPr>
        <w:t xml:space="preserve"> </w:t>
      </w:r>
      <w:r w:rsidR="003959E3" w:rsidRPr="003959E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959E3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940075" w:rsidRPr="003959E3">
        <w:rPr>
          <w:rFonts w:ascii="Times New Roman" w:hAnsi="Times New Roman" w:cs="Times New Roman"/>
          <w:bCs/>
          <w:sz w:val="24"/>
          <w:szCs w:val="24"/>
        </w:rPr>
        <w:t>.</w:t>
      </w:r>
    </w:p>
    <w:p w:rsidR="006947A9" w:rsidRDefault="00FB01E6" w:rsidP="00395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="00D7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59E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Гущиной С.Г., ведущему специалисту отдела по вопросам общего образования Муниципального учреждения «Районное управление образования и по делам молодежи:</w:t>
      </w:r>
    </w:p>
    <w:p w:rsidR="003959E3" w:rsidRDefault="001B029A" w:rsidP="00395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959E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 В срок до 1 марта 2021 года подготовить и направить в образовательные организации сборник методических разработок победителей и призеров заочного муниципального конкурса на лучшую методи</w:t>
      </w:r>
      <w:r w:rsidR="000F214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ческую разработку;</w:t>
      </w:r>
    </w:p>
    <w:p w:rsidR="00513525" w:rsidRDefault="001B029A" w:rsidP="0051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2.2.   В срок до 28 декабря 2020</w:t>
      </w:r>
      <w:r w:rsidR="00513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подготовить и направить в образовательные организации аналитическую справку об итогах заочного муниципального конкурса на лучшую методическую разработку.</w:t>
      </w:r>
    </w:p>
    <w:p w:rsidR="00513525" w:rsidRDefault="000F214F" w:rsidP="00395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B0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 руководителям образовательных организаций:</w:t>
      </w:r>
    </w:p>
    <w:p w:rsidR="000F214F" w:rsidRDefault="001B029A" w:rsidP="00395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F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14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Изыскать возможность для поощрения победителей и призеров муниципального конкурса;</w:t>
      </w:r>
    </w:p>
    <w:p w:rsidR="001B5EE6" w:rsidRDefault="001B029A" w:rsidP="00572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3.2. </w:t>
      </w:r>
      <w:r w:rsidR="000F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обобщению и распространения опыта творчески работающих педагогов образовательных организаций. </w:t>
      </w:r>
    </w:p>
    <w:p w:rsidR="009F5778" w:rsidRPr="009F5778" w:rsidRDefault="000F214F" w:rsidP="009F5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</w:t>
      </w:r>
      <w:r w:rsidR="009F5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за исполнением настоящего приказа возложить </w:t>
      </w:r>
      <w:r w:rsidR="009F5778" w:rsidRPr="009F5778">
        <w:rPr>
          <w:rFonts w:ascii="Times New Roman" w:hAnsi="Times New Roman" w:cs="Times New Roman"/>
          <w:sz w:val="24"/>
          <w:szCs w:val="24"/>
        </w:rPr>
        <w:t>на начальника отдела</w:t>
      </w:r>
      <w:r w:rsidR="00564A94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="009F5778" w:rsidRPr="009F5778">
        <w:rPr>
          <w:rFonts w:ascii="Times New Roman" w:hAnsi="Times New Roman" w:cs="Times New Roman"/>
          <w:sz w:val="24"/>
          <w:szCs w:val="24"/>
        </w:rPr>
        <w:t xml:space="preserve"> общего образования Муниципального учреждения «Районное управление образования и по делам молодежи» Дмитриеву Е.В.</w:t>
      </w:r>
    </w:p>
    <w:p w:rsidR="006947A9" w:rsidRPr="006947A9" w:rsidRDefault="000F214F" w:rsidP="000F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47A9" w:rsidRPr="006947A9" w:rsidRDefault="006947A9" w:rsidP="00694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69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</w:t>
      </w:r>
      <w:r w:rsidR="00750F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подписано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750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B77A5E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</w:t>
      </w:r>
      <w:r w:rsidR="001B5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A5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Лорви</w:t>
      </w:r>
    </w:p>
    <w:p w:rsidR="00BB5E1A" w:rsidRDefault="00BB5E1A" w:rsidP="00694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1</w:t>
      </w:r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Муниципального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Муниципального</w:t>
      </w:r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«Районное управление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учреждения «Районное управление</w:t>
      </w:r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по делам молодёжи»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образования и по делам молодёжи»</w:t>
      </w:r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B77A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И.В.Лорви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_______</w:t>
      </w:r>
      <w:r w:rsidRPr="006947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="00B77A5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№ _</w:t>
      </w:r>
      <w:r w:rsidRPr="006947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«__»_______________     </w:t>
      </w:r>
      <w:r w:rsidR="00B77A5E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BB5E1A" w:rsidRDefault="00BB5E1A" w:rsidP="00BB5E1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1AD6" w:rsidRDefault="00CB1AD6" w:rsidP="00BB5E1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778" w:rsidRPr="00B00139" w:rsidRDefault="009F5778" w:rsidP="00B0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победителей, призеров заочного муниципального конкурса</w:t>
      </w:r>
    </w:p>
    <w:p w:rsidR="00DC4293" w:rsidRPr="00B00139" w:rsidRDefault="009F5778" w:rsidP="00DC4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лучшую методическую разработку </w:t>
      </w:r>
      <w:r w:rsidRPr="00B00139">
        <w:rPr>
          <w:rFonts w:ascii="Times New Roman" w:hAnsi="Times New Roman" w:cs="Times New Roman"/>
          <w:b/>
          <w:sz w:val="24"/>
          <w:szCs w:val="24"/>
        </w:rPr>
        <w:t>среди педагогов Лахденпохского района.</w:t>
      </w:r>
    </w:p>
    <w:p w:rsidR="00DC4293" w:rsidRPr="006947A9" w:rsidRDefault="00DC4293" w:rsidP="00DC4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293" w:rsidRPr="00B00139" w:rsidRDefault="00B00139" w:rsidP="009F5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9F5778" w:rsidRPr="00B00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 «Урок».</w:t>
      </w:r>
    </w:p>
    <w:p w:rsidR="009F5778" w:rsidRDefault="009F5778" w:rsidP="009F57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778" w:rsidRPr="00CB1AD6" w:rsidRDefault="009F5778" w:rsidP="009F57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1A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Победитель</w:t>
      </w:r>
    </w:p>
    <w:p w:rsidR="00081280" w:rsidRDefault="00081280" w:rsidP="00BB5E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Михайлова София Львовна, учитель физики МОУ «Райваттальская средняя общеобразовательная школа»</w:t>
      </w:r>
      <w:r w:rsidR="00426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1280" w:rsidRPr="00CB1AD6" w:rsidRDefault="009F5778" w:rsidP="000812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1A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Призер</w:t>
      </w:r>
    </w:p>
    <w:p w:rsidR="00081280" w:rsidRPr="00081280" w:rsidRDefault="00081280" w:rsidP="000812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2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Кондукторова Светлана Анатольевна, учитель начальных классов МКОУ «Лахденпохская средняя общеобразовательная школа»</w:t>
      </w:r>
      <w:r w:rsidR="00426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778" w:rsidRPr="009F5778" w:rsidRDefault="009F5778" w:rsidP="009F57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778" w:rsidRPr="00B00139" w:rsidRDefault="00B00139" w:rsidP="009F5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9F5778" w:rsidRPr="00B00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 «Занятие».</w:t>
      </w:r>
    </w:p>
    <w:p w:rsidR="009F5778" w:rsidRPr="00CB1AD6" w:rsidRDefault="009F5778" w:rsidP="009F57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1A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Победитель</w:t>
      </w:r>
    </w:p>
    <w:p w:rsidR="009F5778" w:rsidRDefault="00081280" w:rsidP="009F57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Семенова   Елена  Валентиновна,  воспитатель  МКДОУ  детский сад № 3   «Солнышко»  г. Лахденпохья</w:t>
      </w:r>
      <w:r w:rsidR="00426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778" w:rsidRPr="00CB1AD6" w:rsidRDefault="009F5778" w:rsidP="000812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1A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Призер</w:t>
      </w:r>
    </w:p>
    <w:p w:rsidR="00081280" w:rsidRPr="00081280" w:rsidRDefault="00081280" w:rsidP="000812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2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Вера Викторовна, педагог дополнительного обр</w:t>
      </w:r>
      <w:r w:rsidR="0042647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 МБО ДО «Лахденпохский Ц</w:t>
      </w:r>
      <w:r w:rsidRPr="0008128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 детского творчества»</w:t>
      </w:r>
      <w:r w:rsidR="00426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778" w:rsidRDefault="009F5778" w:rsidP="00BB5E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778" w:rsidRPr="00B00139" w:rsidRDefault="00B00139" w:rsidP="009F57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9F5778" w:rsidRPr="00B001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 «Внеклассное мероприятие».</w:t>
      </w:r>
    </w:p>
    <w:p w:rsidR="009F5778" w:rsidRPr="00CB1AD6" w:rsidRDefault="009F5778" w:rsidP="009F57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1A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Победитель</w:t>
      </w:r>
    </w:p>
    <w:p w:rsidR="009F5778" w:rsidRDefault="00081280" w:rsidP="009F57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Шадрина Ирина Владимировна, учитель</w:t>
      </w:r>
      <w:r w:rsidR="00CB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английского языка МКОУ «Элисенваарская средняя общеобразовательная школа»</w:t>
      </w:r>
      <w:r w:rsidR="00426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778" w:rsidRPr="00CB1AD6" w:rsidRDefault="009F5778" w:rsidP="00CB1AD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1A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Призер</w:t>
      </w:r>
    </w:p>
    <w:p w:rsidR="00B00139" w:rsidRDefault="00CB1AD6" w:rsidP="00CB1AD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Ольга Ивановна, учитель биологии и химии МОУ «Райваттальская средняя общеобразовательная школа»</w:t>
      </w:r>
      <w:r w:rsidR="004264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0139" w:rsidRDefault="00B00139" w:rsidP="00BB5E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139" w:rsidRDefault="00B00139" w:rsidP="00BB5E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0139" w:rsidSect="00AA56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D71B4"/>
    <w:multiLevelType w:val="hybridMultilevel"/>
    <w:tmpl w:val="C0620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453B12"/>
    <w:multiLevelType w:val="multilevel"/>
    <w:tmpl w:val="D65E7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795D3A10"/>
    <w:multiLevelType w:val="hybridMultilevel"/>
    <w:tmpl w:val="1D22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B4E53"/>
    <w:multiLevelType w:val="hybridMultilevel"/>
    <w:tmpl w:val="9676C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A9"/>
    <w:rsid w:val="00004BD4"/>
    <w:rsid w:val="000202EC"/>
    <w:rsid w:val="00081280"/>
    <w:rsid w:val="0009520D"/>
    <w:rsid w:val="000C3F68"/>
    <w:rsid w:val="000F214F"/>
    <w:rsid w:val="0011757A"/>
    <w:rsid w:val="001B029A"/>
    <w:rsid w:val="001B5EE6"/>
    <w:rsid w:val="001D707E"/>
    <w:rsid w:val="00276A7E"/>
    <w:rsid w:val="0032411E"/>
    <w:rsid w:val="00333579"/>
    <w:rsid w:val="0036278E"/>
    <w:rsid w:val="003959E3"/>
    <w:rsid w:val="003E30C6"/>
    <w:rsid w:val="0042647B"/>
    <w:rsid w:val="004F17C7"/>
    <w:rsid w:val="00513525"/>
    <w:rsid w:val="00543853"/>
    <w:rsid w:val="00545F6B"/>
    <w:rsid w:val="00564A94"/>
    <w:rsid w:val="00572042"/>
    <w:rsid w:val="005C2DB9"/>
    <w:rsid w:val="005F78E4"/>
    <w:rsid w:val="00612A96"/>
    <w:rsid w:val="00677706"/>
    <w:rsid w:val="0068255F"/>
    <w:rsid w:val="00691CEC"/>
    <w:rsid w:val="006947A9"/>
    <w:rsid w:val="006E3896"/>
    <w:rsid w:val="006E3DC1"/>
    <w:rsid w:val="006E6823"/>
    <w:rsid w:val="006F55C2"/>
    <w:rsid w:val="00750F19"/>
    <w:rsid w:val="007711DC"/>
    <w:rsid w:val="007913D8"/>
    <w:rsid w:val="00795E6D"/>
    <w:rsid w:val="00812087"/>
    <w:rsid w:val="00871811"/>
    <w:rsid w:val="008B18BE"/>
    <w:rsid w:val="008B1CC7"/>
    <w:rsid w:val="0091118A"/>
    <w:rsid w:val="00940075"/>
    <w:rsid w:val="009D0008"/>
    <w:rsid w:val="009D2C61"/>
    <w:rsid w:val="009F5778"/>
    <w:rsid w:val="00A4285C"/>
    <w:rsid w:val="00AA56D0"/>
    <w:rsid w:val="00B00139"/>
    <w:rsid w:val="00B4111A"/>
    <w:rsid w:val="00B7266D"/>
    <w:rsid w:val="00B77A5E"/>
    <w:rsid w:val="00BB5E1A"/>
    <w:rsid w:val="00C12676"/>
    <w:rsid w:val="00C3762E"/>
    <w:rsid w:val="00C5404E"/>
    <w:rsid w:val="00C545C3"/>
    <w:rsid w:val="00CA741F"/>
    <w:rsid w:val="00CB1AD6"/>
    <w:rsid w:val="00CC70E2"/>
    <w:rsid w:val="00D104B7"/>
    <w:rsid w:val="00D74567"/>
    <w:rsid w:val="00D76124"/>
    <w:rsid w:val="00DA4351"/>
    <w:rsid w:val="00DC4293"/>
    <w:rsid w:val="00EC147E"/>
    <w:rsid w:val="00F20448"/>
    <w:rsid w:val="00F60D30"/>
    <w:rsid w:val="00F8154D"/>
    <w:rsid w:val="00FB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20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042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3E30C6"/>
    <w:pPr>
      <w:widowControl w:val="0"/>
      <w:autoSpaceDE w:val="0"/>
      <w:autoSpaceDN w:val="0"/>
      <w:adjustRightInd w:val="0"/>
      <w:spacing w:after="0" w:line="320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20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042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3E30C6"/>
    <w:pPr>
      <w:widowControl w:val="0"/>
      <w:autoSpaceDE w:val="0"/>
      <w:autoSpaceDN w:val="0"/>
      <w:adjustRightInd w:val="0"/>
      <w:spacing w:after="0" w:line="320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9EE22-1233-47C6-8EB7-C94B465B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Пользователь</cp:lastModifiedBy>
  <cp:revision>2</cp:revision>
  <cp:lastPrinted>2020-12-22T05:16:00Z</cp:lastPrinted>
  <dcterms:created xsi:type="dcterms:W3CDTF">2021-07-20T12:27:00Z</dcterms:created>
  <dcterms:modified xsi:type="dcterms:W3CDTF">2021-07-20T12:27:00Z</dcterms:modified>
</cp:coreProperties>
</file>