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EC" w:rsidRPr="006175F1" w:rsidRDefault="00A27CEC" w:rsidP="00A27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A27CEC" w:rsidRPr="006175F1" w:rsidRDefault="00A27CEC" w:rsidP="00A27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 xml:space="preserve">заседания межведомственной комиссии. </w:t>
      </w:r>
    </w:p>
    <w:p w:rsidR="00414156" w:rsidRPr="00A46ED2" w:rsidRDefault="00A27CEC" w:rsidP="00A27CEC">
      <w:pPr>
        <w:jc w:val="right"/>
        <w:rPr>
          <w:rFonts w:ascii="Times New Roman" w:hAnsi="Times New Roman" w:cs="Times New Roman"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 xml:space="preserve"> 14.05.2021г</w:t>
      </w:r>
      <w:r w:rsidRPr="00A46ED2">
        <w:rPr>
          <w:rFonts w:ascii="Times New Roman" w:hAnsi="Times New Roman" w:cs="Times New Roman"/>
          <w:sz w:val="28"/>
          <w:szCs w:val="28"/>
        </w:rPr>
        <w:t>.</w:t>
      </w:r>
    </w:p>
    <w:p w:rsidR="00A27CEC" w:rsidRPr="006175F1" w:rsidRDefault="00A27CEC" w:rsidP="00A46E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46ED2">
        <w:rPr>
          <w:rFonts w:ascii="Times New Roman" w:hAnsi="Times New Roman" w:cs="Times New Roman"/>
          <w:sz w:val="24"/>
          <w:szCs w:val="24"/>
        </w:rPr>
        <w:t>Лорви</w:t>
      </w:r>
      <w:proofErr w:type="spellEnd"/>
      <w:r w:rsidRPr="00A46ED2">
        <w:rPr>
          <w:rFonts w:ascii="Times New Roman" w:hAnsi="Times New Roman" w:cs="Times New Roman"/>
          <w:sz w:val="24"/>
          <w:szCs w:val="24"/>
        </w:rPr>
        <w:t xml:space="preserve"> И.В., директор МУ «РУО и ДМ»;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D2">
        <w:rPr>
          <w:rFonts w:ascii="Times New Roman" w:hAnsi="Times New Roman" w:cs="Times New Roman"/>
          <w:sz w:val="24"/>
          <w:szCs w:val="24"/>
        </w:rPr>
        <w:t>Гущина С.Г., ведущий специалист МУ «РУО и ДМ»;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46ED2">
        <w:rPr>
          <w:rFonts w:ascii="Times New Roman" w:hAnsi="Times New Roman" w:cs="Times New Roman"/>
          <w:sz w:val="24"/>
          <w:szCs w:val="24"/>
        </w:rPr>
        <w:t>Тиначева</w:t>
      </w:r>
      <w:proofErr w:type="spellEnd"/>
      <w:r w:rsidRPr="00A46ED2">
        <w:rPr>
          <w:rFonts w:ascii="Times New Roman" w:hAnsi="Times New Roman" w:cs="Times New Roman"/>
          <w:sz w:val="24"/>
          <w:szCs w:val="24"/>
        </w:rPr>
        <w:t xml:space="preserve"> Е.В., специалист Территориального отдела </w:t>
      </w:r>
      <w:proofErr w:type="spellStart"/>
      <w:r w:rsidRPr="00A46ED2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A46ED2">
        <w:rPr>
          <w:rFonts w:ascii="Times New Roman" w:hAnsi="Times New Roman" w:cs="Times New Roman"/>
          <w:sz w:val="24"/>
          <w:szCs w:val="24"/>
        </w:rPr>
        <w:t>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46ED2">
        <w:rPr>
          <w:rFonts w:ascii="Times New Roman" w:hAnsi="Times New Roman" w:cs="Times New Roman"/>
          <w:sz w:val="24"/>
          <w:szCs w:val="24"/>
        </w:rPr>
        <w:t>Илясова</w:t>
      </w:r>
      <w:proofErr w:type="spellEnd"/>
      <w:r w:rsidRPr="00A46ED2">
        <w:rPr>
          <w:rFonts w:ascii="Times New Roman" w:hAnsi="Times New Roman" w:cs="Times New Roman"/>
          <w:sz w:val="24"/>
          <w:szCs w:val="24"/>
        </w:rPr>
        <w:t xml:space="preserve"> И.Н., директор МКОУ «ЛСОШ»;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D2">
        <w:rPr>
          <w:rFonts w:ascii="Times New Roman" w:hAnsi="Times New Roman" w:cs="Times New Roman"/>
          <w:sz w:val="24"/>
          <w:szCs w:val="24"/>
        </w:rPr>
        <w:t>Сурикова Е.С., начальник лагеря МКОУ «ЛСОШ»;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46ED2">
        <w:rPr>
          <w:rFonts w:ascii="Times New Roman" w:hAnsi="Times New Roman" w:cs="Times New Roman"/>
          <w:sz w:val="24"/>
          <w:szCs w:val="24"/>
        </w:rPr>
        <w:t>Волик</w:t>
      </w:r>
      <w:proofErr w:type="spellEnd"/>
      <w:r w:rsidRPr="00A46ED2">
        <w:rPr>
          <w:rFonts w:ascii="Times New Roman" w:hAnsi="Times New Roman" w:cs="Times New Roman"/>
          <w:sz w:val="24"/>
          <w:szCs w:val="24"/>
        </w:rPr>
        <w:t xml:space="preserve"> П.А., директор МКОУ «МООШ»;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D2">
        <w:rPr>
          <w:rFonts w:ascii="Times New Roman" w:hAnsi="Times New Roman" w:cs="Times New Roman"/>
          <w:sz w:val="24"/>
          <w:szCs w:val="24"/>
        </w:rPr>
        <w:t>Косарева И.А., директор МКОУ «ИСОШ»;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D2">
        <w:rPr>
          <w:rFonts w:ascii="Times New Roman" w:hAnsi="Times New Roman" w:cs="Times New Roman"/>
          <w:sz w:val="24"/>
          <w:szCs w:val="24"/>
        </w:rPr>
        <w:t>Евсеенко Л.В., начальник лагеря МКОУ «ИСОШ»;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D2">
        <w:rPr>
          <w:rFonts w:ascii="Times New Roman" w:hAnsi="Times New Roman" w:cs="Times New Roman"/>
          <w:sz w:val="24"/>
          <w:szCs w:val="24"/>
        </w:rPr>
        <w:t>Фед</w:t>
      </w:r>
      <w:r w:rsidR="006175F1">
        <w:rPr>
          <w:rFonts w:ascii="Times New Roman" w:hAnsi="Times New Roman" w:cs="Times New Roman"/>
          <w:sz w:val="24"/>
          <w:szCs w:val="24"/>
        </w:rPr>
        <w:t>осова М.Л., начальник лагеря МБ</w:t>
      </w:r>
      <w:r w:rsidRPr="00A46ED2">
        <w:rPr>
          <w:rFonts w:ascii="Times New Roman" w:hAnsi="Times New Roman" w:cs="Times New Roman"/>
          <w:sz w:val="24"/>
          <w:szCs w:val="24"/>
        </w:rPr>
        <w:t>У «ЛЦДТ»;</w:t>
      </w:r>
    </w:p>
    <w:p w:rsidR="00A27CEC" w:rsidRPr="00A46ED2" w:rsidRDefault="00A27CEC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46ED2">
        <w:rPr>
          <w:rFonts w:ascii="Times New Roman" w:hAnsi="Times New Roman" w:cs="Times New Roman"/>
          <w:sz w:val="24"/>
          <w:szCs w:val="24"/>
        </w:rPr>
        <w:t>Ручина</w:t>
      </w:r>
      <w:proofErr w:type="spellEnd"/>
      <w:r w:rsidRPr="00A46ED2">
        <w:rPr>
          <w:rFonts w:ascii="Times New Roman" w:hAnsi="Times New Roman" w:cs="Times New Roman"/>
          <w:sz w:val="24"/>
          <w:szCs w:val="24"/>
        </w:rPr>
        <w:t xml:space="preserve"> О.Б., и.</w:t>
      </w:r>
      <w:r w:rsidR="00A46ED2">
        <w:rPr>
          <w:rFonts w:ascii="Times New Roman" w:hAnsi="Times New Roman" w:cs="Times New Roman"/>
          <w:sz w:val="24"/>
          <w:szCs w:val="24"/>
        </w:rPr>
        <w:t xml:space="preserve"> </w:t>
      </w:r>
      <w:r w:rsidR="006175F1">
        <w:rPr>
          <w:rFonts w:ascii="Times New Roman" w:hAnsi="Times New Roman" w:cs="Times New Roman"/>
          <w:sz w:val="24"/>
          <w:szCs w:val="24"/>
        </w:rPr>
        <w:t>о. директора МБ</w:t>
      </w:r>
      <w:r w:rsidRPr="00A46ED2">
        <w:rPr>
          <w:rFonts w:ascii="Times New Roman" w:hAnsi="Times New Roman" w:cs="Times New Roman"/>
          <w:sz w:val="24"/>
          <w:szCs w:val="24"/>
        </w:rPr>
        <w:t>У</w:t>
      </w:r>
      <w:r w:rsidR="00A46ED2" w:rsidRPr="00A46ED2">
        <w:rPr>
          <w:rFonts w:ascii="Times New Roman" w:hAnsi="Times New Roman" w:cs="Times New Roman"/>
          <w:sz w:val="24"/>
          <w:szCs w:val="24"/>
        </w:rPr>
        <w:t xml:space="preserve"> ДО</w:t>
      </w:r>
      <w:r w:rsidRPr="00A46ED2">
        <w:rPr>
          <w:rFonts w:ascii="Times New Roman" w:hAnsi="Times New Roman" w:cs="Times New Roman"/>
          <w:sz w:val="24"/>
          <w:szCs w:val="24"/>
        </w:rPr>
        <w:t xml:space="preserve"> «ЛЦДТ»;</w:t>
      </w:r>
    </w:p>
    <w:p w:rsidR="00A27CEC" w:rsidRPr="00A46ED2" w:rsidRDefault="00A46ED2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D2">
        <w:rPr>
          <w:rFonts w:ascii="Times New Roman" w:hAnsi="Times New Roman" w:cs="Times New Roman"/>
          <w:sz w:val="24"/>
          <w:szCs w:val="24"/>
        </w:rPr>
        <w:t>Красавин А.П.,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5F1">
        <w:rPr>
          <w:rFonts w:ascii="Times New Roman" w:hAnsi="Times New Roman" w:cs="Times New Roman"/>
          <w:sz w:val="24"/>
          <w:szCs w:val="24"/>
        </w:rPr>
        <w:t>о. директора МБ</w:t>
      </w:r>
      <w:r w:rsidRPr="00A46ED2">
        <w:rPr>
          <w:rFonts w:ascii="Times New Roman" w:hAnsi="Times New Roman" w:cs="Times New Roman"/>
          <w:sz w:val="24"/>
          <w:szCs w:val="24"/>
        </w:rPr>
        <w:t>У 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ED2">
        <w:rPr>
          <w:rFonts w:ascii="Times New Roman" w:hAnsi="Times New Roman" w:cs="Times New Roman"/>
          <w:sz w:val="24"/>
          <w:szCs w:val="24"/>
        </w:rPr>
        <w:t>«ДШИ»;</w:t>
      </w:r>
    </w:p>
    <w:p w:rsidR="00A46ED2" w:rsidRDefault="00A46ED2" w:rsidP="00A46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ED2">
        <w:rPr>
          <w:rFonts w:ascii="Times New Roman" w:hAnsi="Times New Roman" w:cs="Times New Roman"/>
          <w:sz w:val="24"/>
          <w:szCs w:val="24"/>
        </w:rPr>
        <w:t>Кузнецова И.А., ведущий специалист МУ «РУО и ДМ».</w:t>
      </w:r>
    </w:p>
    <w:p w:rsidR="00A46ED2" w:rsidRDefault="00A46ED2" w:rsidP="00A46E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ED2" w:rsidRPr="006175F1" w:rsidRDefault="00A46ED2" w:rsidP="00A46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>Повестка заседания.</w:t>
      </w:r>
    </w:p>
    <w:p w:rsidR="00A46ED2" w:rsidRDefault="00A46ED2" w:rsidP="001330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Организация отдыха и оздоровления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2021г. (Гущина С.Г., ведущий специалист МУ «РУО и ДМ»).</w:t>
      </w:r>
    </w:p>
    <w:p w:rsidR="00A46ED2" w:rsidRDefault="00A46ED2" w:rsidP="001330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в получении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саниторн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эпидемиологический заключений образовательными организациями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</w:t>
      </w:r>
      <w:r w:rsidRPr="00A46ED2">
        <w:rPr>
          <w:rFonts w:ascii="Times New Roman" w:hAnsi="Times New Roman" w:cs="Times New Roman"/>
          <w:sz w:val="24"/>
          <w:szCs w:val="24"/>
        </w:rPr>
        <w:t xml:space="preserve"> специалист Территориального отдела </w:t>
      </w:r>
      <w:proofErr w:type="spellStart"/>
      <w:r w:rsidRPr="00A46ED2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A46ED2" w:rsidRDefault="00A46ED2" w:rsidP="001330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Нормативно-правовые акты регламентирующие организацию и проведение летней оздоровительной кампании (Гущина С.Г., ведущий специалист МУ «РУО и ДМ»).</w:t>
      </w:r>
    </w:p>
    <w:p w:rsidR="00A46ED2" w:rsidRDefault="00A46ED2" w:rsidP="001330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Проблемы, трудности в организации специализированных (профильных) лагерей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выступление руководителей ОО).</w:t>
      </w:r>
    </w:p>
    <w:bookmarkEnd w:id="0"/>
    <w:p w:rsidR="00A46ED2" w:rsidRDefault="00A46ED2" w:rsidP="00A46E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46ED2" w:rsidRDefault="00A46ED2" w:rsidP="00DE1EF2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выступила Гущина С.Г.: на организацию детского отдыха</w:t>
      </w:r>
      <w:r w:rsidR="009948CA">
        <w:rPr>
          <w:rFonts w:ascii="Times New Roman" w:hAnsi="Times New Roman" w:cs="Times New Roman"/>
          <w:sz w:val="24"/>
          <w:szCs w:val="24"/>
        </w:rPr>
        <w:t xml:space="preserve"> в 2021 году запланировано 1 164 444 рубля, из них 1 048 000- средства республиканского бюджета, 116 444 рубля – средства местного бюджета. Запланированные средства позволяют охватить организованными формами отдыха – 320 человек, это 25% детей от общего количества детей в возрасте от 6,5 до 18 лет. В летнюю оздоровительную кампанию планируют работать 8 специализированных (профильных) лагерей, на базе 6 образовательных организаций. Открытие лагерей  будет осуществляться с учетом сан</w:t>
      </w:r>
      <w:r w:rsidR="00112237">
        <w:rPr>
          <w:rFonts w:ascii="Times New Roman" w:hAnsi="Times New Roman" w:cs="Times New Roman"/>
          <w:sz w:val="24"/>
          <w:szCs w:val="24"/>
        </w:rPr>
        <w:t xml:space="preserve"> </w:t>
      </w:r>
      <w:r w:rsidR="009948CA">
        <w:rPr>
          <w:rFonts w:ascii="Times New Roman" w:hAnsi="Times New Roman" w:cs="Times New Roman"/>
          <w:sz w:val="24"/>
          <w:szCs w:val="24"/>
        </w:rPr>
        <w:t xml:space="preserve">- эпидемиологической обстановкой. Основными документами, позволяющими открыть лагеря являются </w:t>
      </w:r>
      <w:proofErr w:type="spellStart"/>
      <w:r w:rsidR="009948CA">
        <w:rPr>
          <w:rFonts w:ascii="Times New Roman" w:hAnsi="Times New Roman" w:cs="Times New Roman"/>
          <w:sz w:val="24"/>
          <w:szCs w:val="24"/>
        </w:rPr>
        <w:t>саниторн</w:t>
      </w:r>
      <w:proofErr w:type="gramStart"/>
      <w:r w:rsidR="009948C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948C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948CA">
        <w:rPr>
          <w:rFonts w:ascii="Times New Roman" w:hAnsi="Times New Roman" w:cs="Times New Roman"/>
          <w:sz w:val="24"/>
          <w:szCs w:val="24"/>
        </w:rPr>
        <w:t xml:space="preserve"> эпидемиологическое заключение, в котором указано, что данное учреждение соответствует</w:t>
      </w:r>
      <w:r w:rsidR="00DE1EF2">
        <w:rPr>
          <w:rFonts w:ascii="Times New Roman" w:hAnsi="Times New Roman" w:cs="Times New Roman"/>
          <w:sz w:val="24"/>
          <w:szCs w:val="24"/>
        </w:rPr>
        <w:t xml:space="preserve"> требованием </w:t>
      </w:r>
      <w:proofErr w:type="spellStart"/>
      <w:r w:rsidR="00DE1EF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DE1EF2">
        <w:rPr>
          <w:rFonts w:ascii="Times New Roman" w:hAnsi="Times New Roman" w:cs="Times New Roman"/>
          <w:sz w:val="24"/>
          <w:szCs w:val="24"/>
        </w:rPr>
        <w:t xml:space="preserve"> для организации лагеря  и уведомление о включении в реестр организаций отдыха и оздоровления на территории РК.</w:t>
      </w:r>
    </w:p>
    <w:p w:rsidR="00DE1EF2" w:rsidRDefault="00DE1EF2" w:rsidP="00DE1EF2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 выступила</w:t>
      </w:r>
      <w:r w:rsidR="00771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62">
        <w:rPr>
          <w:rFonts w:ascii="Times New Roman" w:hAnsi="Times New Roman" w:cs="Times New Roman"/>
          <w:sz w:val="24"/>
          <w:szCs w:val="24"/>
        </w:rPr>
        <w:t>Тиначева</w:t>
      </w:r>
      <w:proofErr w:type="spellEnd"/>
      <w:r w:rsidR="00771C62">
        <w:rPr>
          <w:rFonts w:ascii="Times New Roman" w:hAnsi="Times New Roman" w:cs="Times New Roman"/>
          <w:sz w:val="24"/>
          <w:szCs w:val="24"/>
        </w:rPr>
        <w:t xml:space="preserve"> Е.В. </w:t>
      </w:r>
      <w:r w:rsidR="00771C62" w:rsidRPr="00A46ED2">
        <w:rPr>
          <w:rFonts w:ascii="Times New Roman" w:hAnsi="Times New Roman" w:cs="Times New Roman"/>
          <w:sz w:val="24"/>
          <w:szCs w:val="24"/>
        </w:rPr>
        <w:t xml:space="preserve">специалист Территориального отдела </w:t>
      </w:r>
      <w:proofErr w:type="spellStart"/>
      <w:r w:rsidR="00771C62" w:rsidRPr="00A46ED2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="00771C62">
        <w:rPr>
          <w:rFonts w:ascii="Times New Roman" w:hAnsi="Times New Roman" w:cs="Times New Roman"/>
          <w:sz w:val="24"/>
          <w:szCs w:val="24"/>
        </w:rPr>
        <w:t xml:space="preserve">. В территориальный отдел поступила 6 заявлений на выдачу </w:t>
      </w:r>
      <w:r w:rsidR="00771C62">
        <w:rPr>
          <w:rFonts w:ascii="Times New Roman" w:hAnsi="Times New Roman" w:cs="Times New Roman"/>
          <w:sz w:val="24"/>
          <w:szCs w:val="24"/>
        </w:rPr>
        <w:lastRenderedPageBreak/>
        <w:t>санитарно-эпидемиологического заключения. На сегодняшний день поступила 4 заключения. 1 за</w:t>
      </w:r>
      <w:r w:rsidR="006175F1">
        <w:rPr>
          <w:rFonts w:ascii="Times New Roman" w:hAnsi="Times New Roman" w:cs="Times New Roman"/>
          <w:sz w:val="24"/>
          <w:szCs w:val="24"/>
        </w:rPr>
        <w:t>ключение о соответствии, это МБ</w:t>
      </w:r>
      <w:r w:rsidR="00771C62">
        <w:rPr>
          <w:rFonts w:ascii="Times New Roman" w:hAnsi="Times New Roman" w:cs="Times New Roman"/>
          <w:sz w:val="24"/>
          <w:szCs w:val="24"/>
        </w:rPr>
        <w:t xml:space="preserve">У ДО «ЛДЮСШ», и 3 заключения – о несоответствии, это ЛСОШ, ДШИ, ЦДТ. ИСОШ, МООШ, заключения еще не поступили, будут 17 мая. Нужно отметить, что руководители ДШИ и ЦДТ, безответственно подошли к вопросу подготовки своих учреждений к проведению специализированных (профильных) лагерей. </w:t>
      </w:r>
      <w:r w:rsidR="00F933FC">
        <w:rPr>
          <w:rFonts w:ascii="Times New Roman" w:hAnsi="Times New Roman" w:cs="Times New Roman"/>
          <w:sz w:val="24"/>
          <w:szCs w:val="24"/>
        </w:rPr>
        <w:t>Рекомендую руководителям ЛСОШ, ЦДТ, ДШИ, строго к 17 мая 2021г. направить полный пакет документов для проведения повторной эк</w:t>
      </w:r>
      <w:r w:rsidR="00146DC6">
        <w:rPr>
          <w:rFonts w:ascii="Times New Roman" w:hAnsi="Times New Roman" w:cs="Times New Roman"/>
          <w:sz w:val="24"/>
          <w:szCs w:val="24"/>
        </w:rPr>
        <w:t>спертизы на получения заключения. Но в обязательном порядке устранить все замечания, данные замечания решаемы, и их возможно выполнить.</w:t>
      </w:r>
      <w:r w:rsidR="00771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DC6" w:rsidRDefault="00146DC6" w:rsidP="00DE1EF2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третьему вопросу выступила Гущина С.Г., ознакомила с  НПА регламентирующими летнюю оздоровительную кампанию.</w:t>
      </w:r>
    </w:p>
    <w:p w:rsidR="00146DC6" w:rsidRDefault="00146DC6" w:rsidP="00DE1EF2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мая состоится приемка специализированных (профильных) лагерей. Обратить внимание на страхование детей в лагере. Особо</w:t>
      </w:r>
      <w:r w:rsidR="00112237">
        <w:rPr>
          <w:rFonts w:ascii="Times New Roman" w:hAnsi="Times New Roman" w:cs="Times New Roman"/>
          <w:sz w:val="24"/>
          <w:szCs w:val="24"/>
        </w:rPr>
        <w:t xml:space="preserve"> обращаем внимание на проведение</w:t>
      </w:r>
      <w:r>
        <w:rPr>
          <w:rFonts w:ascii="Times New Roman" w:hAnsi="Times New Roman" w:cs="Times New Roman"/>
          <w:sz w:val="24"/>
          <w:szCs w:val="24"/>
        </w:rPr>
        <w:t xml:space="preserve"> обследования персонала перед сменой на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, получение результатов не ранее, чем за 3 дня до выхода на работу. Уделить особое внимание мерам безопасности в лагерях.</w:t>
      </w:r>
    </w:p>
    <w:p w:rsidR="00146DC6" w:rsidRDefault="00146DC6" w:rsidP="00DE1EF2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Лорви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И.В., довела информацию о проведении тестовых анализов работников пищеблоков, о соблюдении сроков.</w:t>
      </w:r>
    </w:p>
    <w:p w:rsidR="006175F1" w:rsidRDefault="00146DC6" w:rsidP="006175F1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четвертому вопросу выступил Красавин А.П., проблема в заключени</w:t>
      </w:r>
      <w:r w:rsidR="004E2F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договоров, специалисты МУ «РУО и ДМ» долго проверяют, не сразу выявляют все ошибки и недочеты. Приходиться по нескол</w:t>
      </w:r>
      <w:r w:rsidR="006175F1">
        <w:rPr>
          <w:rFonts w:ascii="Times New Roman" w:hAnsi="Times New Roman" w:cs="Times New Roman"/>
          <w:sz w:val="24"/>
          <w:szCs w:val="24"/>
        </w:rPr>
        <w:t>ьку раз корректировать договора.</w:t>
      </w:r>
    </w:p>
    <w:p w:rsidR="006175F1" w:rsidRDefault="006175F1" w:rsidP="006175F1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175F1" w:rsidRPr="006175F1" w:rsidRDefault="006175F1" w:rsidP="006175F1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5F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175F1" w:rsidRPr="006175F1" w:rsidRDefault="006175F1" w:rsidP="006175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5F1">
        <w:rPr>
          <w:rFonts w:ascii="Times New Roman" w:hAnsi="Times New Roman" w:cs="Times New Roman"/>
          <w:sz w:val="24"/>
          <w:szCs w:val="24"/>
        </w:rPr>
        <w:t>Руководители ОО  МБУ ДО «ЛЦДТ», МБУ ДО «ДШИ», МКОУ «ЛСОШ</w:t>
      </w:r>
      <w:r>
        <w:rPr>
          <w:rFonts w:ascii="Times New Roman" w:hAnsi="Times New Roman" w:cs="Times New Roman"/>
          <w:sz w:val="24"/>
          <w:szCs w:val="24"/>
        </w:rPr>
        <w:t xml:space="preserve">» в </w:t>
      </w:r>
      <w:r w:rsidRPr="006175F1">
        <w:rPr>
          <w:rFonts w:ascii="Times New Roman" w:hAnsi="Times New Roman" w:cs="Times New Roman"/>
          <w:b/>
          <w:sz w:val="24"/>
          <w:szCs w:val="24"/>
        </w:rPr>
        <w:t>срок до 17 мая 2021г.</w:t>
      </w:r>
      <w:r>
        <w:rPr>
          <w:rFonts w:ascii="Times New Roman" w:hAnsi="Times New Roman" w:cs="Times New Roman"/>
          <w:sz w:val="24"/>
          <w:szCs w:val="24"/>
        </w:rPr>
        <w:t xml:space="preserve"> устранить все замечания, выявленные при проведении экспертизы специалистами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75F1" w:rsidRPr="006175F1" w:rsidRDefault="006175F1" w:rsidP="006175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5F1">
        <w:rPr>
          <w:rFonts w:ascii="Times New Roman" w:hAnsi="Times New Roman" w:cs="Times New Roman"/>
          <w:sz w:val="24"/>
          <w:szCs w:val="24"/>
        </w:rPr>
        <w:t xml:space="preserve">Руководители ОО  МБУ ДО «ЛЦДТ», МБУ ДО «ДШИ», МКОУ «ЛСОШ» в срок </w:t>
      </w:r>
      <w:r w:rsidRPr="006175F1">
        <w:rPr>
          <w:rFonts w:ascii="Times New Roman" w:hAnsi="Times New Roman" w:cs="Times New Roman"/>
          <w:b/>
          <w:sz w:val="24"/>
          <w:szCs w:val="24"/>
        </w:rPr>
        <w:t>к 17 мая 2021г.</w:t>
      </w:r>
      <w:r w:rsidRPr="006175F1">
        <w:rPr>
          <w:rFonts w:ascii="Times New Roman" w:hAnsi="Times New Roman" w:cs="Times New Roman"/>
          <w:sz w:val="24"/>
          <w:szCs w:val="24"/>
        </w:rPr>
        <w:t xml:space="preserve"> направить полный пакет документов для проведения повторной экспертизы на получения санитарно-эпидемиологического заключения.</w:t>
      </w:r>
    </w:p>
    <w:p w:rsidR="006175F1" w:rsidRPr="006175F1" w:rsidRDefault="006175F1" w:rsidP="006175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Руководителя ОО, взять под особый контроль проведение необходимых лабораторных исследований для работников лагеря.</w:t>
      </w:r>
    </w:p>
    <w:p w:rsidR="006175F1" w:rsidRPr="006175F1" w:rsidRDefault="006175F1" w:rsidP="006175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 ОО </w:t>
      </w:r>
      <w:r w:rsidRPr="00112237">
        <w:rPr>
          <w:rFonts w:ascii="Times New Roman" w:hAnsi="Times New Roman" w:cs="Times New Roman"/>
          <w:b/>
          <w:sz w:val="24"/>
          <w:szCs w:val="24"/>
        </w:rPr>
        <w:t>в срок до 26 мая 2021г</w:t>
      </w:r>
      <w:r>
        <w:rPr>
          <w:rFonts w:ascii="Times New Roman" w:hAnsi="Times New Roman" w:cs="Times New Roman"/>
          <w:sz w:val="24"/>
          <w:szCs w:val="24"/>
        </w:rPr>
        <w:t>. подготовиться в приемке специализированных (профильных) лагерей.</w:t>
      </w:r>
    </w:p>
    <w:p w:rsidR="006175F1" w:rsidRDefault="006175F1" w:rsidP="00617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5F1" w:rsidRDefault="006175F1" w:rsidP="0061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5F1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6175F1" w:rsidRDefault="006175F1" w:rsidP="0061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5F1">
        <w:rPr>
          <w:rFonts w:ascii="Times New Roman" w:hAnsi="Times New Roman" w:cs="Times New Roman"/>
          <w:sz w:val="24"/>
          <w:szCs w:val="24"/>
        </w:rPr>
        <w:t>межведомственной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12237">
        <w:rPr>
          <w:rFonts w:ascii="Times New Roman" w:hAnsi="Times New Roman" w:cs="Times New Roman"/>
          <w:sz w:val="24"/>
          <w:szCs w:val="24"/>
        </w:rPr>
        <w:t>_______</w:t>
      </w:r>
      <w:r w:rsidR="00112237" w:rsidRPr="00112237">
        <w:rPr>
          <w:rFonts w:ascii="Times New Roman" w:hAnsi="Times New Roman" w:cs="Times New Roman"/>
          <w:sz w:val="24"/>
          <w:szCs w:val="24"/>
          <w:u w:val="single"/>
        </w:rPr>
        <w:t>подписано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Лорви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6175F1" w:rsidRDefault="006175F1" w:rsidP="0061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75F1" w:rsidRDefault="006175F1" w:rsidP="0061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6175F1" w:rsidRPr="006175F1" w:rsidRDefault="006175F1" w:rsidP="0061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межведомственной комиссии                _________</w:t>
      </w:r>
      <w:r w:rsidR="00112237" w:rsidRPr="00112237">
        <w:rPr>
          <w:rFonts w:ascii="Times New Roman" w:hAnsi="Times New Roman" w:cs="Times New Roman"/>
          <w:sz w:val="24"/>
          <w:szCs w:val="24"/>
          <w:u w:val="single"/>
        </w:rPr>
        <w:t>подписано</w:t>
      </w:r>
      <w:r w:rsidRPr="00112237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 Гущина С.Г.</w:t>
      </w:r>
    </w:p>
    <w:sectPr w:rsidR="006175F1" w:rsidRPr="0061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510C"/>
    <w:multiLevelType w:val="hybridMultilevel"/>
    <w:tmpl w:val="2284844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AA4ADB"/>
    <w:multiLevelType w:val="hybridMultilevel"/>
    <w:tmpl w:val="ED160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73E05"/>
    <w:multiLevelType w:val="hybridMultilevel"/>
    <w:tmpl w:val="06AC41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EC"/>
    <w:rsid w:val="00112237"/>
    <w:rsid w:val="0013300B"/>
    <w:rsid w:val="00146DC6"/>
    <w:rsid w:val="001E4EA1"/>
    <w:rsid w:val="00414156"/>
    <w:rsid w:val="004E2F9C"/>
    <w:rsid w:val="006175F1"/>
    <w:rsid w:val="00771C62"/>
    <w:rsid w:val="009948CA"/>
    <w:rsid w:val="00A27CEC"/>
    <w:rsid w:val="00A46ED2"/>
    <w:rsid w:val="00DE1EF2"/>
    <w:rsid w:val="00F9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2021-05-17T06:46:00Z</cp:lastPrinted>
  <dcterms:created xsi:type="dcterms:W3CDTF">2021-05-17T05:45:00Z</dcterms:created>
  <dcterms:modified xsi:type="dcterms:W3CDTF">2021-07-22T10:07:00Z</dcterms:modified>
</cp:coreProperties>
</file>