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4B" w:rsidRDefault="00C37C4B" w:rsidP="00C37C4B">
      <w:pPr>
        <w:jc w:val="center"/>
      </w:pPr>
      <w:bookmarkStart w:id="0" w:name="_GoBack"/>
      <w:bookmarkEnd w:id="0"/>
      <w:r>
        <w:t>МУНИЦИПАЛЬНОЕ УЧРЕЖДЕНИЕ</w:t>
      </w:r>
    </w:p>
    <w:p w:rsidR="00C37C4B" w:rsidRDefault="00C37C4B" w:rsidP="00C37C4B">
      <w:pPr>
        <w:jc w:val="center"/>
      </w:pPr>
      <w:r>
        <w:t>«РАЙОННОЕ УПРАВЛЕНИЕ ОБРАЗОВАНИЯ И ПО ДЕЛАМ МОЛОДЕЖИ»</w:t>
      </w:r>
    </w:p>
    <w:p w:rsidR="00C37C4B" w:rsidRDefault="00C37C4B" w:rsidP="00C37C4B">
      <w:pPr>
        <w:jc w:val="center"/>
      </w:pPr>
      <w:r>
        <w:t>(МУ «РУО и ДМ»)</w:t>
      </w:r>
    </w:p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  <w:r>
        <w:t>ПРИКАЗ</w:t>
      </w:r>
    </w:p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</w:p>
    <w:p w:rsidR="00C37C4B" w:rsidRDefault="00C37C4B" w:rsidP="00C37C4B">
      <w:r>
        <w:t xml:space="preserve">    </w:t>
      </w:r>
      <w:r w:rsidR="003C052E">
        <w:t>29</w:t>
      </w:r>
      <w:r>
        <w:t xml:space="preserve">     </w:t>
      </w:r>
      <w:r w:rsidR="0098212D">
        <w:t xml:space="preserve">  сентября 2020</w:t>
      </w:r>
      <w:r>
        <w:t xml:space="preserve"> года</w:t>
      </w:r>
      <w:r>
        <w:tab/>
      </w:r>
      <w:r>
        <w:tab/>
      </w:r>
      <w:r>
        <w:tab/>
      </w:r>
      <w:r w:rsidR="0005246F">
        <w:t xml:space="preserve">   </w:t>
      </w:r>
      <w:r>
        <w:tab/>
      </w:r>
      <w:r>
        <w:tab/>
      </w:r>
      <w:r>
        <w:tab/>
        <w:t xml:space="preserve">№    </w:t>
      </w:r>
      <w:r w:rsidR="00A47745">
        <w:t>142-О</w:t>
      </w:r>
      <w:r>
        <w:t xml:space="preserve">                   </w:t>
      </w:r>
    </w:p>
    <w:p w:rsidR="00C37C4B" w:rsidRDefault="00C37C4B" w:rsidP="00C37C4B">
      <w:r>
        <w:t xml:space="preserve">              г. Лахденпохья</w:t>
      </w: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tabs>
          <w:tab w:val="left" w:pos="3780"/>
        </w:tabs>
        <w:ind w:right="5575"/>
        <w:jc w:val="both"/>
      </w:pPr>
      <w:r>
        <w:t>О про</w:t>
      </w:r>
      <w:r w:rsidR="0098212D">
        <w:t>ведении муниципальных диагностических работ в общеобразовательных организациях  Лахденпохского муниципального района в  2020-2021</w:t>
      </w:r>
      <w:r>
        <w:t xml:space="preserve">   учебном   году</w:t>
      </w: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98212D" w:rsidRDefault="00C37C4B" w:rsidP="0098212D">
      <w:pPr>
        <w:pStyle w:val="Default"/>
      </w:pPr>
      <w:r>
        <w:tab/>
      </w:r>
    </w:p>
    <w:p w:rsidR="00C37C4B" w:rsidRPr="0098212D" w:rsidRDefault="0098212D" w:rsidP="00413000">
      <w:pPr>
        <w:ind w:firstLine="360"/>
        <w:jc w:val="both"/>
      </w:pPr>
      <w:r>
        <w:t xml:space="preserve"> </w:t>
      </w:r>
      <w:r w:rsidRPr="0098212D">
        <w:t xml:space="preserve">На основании Положения о муниципальной системе оценки качества образования </w:t>
      </w:r>
      <w:r w:rsidR="001228E7">
        <w:t>Лахденпохского</w:t>
      </w:r>
      <w:r w:rsidRPr="0098212D">
        <w:t xml:space="preserve"> муниципального района,</w:t>
      </w:r>
      <w:r w:rsidR="00A47745">
        <w:t xml:space="preserve"> утвержденного Постановлением Администрации Лахденпохского муниципального района от 10 декабря 2018 года №</w:t>
      </w:r>
      <w:r w:rsidR="00321C99">
        <w:t xml:space="preserve"> </w:t>
      </w:r>
      <w:r w:rsidR="00A47745">
        <w:t>530,</w:t>
      </w:r>
      <w:r w:rsidRPr="0098212D">
        <w:t xml:space="preserve"> в соответствии с </w:t>
      </w:r>
      <w:r w:rsidR="001228E7">
        <w:t>Планом действий по внедрению муниципальной системы оценки качества образования в Лахденпохском муниципальном районе,</w:t>
      </w:r>
      <w:r w:rsidRPr="0098212D">
        <w:t xml:space="preserve"> в целях дальнейшего совершенствования образовательного процесса в </w:t>
      </w:r>
      <w:r w:rsidR="004747B2">
        <w:t>обще</w:t>
      </w:r>
      <w:r w:rsidRPr="0098212D">
        <w:t xml:space="preserve">образовательных организациях, а также, в целях </w:t>
      </w:r>
      <w:r w:rsidR="001228E7">
        <w:t>повышения качества образования обучающихся общеобразовательных организаций</w:t>
      </w:r>
      <w:r w:rsidRPr="0098212D">
        <w:t xml:space="preserve"> </w:t>
      </w:r>
      <w:r w:rsidR="00C37C4B" w:rsidRPr="0098212D">
        <w:t>ПРИКАЗЫВАЮ:</w:t>
      </w:r>
    </w:p>
    <w:p w:rsidR="00C37C4B" w:rsidRDefault="00C37C4B" w:rsidP="00C37C4B">
      <w:pPr>
        <w:jc w:val="both"/>
      </w:pPr>
    </w:p>
    <w:p w:rsidR="00C37C4B" w:rsidRDefault="001228E7" w:rsidP="00C37C4B">
      <w:pPr>
        <w:numPr>
          <w:ilvl w:val="0"/>
          <w:numId w:val="1"/>
        </w:numPr>
        <w:ind w:left="0" w:firstLine="360"/>
        <w:jc w:val="both"/>
      </w:pPr>
      <w:r>
        <w:t>Утвердить Положение о муниципальных диагностических раб</w:t>
      </w:r>
      <w:r w:rsidR="0079647B">
        <w:t>отах (</w:t>
      </w:r>
      <w:r>
        <w:t>приложение 1)</w:t>
      </w:r>
    </w:p>
    <w:p w:rsidR="00C37C4B" w:rsidRDefault="0079647B" w:rsidP="00E67B4A">
      <w:pPr>
        <w:pStyle w:val="a4"/>
        <w:numPr>
          <w:ilvl w:val="0"/>
          <w:numId w:val="1"/>
        </w:numPr>
        <w:tabs>
          <w:tab w:val="clear" w:pos="735"/>
        </w:tabs>
        <w:ind w:left="0" w:firstLine="360"/>
        <w:jc w:val="both"/>
      </w:pPr>
      <w:r>
        <w:t>Утвердить план-график подготовки и проведения муниципальных</w:t>
      </w:r>
      <w:r w:rsidR="001228E7">
        <w:t xml:space="preserve"> </w:t>
      </w:r>
      <w:r>
        <w:t xml:space="preserve">диагностических работ в общеобразовательных организациях </w:t>
      </w:r>
      <w:r w:rsidR="00C37C4B">
        <w:t xml:space="preserve"> Лахденпохского муниципального ра</w:t>
      </w:r>
      <w:r w:rsidR="001228E7">
        <w:t xml:space="preserve">йона </w:t>
      </w:r>
      <w:r w:rsidR="00C37C4B">
        <w:t>(приложение</w:t>
      </w:r>
      <w:r w:rsidR="001228E7">
        <w:t xml:space="preserve"> 2</w:t>
      </w:r>
      <w:r w:rsidR="00C37C4B">
        <w:t>).</w:t>
      </w:r>
    </w:p>
    <w:p w:rsidR="00E67B4A" w:rsidRDefault="00E67B4A" w:rsidP="00E67B4A">
      <w:pPr>
        <w:pStyle w:val="a4"/>
        <w:numPr>
          <w:ilvl w:val="0"/>
          <w:numId w:val="1"/>
        </w:numPr>
        <w:tabs>
          <w:tab w:val="clear" w:pos="735"/>
          <w:tab w:val="num" w:pos="284"/>
        </w:tabs>
        <w:ind w:left="0" w:firstLine="360"/>
        <w:jc w:val="both"/>
      </w:pPr>
      <w:r>
        <w:t>Утвердить форму отчета о проведении муниципальных диагностических работ (приложение 3).</w:t>
      </w:r>
    </w:p>
    <w:p w:rsidR="00C37C4B" w:rsidRDefault="00E67B4A" w:rsidP="00E67B4A">
      <w:pPr>
        <w:ind w:firstLine="426"/>
        <w:jc w:val="both"/>
      </w:pPr>
      <w:r>
        <w:t>4</w:t>
      </w:r>
      <w:r w:rsidR="001228E7">
        <w:t xml:space="preserve">. </w:t>
      </w:r>
      <w:r w:rsidR="00C37C4B">
        <w:t>Проанали</w:t>
      </w:r>
      <w:r w:rsidR="001228E7">
        <w:t xml:space="preserve">зировать результаты </w:t>
      </w:r>
      <w:r w:rsidR="0079647B">
        <w:t xml:space="preserve"> муниципальных </w:t>
      </w:r>
      <w:r w:rsidR="001228E7">
        <w:t>диагностических работ</w:t>
      </w:r>
      <w:r w:rsidR="00C37C4B">
        <w:t xml:space="preserve"> по общеобразовательным предметам в разрезе каждой общеобразовательной организации на совещ</w:t>
      </w:r>
      <w:r w:rsidR="0079647B">
        <w:t>ании руководителей – май 2021</w:t>
      </w:r>
      <w:r w:rsidR="00C37C4B">
        <w:t xml:space="preserve"> года.</w:t>
      </w:r>
    </w:p>
    <w:p w:rsidR="00C37C4B" w:rsidRDefault="00C37C4B" w:rsidP="00E67B4A">
      <w:pPr>
        <w:pStyle w:val="a4"/>
        <w:numPr>
          <w:ilvl w:val="0"/>
          <w:numId w:val="3"/>
        </w:numPr>
        <w:ind w:left="0" w:firstLine="360"/>
        <w:jc w:val="both"/>
      </w:pPr>
      <w:r>
        <w:t>Рекомендовать руководителям общеобразовательных организаций назначить ответственных за проведени</w:t>
      </w:r>
      <w:r w:rsidR="0079647B">
        <w:t>е и передачу результатов муниципальных диагностических работ</w:t>
      </w:r>
      <w:r>
        <w:t xml:space="preserve"> в Муниципальное учреждение «Районное управление образования и по делам молодежи».</w:t>
      </w:r>
    </w:p>
    <w:p w:rsidR="00C37C4B" w:rsidRDefault="00C37C4B" w:rsidP="00E67B4A">
      <w:pPr>
        <w:numPr>
          <w:ilvl w:val="0"/>
          <w:numId w:val="3"/>
        </w:numPr>
        <w:ind w:left="0" w:firstLine="360"/>
        <w:jc w:val="both"/>
      </w:pPr>
      <w:r>
        <w:t>Руководителям районных методических объединений учителей предметников предоставить материалы для про</w:t>
      </w:r>
      <w:r w:rsidR="0079647B">
        <w:t>ведения муниципальных диагностических работ</w:t>
      </w:r>
      <w:r>
        <w:t xml:space="preserve"> в сроки, определенные в плане</w:t>
      </w:r>
      <w:r w:rsidR="00A47745">
        <w:t xml:space="preserve"> </w:t>
      </w:r>
      <w:r w:rsidR="00413000">
        <w:t>- графике</w:t>
      </w:r>
      <w:r>
        <w:t xml:space="preserve"> (приложение</w:t>
      </w:r>
      <w:r w:rsidR="0079647B">
        <w:t xml:space="preserve"> 2</w:t>
      </w:r>
      <w:r>
        <w:t>).</w:t>
      </w:r>
    </w:p>
    <w:p w:rsidR="00C37C4B" w:rsidRDefault="00C37C4B" w:rsidP="00E67B4A">
      <w:pPr>
        <w:numPr>
          <w:ilvl w:val="0"/>
          <w:numId w:val="3"/>
        </w:numPr>
        <w:tabs>
          <w:tab w:val="left" w:pos="-2880"/>
        </w:tabs>
        <w:ind w:left="0" w:firstLine="360"/>
        <w:jc w:val="both"/>
      </w:pPr>
      <w:r>
        <w:t>Контроль за исполнением настоящего  приказа возложить на</w:t>
      </w:r>
      <w:r w:rsidR="0079647B">
        <w:t xml:space="preserve"> Гущину С.Г.,</w:t>
      </w:r>
      <w:r>
        <w:t xml:space="preserve"> ведущего специалиста отдела</w:t>
      </w:r>
      <w:r w:rsidR="0079647B">
        <w:t xml:space="preserve"> по вопросам</w:t>
      </w:r>
      <w:r>
        <w:t xml:space="preserve"> общего образования Муниципального учреждения «Районное управление образования и</w:t>
      </w:r>
      <w:r w:rsidR="0079647B">
        <w:t xml:space="preserve"> по делам молодежи».</w:t>
      </w: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  <w:r>
        <w:t>Директор</w:t>
      </w:r>
      <w:r>
        <w:tab/>
      </w:r>
      <w:r>
        <w:tab/>
        <w:t xml:space="preserve">                                     </w:t>
      </w:r>
      <w:r w:rsidR="003C052E">
        <w:t>подписано</w:t>
      </w:r>
      <w:r>
        <w:tab/>
        <w:t xml:space="preserve">  </w:t>
      </w:r>
      <w:r w:rsidR="0079647B">
        <w:t xml:space="preserve">                      </w:t>
      </w:r>
      <w:r w:rsidR="0079647B">
        <w:tab/>
        <w:t>И.В.</w:t>
      </w:r>
      <w:r w:rsidR="00321C99">
        <w:t xml:space="preserve"> </w:t>
      </w:r>
      <w:r w:rsidR="0079647B">
        <w:t>Лорви</w:t>
      </w: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EB5794" w:rsidRPr="006947A9" w:rsidRDefault="00EB5794" w:rsidP="00EB5794">
      <w:pPr>
        <w:tabs>
          <w:tab w:val="left" w:pos="5400"/>
        </w:tabs>
      </w:pPr>
      <w:r w:rsidRPr="006947A9">
        <w:t>УТВЕРЖДАЮ</w:t>
      </w:r>
      <w:r w:rsidRPr="006947A9">
        <w:tab/>
      </w:r>
      <w:r>
        <w:t xml:space="preserve">                                   </w:t>
      </w:r>
      <w:r w:rsidR="00685739">
        <w:t>Приложение  2</w:t>
      </w:r>
    </w:p>
    <w:p w:rsidR="00EB5794" w:rsidRPr="006947A9" w:rsidRDefault="00EB5794" w:rsidP="00EB5794">
      <w:pPr>
        <w:tabs>
          <w:tab w:val="left" w:pos="5400"/>
        </w:tabs>
      </w:pPr>
      <w:r w:rsidRPr="006947A9">
        <w:t>Директор Муниципального</w:t>
      </w:r>
      <w:r w:rsidRPr="006947A9">
        <w:tab/>
      </w:r>
      <w:r>
        <w:t xml:space="preserve">            </w:t>
      </w:r>
      <w:r w:rsidRPr="006947A9">
        <w:t>к приказу Муниципального</w:t>
      </w:r>
    </w:p>
    <w:p w:rsidR="00EB5794" w:rsidRPr="006947A9" w:rsidRDefault="00EB5794" w:rsidP="00EB5794">
      <w:pPr>
        <w:tabs>
          <w:tab w:val="left" w:pos="5400"/>
        </w:tabs>
      </w:pPr>
      <w:r w:rsidRPr="006947A9">
        <w:t>учреждения «Районное управление</w:t>
      </w:r>
      <w:r w:rsidRPr="006947A9">
        <w:tab/>
        <w:t>учреждения «Районное управление</w:t>
      </w:r>
    </w:p>
    <w:p w:rsidR="00EB5794" w:rsidRPr="006947A9" w:rsidRDefault="00EB5794" w:rsidP="00EB5794">
      <w:pPr>
        <w:tabs>
          <w:tab w:val="left" w:pos="5400"/>
        </w:tabs>
      </w:pPr>
      <w:r w:rsidRPr="006947A9">
        <w:t>образования и по делам молодёжи»</w:t>
      </w:r>
      <w:r w:rsidRPr="006947A9">
        <w:tab/>
        <w:t>образования и по делам молодёжи»</w:t>
      </w:r>
    </w:p>
    <w:p w:rsidR="00EB5794" w:rsidRPr="006947A9" w:rsidRDefault="00EB5794" w:rsidP="00EB5794">
      <w:pPr>
        <w:tabs>
          <w:tab w:val="left" w:pos="5400"/>
        </w:tabs>
      </w:pPr>
    </w:p>
    <w:p w:rsidR="00EB5794" w:rsidRPr="006947A9" w:rsidRDefault="00EB5794" w:rsidP="00EB5794">
      <w:pPr>
        <w:tabs>
          <w:tab w:val="left" w:pos="5400"/>
        </w:tabs>
      </w:pPr>
      <w:r w:rsidRPr="006947A9">
        <w:t>___________________</w:t>
      </w:r>
      <w:r>
        <w:rPr>
          <w:u w:val="single"/>
        </w:rPr>
        <w:t>И.В. Лорви</w:t>
      </w:r>
      <w:r w:rsidRPr="006947A9">
        <w:tab/>
        <w:t>от _______</w:t>
      </w:r>
      <w:r w:rsidRPr="006947A9">
        <w:rPr>
          <w:u w:val="single"/>
        </w:rPr>
        <w:t>____</w:t>
      </w:r>
      <w:r>
        <w:t>2020</w:t>
      </w:r>
      <w:r w:rsidRPr="006947A9">
        <w:t xml:space="preserve"> года  № _</w:t>
      </w:r>
      <w:r w:rsidRPr="006947A9">
        <w:rPr>
          <w:u w:val="single"/>
        </w:rPr>
        <w:t>_____</w:t>
      </w:r>
    </w:p>
    <w:p w:rsidR="00C37C4B" w:rsidRDefault="00C37C4B" w:rsidP="00C37C4B">
      <w:pPr>
        <w:jc w:val="right"/>
      </w:pPr>
    </w:p>
    <w:p w:rsidR="00C37C4B" w:rsidRDefault="00C37C4B" w:rsidP="00C37C4B"/>
    <w:p w:rsidR="00C37C4B" w:rsidRDefault="00C37C4B" w:rsidP="00C37C4B">
      <w:pPr>
        <w:jc w:val="right"/>
      </w:pPr>
    </w:p>
    <w:p w:rsidR="00C37C4B" w:rsidRDefault="00C37C4B" w:rsidP="00C37C4B">
      <w:pPr>
        <w:jc w:val="right"/>
      </w:pPr>
    </w:p>
    <w:p w:rsidR="00EB5794" w:rsidRDefault="00EB5794" w:rsidP="00C37C4B">
      <w:pPr>
        <w:jc w:val="center"/>
        <w:rPr>
          <w:b/>
        </w:rPr>
      </w:pPr>
    </w:p>
    <w:p w:rsidR="00C37C4B" w:rsidRDefault="00C37C4B" w:rsidP="00C37C4B">
      <w:pPr>
        <w:jc w:val="center"/>
        <w:rPr>
          <w:b/>
        </w:rPr>
      </w:pPr>
      <w:r>
        <w:rPr>
          <w:b/>
        </w:rPr>
        <w:t>ПЛАН</w:t>
      </w:r>
      <w:r w:rsidR="00EB5794">
        <w:rPr>
          <w:b/>
        </w:rPr>
        <w:t xml:space="preserve"> </w:t>
      </w:r>
      <w:r w:rsidR="006B5BEA">
        <w:rPr>
          <w:b/>
        </w:rPr>
        <w:t xml:space="preserve">- ГРАФИК </w:t>
      </w:r>
      <w:r w:rsidR="00EB5794">
        <w:rPr>
          <w:b/>
        </w:rPr>
        <w:t>ПОДГОТОВКИ И ПРОВЕДЕНИЯ МУНИЦИПАЛЬНЫХ ДИАГНОСТИЧЕСКИХ РАБОТ В 2020-2021 УЧЕБНОМ ГОДУ.</w:t>
      </w:r>
    </w:p>
    <w:p w:rsidR="00C37C4B" w:rsidRDefault="00C37C4B" w:rsidP="00C37C4B">
      <w:pPr>
        <w:jc w:val="center"/>
        <w:rPr>
          <w:b/>
        </w:rPr>
      </w:pPr>
    </w:p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</w:p>
    <w:tbl>
      <w:tblPr>
        <w:tblStyle w:val="a3"/>
        <w:tblW w:w="10634" w:type="dxa"/>
        <w:tblInd w:w="-1028" w:type="dxa"/>
        <w:tblLayout w:type="fixed"/>
        <w:tblLook w:val="01E0" w:firstRow="1" w:lastRow="1" w:firstColumn="1" w:lastColumn="1" w:noHBand="0" w:noVBand="0"/>
      </w:tblPr>
      <w:tblGrid>
        <w:gridCol w:w="2270"/>
        <w:gridCol w:w="1985"/>
        <w:gridCol w:w="1843"/>
        <w:gridCol w:w="1559"/>
        <w:gridCol w:w="1701"/>
        <w:gridCol w:w="1276"/>
      </w:tblGrid>
      <w:tr w:rsidR="00685739" w:rsidRPr="00685739" w:rsidTr="00685739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Апрель</w:t>
            </w:r>
          </w:p>
        </w:tc>
      </w:tr>
      <w:tr w:rsidR="00685739" w:rsidRPr="00685739" w:rsidTr="00685739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Английский</w:t>
            </w:r>
          </w:p>
          <w:p w:rsidR="00685739" w:rsidRPr="00685739" w:rsidRDefault="00685739" w:rsidP="00685739">
            <w:pPr>
              <w:jc w:val="center"/>
            </w:pPr>
            <w:r w:rsidRPr="00685739"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Физика</w:t>
            </w:r>
          </w:p>
        </w:tc>
      </w:tr>
      <w:tr w:rsidR="00685739" w:rsidRPr="00685739" w:rsidTr="00685739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7</w:t>
            </w:r>
          </w:p>
        </w:tc>
      </w:tr>
      <w:tr w:rsidR="00685739" w:rsidRPr="00685739" w:rsidTr="00685739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тест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тест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тест</w:t>
            </w:r>
          </w:p>
        </w:tc>
      </w:tr>
      <w:tr w:rsidR="00685739" w:rsidRPr="00685739" w:rsidTr="00685739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Дата подготовки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1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1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1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1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9" w:rsidRPr="00685739" w:rsidRDefault="00685739" w:rsidP="00685739">
            <w:pPr>
              <w:jc w:val="center"/>
            </w:pPr>
            <w:r w:rsidRPr="00685739">
              <w:t>1 апреля</w:t>
            </w:r>
          </w:p>
        </w:tc>
      </w:tr>
    </w:tbl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</w:p>
    <w:p w:rsidR="00C37C4B" w:rsidRDefault="00C37C4B" w:rsidP="00C37C4B"/>
    <w:p w:rsidR="00C37C4B" w:rsidRDefault="00C37C4B" w:rsidP="00C37C4B"/>
    <w:p w:rsidR="00A75360" w:rsidRDefault="00A75360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Default="00685739"/>
    <w:p w:rsidR="00685739" w:rsidRPr="006947A9" w:rsidRDefault="00685739" w:rsidP="00685739">
      <w:pPr>
        <w:tabs>
          <w:tab w:val="left" w:pos="5400"/>
        </w:tabs>
      </w:pPr>
      <w:r w:rsidRPr="006947A9">
        <w:t>УТВЕРЖДАЮ</w:t>
      </w:r>
      <w:r w:rsidRPr="006947A9">
        <w:tab/>
      </w:r>
      <w:r>
        <w:t xml:space="preserve">                                   </w:t>
      </w:r>
      <w:r w:rsidRPr="006947A9">
        <w:t>Приложение  1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>Директор Муниципального</w:t>
      </w:r>
      <w:r w:rsidRPr="006947A9">
        <w:tab/>
      </w:r>
      <w:r>
        <w:t xml:space="preserve">            </w:t>
      </w:r>
      <w:r w:rsidRPr="006947A9">
        <w:t>к приказу Муниципального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>учреждения «Районное управление</w:t>
      </w:r>
      <w:r w:rsidRPr="006947A9">
        <w:tab/>
        <w:t>учреждения «Районное управление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>образования и по делам молодёжи»</w:t>
      </w:r>
      <w:r w:rsidRPr="006947A9">
        <w:tab/>
        <w:t>образования и по делам молодёжи»</w:t>
      </w:r>
    </w:p>
    <w:p w:rsidR="00685739" w:rsidRPr="006947A9" w:rsidRDefault="00685739" w:rsidP="00685739">
      <w:pPr>
        <w:tabs>
          <w:tab w:val="left" w:pos="5400"/>
        </w:tabs>
      </w:pPr>
    </w:p>
    <w:p w:rsidR="00685739" w:rsidRPr="006947A9" w:rsidRDefault="00685739" w:rsidP="00685739">
      <w:pPr>
        <w:tabs>
          <w:tab w:val="left" w:pos="5400"/>
        </w:tabs>
      </w:pPr>
      <w:r w:rsidRPr="006947A9">
        <w:t>___________________</w:t>
      </w:r>
      <w:r>
        <w:rPr>
          <w:u w:val="single"/>
        </w:rPr>
        <w:t>И.В. Лорви</w:t>
      </w:r>
      <w:r w:rsidRPr="006947A9">
        <w:tab/>
        <w:t>от _______</w:t>
      </w:r>
      <w:r w:rsidRPr="006947A9">
        <w:rPr>
          <w:u w:val="single"/>
        </w:rPr>
        <w:t>____</w:t>
      </w:r>
      <w:r>
        <w:t>2020</w:t>
      </w:r>
      <w:r w:rsidRPr="006947A9">
        <w:t xml:space="preserve"> года  № _</w:t>
      </w:r>
      <w:r w:rsidRPr="006947A9">
        <w:rPr>
          <w:u w:val="single"/>
        </w:rPr>
        <w:t>_____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 xml:space="preserve">«__»_______________     </w:t>
      </w:r>
      <w:r>
        <w:t>2020</w:t>
      </w:r>
      <w:r w:rsidRPr="006947A9">
        <w:t xml:space="preserve"> года</w:t>
      </w:r>
    </w:p>
    <w:p w:rsidR="00685739" w:rsidRDefault="00685739" w:rsidP="0068573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85739" w:rsidRDefault="00685739" w:rsidP="0068573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85739" w:rsidRDefault="00685739" w:rsidP="0068573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85739" w:rsidRPr="00867F83" w:rsidRDefault="00685739" w:rsidP="00685739">
      <w:pPr>
        <w:autoSpaceDE w:val="0"/>
        <w:autoSpaceDN w:val="0"/>
        <w:adjustRightInd w:val="0"/>
        <w:jc w:val="center"/>
        <w:rPr>
          <w:bCs/>
        </w:rPr>
      </w:pPr>
      <w:r w:rsidRPr="00867F83">
        <w:rPr>
          <w:bCs/>
        </w:rPr>
        <w:t>Положение</w:t>
      </w:r>
    </w:p>
    <w:p w:rsidR="00685739" w:rsidRPr="00867F83" w:rsidRDefault="00685739" w:rsidP="00685739">
      <w:pPr>
        <w:jc w:val="center"/>
      </w:pPr>
      <w:r w:rsidRPr="00867F83">
        <w:rPr>
          <w:bCs/>
        </w:rPr>
        <w:t>о муниципальных диагностических работах</w:t>
      </w:r>
    </w:p>
    <w:p w:rsidR="00C336BB" w:rsidRDefault="00C336BB" w:rsidP="00685739">
      <w:pPr>
        <w:autoSpaceDE w:val="0"/>
        <w:autoSpaceDN w:val="0"/>
        <w:adjustRightInd w:val="0"/>
        <w:jc w:val="center"/>
        <w:rPr>
          <w:b/>
          <w:bCs/>
        </w:rPr>
      </w:pPr>
    </w:p>
    <w:p w:rsidR="00685739" w:rsidRPr="00C336BB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  <w:r w:rsidRPr="00C336BB">
        <w:rPr>
          <w:b/>
          <w:bCs/>
        </w:rPr>
        <w:t>1. Общие положения.</w:t>
      </w:r>
    </w:p>
    <w:p w:rsidR="00685739" w:rsidRDefault="00685739" w:rsidP="00685739">
      <w:pPr>
        <w:jc w:val="both"/>
        <w:rPr>
          <w:sz w:val="28"/>
          <w:szCs w:val="28"/>
        </w:rPr>
      </w:pPr>
      <w:r w:rsidRPr="00867F83">
        <w:t>1.1.</w:t>
      </w:r>
      <w:r>
        <w:t xml:space="preserve"> </w:t>
      </w:r>
      <w:r w:rsidRPr="00867F83">
        <w:t>Положение о муниципальных диагностических работах (далее -</w:t>
      </w:r>
      <w:r>
        <w:t xml:space="preserve"> </w:t>
      </w:r>
      <w:r w:rsidRPr="00867F83">
        <w:t>Положение) разработано на основании</w:t>
      </w:r>
      <w:r>
        <w:t xml:space="preserve"> Положения о муниципальной системе оценке качества образования в Лахденпохском муниципальном районе</w:t>
      </w:r>
    </w:p>
    <w:p w:rsidR="00685739" w:rsidRPr="00867F83" w:rsidRDefault="00685739" w:rsidP="00685739">
      <w:pPr>
        <w:jc w:val="both"/>
        <w:rPr>
          <w:sz w:val="28"/>
          <w:szCs w:val="28"/>
        </w:rPr>
      </w:pPr>
      <w:r w:rsidRPr="00867F83">
        <w:t xml:space="preserve"> 1.2.</w:t>
      </w:r>
      <w:r>
        <w:t xml:space="preserve"> </w:t>
      </w:r>
      <w:r w:rsidRPr="00867F83">
        <w:t>Положение регламентирует проведение в общеобразовательных</w:t>
      </w:r>
      <w:r>
        <w:t xml:space="preserve"> </w:t>
      </w:r>
      <w:r w:rsidRPr="00867F83">
        <w:t xml:space="preserve">учреждениях </w:t>
      </w:r>
      <w:r>
        <w:t xml:space="preserve">Лахденпохского </w:t>
      </w:r>
      <w:r w:rsidRPr="00867F83">
        <w:t xml:space="preserve"> муниципального района муниципальных</w:t>
      </w:r>
      <w:r>
        <w:t xml:space="preserve"> </w:t>
      </w:r>
      <w:r w:rsidRPr="00867F83">
        <w:t>диагностических работ по общеобразовательным предметам базисного учебного</w:t>
      </w:r>
      <w:r>
        <w:t xml:space="preserve"> </w:t>
      </w:r>
      <w:r w:rsidRPr="00867F83">
        <w:t>плана. Данное Положение распространяется на все образовательные учреждения</w:t>
      </w:r>
      <w:r>
        <w:t xml:space="preserve">, </w:t>
      </w:r>
      <w:r w:rsidRPr="00867F83">
        <w:t>реализующие программу общего образования, независимо от их организационно</w:t>
      </w:r>
      <w:r>
        <w:t>-</w:t>
      </w:r>
      <w:r w:rsidRPr="00867F83">
        <w:t>правовой формы.</w:t>
      </w:r>
    </w:p>
    <w:p w:rsidR="00685739" w:rsidRPr="00867F83" w:rsidRDefault="00685739" w:rsidP="00685739">
      <w:pPr>
        <w:autoSpaceDE w:val="0"/>
        <w:autoSpaceDN w:val="0"/>
        <w:adjustRightInd w:val="0"/>
      </w:pPr>
      <w:r w:rsidRPr="00867F83">
        <w:t>1.3.</w:t>
      </w:r>
      <w:r>
        <w:t xml:space="preserve">  </w:t>
      </w:r>
      <w:r w:rsidRPr="00867F83">
        <w:t>Целью проведения муниципальных диагностических работ по</w:t>
      </w:r>
      <w:r>
        <w:t xml:space="preserve"> </w:t>
      </w:r>
      <w:r w:rsidRPr="00867F83">
        <w:t>общеобразовательным предметам базисного учебного плана является:</w:t>
      </w:r>
    </w:p>
    <w:p w:rsidR="00685739" w:rsidRPr="00867F83" w:rsidRDefault="00685739" w:rsidP="00685739">
      <w:pPr>
        <w:autoSpaceDE w:val="0"/>
        <w:autoSpaceDN w:val="0"/>
        <w:adjustRightInd w:val="0"/>
        <w:jc w:val="both"/>
      </w:pPr>
      <w:r w:rsidRPr="00867F83">
        <w:t>- создание единой системы диагностики и контроля состояния образования</w:t>
      </w:r>
      <w:r>
        <w:t xml:space="preserve"> </w:t>
      </w:r>
      <w:r w:rsidRPr="00867F83">
        <w:t>в</w:t>
      </w:r>
      <w:r>
        <w:t xml:space="preserve"> Лахденпохском </w:t>
      </w:r>
      <w:r w:rsidRPr="00867F83">
        <w:t xml:space="preserve"> муниципальном районе;</w:t>
      </w:r>
    </w:p>
    <w:p w:rsidR="00685739" w:rsidRPr="00867F83" w:rsidRDefault="00685739" w:rsidP="00685739">
      <w:pPr>
        <w:autoSpaceDE w:val="0"/>
        <w:autoSpaceDN w:val="0"/>
        <w:adjustRightInd w:val="0"/>
        <w:jc w:val="both"/>
      </w:pPr>
      <w:r w:rsidRPr="00867F83">
        <w:t>- получение объективной информации о состоянии качества образования в</w:t>
      </w:r>
      <w:r>
        <w:t xml:space="preserve"> Лахденпохском </w:t>
      </w:r>
      <w:r w:rsidRPr="00867F83">
        <w:t xml:space="preserve"> муниципальном районе;</w:t>
      </w:r>
    </w:p>
    <w:p w:rsidR="00685739" w:rsidRDefault="00685739" w:rsidP="00685739">
      <w:pPr>
        <w:autoSpaceDE w:val="0"/>
        <w:autoSpaceDN w:val="0"/>
        <w:adjustRightInd w:val="0"/>
        <w:jc w:val="both"/>
      </w:pPr>
      <w:r w:rsidRPr="00867F83">
        <w:t>- установление фактического уровня теоретических знаний учащихся по</w:t>
      </w:r>
      <w:r>
        <w:t xml:space="preserve"> предметам </w:t>
      </w:r>
      <w:r w:rsidRPr="00867F83">
        <w:t>обязательного компонента учебного плана, их практических умений и</w:t>
      </w:r>
      <w:r>
        <w:t xml:space="preserve"> </w:t>
      </w:r>
      <w:r w:rsidRPr="00867F83">
        <w:t xml:space="preserve">навыков; </w:t>
      </w:r>
    </w:p>
    <w:p w:rsidR="00685739" w:rsidRDefault="00685739" w:rsidP="00685739">
      <w:pPr>
        <w:autoSpaceDE w:val="0"/>
        <w:autoSpaceDN w:val="0"/>
        <w:adjustRightInd w:val="0"/>
        <w:jc w:val="both"/>
      </w:pPr>
      <w:r>
        <w:t xml:space="preserve">- </w:t>
      </w:r>
      <w:r w:rsidRPr="001A565F">
        <w:t>контроль за выполнением учебных программ и календарно-тематического</w:t>
      </w:r>
      <w:r>
        <w:t xml:space="preserve"> </w:t>
      </w:r>
      <w:r w:rsidRPr="001A565F">
        <w:t>планирования изучения учебных предметов.</w:t>
      </w:r>
    </w:p>
    <w:p w:rsidR="00685739" w:rsidRDefault="00685739" w:rsidP="00685739">
      <w:pPr>
        <w:autoSpaceDE w:val="0"/>
        <w:autoSpaceDN w:val="0"/>
        <w:adjustRightInd w:val="0"/>
      </w:pPr>
    </w:p>
    <w:p w:rsidR="00685739" w:rsidRPr="00C3281C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  <w:r w:rsidRPr="00C3281C">
        <w:rPr>
          <w:b/>
          <w:bCs/>
        </w:rPr>
        <w:t>2. Порядок проведения муниципальных диагностических работ.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 xml:space="preserve">2.1. </w:t>
      </w:r>
      <w:r>
        <w:t xml:space="preserve"> </w:t>
      </w:r>
      <w:r w:rsidRPr="00C3281C">
        <w:t>Муниципальные диагностические работы являются формами проведения</w:t>
      </w:r>
      <w:r>
        <w:t xml:space="preserve"> </w:t>
      </w:r>
      <w:r w:rsidRPr="00C3281C">
        <w:t>текущей и промежуточной аттестац</w:t>
      </w:r>
      <w:r>
        <w:t>ии обучающихся  общеобразовательных учреждений Лахденпохского муниципального района.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2.2.</w:t>
      </w:r>
      <w:r>
        <w:t xml:space="preserve"> </w:t>
      </w:r>
      <w:r w:rsidRPr="00C3281C">
        <w:t>Муниципальные диагностические работы проводятся согласно циклограмме</w:t>
      </w:r>
      <w:r>
        <w:t xml:space="preserve"> </w:t>
      </w:r>
      <w:r w:rsidRPr="00C3281C">
        <w:t>муниципальных мониторинговых исследований.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>
        <w:t>2.3</w:t>
      </w:r>
      <w:r w:rsidRPr="00C3281C">
        <w:t xml:space="preserve">. </w:t>
      </w:r>
      <w:r>
        <w:t xml:space="preserve"> </w:t>
      </w:r>
      <w:r w:rsidRPr="00C3281C">
        <w:t>Формы и сроки проведения муниципальных диагностических</w:t>
      </w:r>
      <w:r>
        <w:t xml:space="preserve"> работ устанавливает Муниципальное учреждение «Районное управление образования и по делам молодежи»</w:t>
      </w:r>
      <w:r w:rsidRPr="00C3281C">
        <w:t>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>
        <w:t>2.4</w:t>
      </w:r>
      <w:r w:rsidRPr="00C3281C">
        <w:t>. Тексты (задания) муниципальных диагностических работ разрабатываются</w:t>
      </w:r>
      <w:r>
        <w:t xml:space="preserve"> руководителями районных методических объединений</w:t>
      </w:r>
      <w:r w:rsidR="00354AC9">
        <w:t xml:space="preserve"> учителей предметников</w:t>
      </w:r>
      <w:r w:rsidRPr="00C3281C">
        <w:t xml:space="preserve">. 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>
        <w:t>2.5</w:t>
      </w:r>
      <w:r w:rsidRPr="00C3281C">
        <w:t xml:space="preserve">. </w:t>
      </w:r>
      <w:r>
        <w:t xml:space="preserve">   </w:t>
      </w:r>
      <w:r w:rsidRPr="00C3281C">
        <w:t>Порядок проведения муниципальных диагностических работ доводится до</w:t>
      </w:r>
      <w:r>
        <w:t xml:space="preserve"> </w:t>
      </w:r>
      <w:r w:rsidRPr="00C3281C">
        <w:t>сведения руководителей общеобразовательных учреждений, педагогических</w:t>
      </w:r>
      <w:r>
        <w:t xml:space="preserve"> </w:t>
      </w:r>
      <w:r w:rsidRPr="00C3281C">
        <w:t>работников не позднее, чем за 2 недели до их проведения.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>
        <w:lastRenderedPageBreak/>
        <w:t>2.6</w:t>
      </w:r>
      <w:r w:rsidRPr="00C3281C">
        <w:t xml:space="preserve">. </w:t>
      </w:r>
      <w:r>
        <w:t xml:space="preserve">  </w:t>
      </w:r>
      <w:r w:rsidRPr="00C3281C">
        <w:t>Результаты муниципальных диагностических работ анализируются на</w:t>
      </w:r>
      <w:r>
        <w:t xml:space="preserve"> </w:t>
      </w:r>
      <w:r w:rsidRPr="00C3281C">
        <w:t>заседаниях районных методических объединений, совещаниях директоров</w:t>
      </w:r>
      <w:r>
        <w:t xml:space="preserve"> </w:t>
      </w:r>
      <w:r w:rsidRPr="00C3281C">
        <w:t>муниципальных общеобразовательных учреждений.</w:t>
      </w:r>
    </w:p>
    <w:p w:rsidR="00685739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</w:p>
    <w:p w:rsidR="00685739" w:rsidRPr="00C3281C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  <w:r w:rsidRPr="00C3281C">
        <w:rPr>
          <w:b/>
          <w:bCs/>
        </w:rPr>
        <w:t>3. Организация и проведение муниципальных диагностических работ.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3.1.</w:t>
      </w:r>
      <w:r>
        <w:t xml:space="preserve"> </w:t>
      </w:r>
      <w:r w:rsidRPr="00C3281C">
        <w:t>Сроки проведения муниципальных диагностических работ в</w:t>
      </w:r>
      <w:r>
        <w:t xml:space="preserve"> </w:t>
      </w:r>
      <w:r w:rsidRPr="00C3281C">
        <w:t>образова</w:t>
      </w:r>
      <w:r>
        <w:t>тельных учреждениях Лахденпохского</w:t>
      </w:r>
      <w:r w:rsidRPr="00C3281C">
        <w:t xml:space="preserve"> муниципального района</w:t>
      </w:r>
      <w:r>
        <w:t xml:space="preserve"> определяются приказом Муниципального учреждения «Районное управление образования и по делам молодежи»</w:t>
      </w:r>
      <w:r w:rsidRPr="00C3281C">
        <w:t>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>
        <w:t>3.2. Муниципальное учреждение «Районное управление образования и по делам молодежи»</w:t>
      </w:r>
      <w:r w:rsidRPr="00C3281C">
        <w:t>: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>
        <w:t xml:space="preserve">- обеспечивает </w:t>
      </w:r>
      <w:r w:rsidRPr="00C3281C">
        <w:t>организационно-технологическое сопровождение</w:t>
      </w:r>
      <w:r>
        <w:t xml:space="preserve"> </w:t>
      </w:r>
      <w:r w:rsidRPr="00C3281C">
        <w:t>муници</w:t>
      </w:r>
      <w:r>
        <w:t>пальных диагностических работ</w:t>
      </w:r>
      <w:r w:rsidRPr="00C3281C">
        <w:t>;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- обеспечивает информационную поддержку проведения муниципальных</w:t>
      </w:r>
      <w:r>
        <w:t xml:space="preserve"> </w:t>
      </w:r>
      <w:r w:rsidRPr="00C3281C">
        <w:t>диагностических работ;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- обеспечивает информационную безопасность проведения муниципальных</w:t>
      </w:r>
      <w:r>
        <w:t xml:space="preserve"> </w:t>
      </w:r>
      <w:r w:rsidRPr="00C3281C">
        <w:t>диагностических работ;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- готовит аналитическую информацию об итогах организации и проведения</w:t>
      </w:r>
      <w:r>
        <w:t xml:space="preserve"> </w:t>
      </w:r>
      <w:r w:rsidRPr="00C3281C">
        <w:t>муниципальных диаг</w:t>
      </w:r>
      <w:r>
        <w:t xml:space="preserve">ностических работ в Лахденпохском </w:t>
      </w:r>
      <w:r w:rsidRPr="00C3281C">
        <w:t>муниципальном районе;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- принимает управленческие решения по результатам оценки качества</w:t>
      </w:r>
      <w:r>
        <w:t xml:space="preserve"> </w:t>
      </w:r>
      <w:r w:rsidRPr="00C3281C">
        <w:t>образования на муниципальном уровне.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>
        <w:t>3.3</w:t>
      </w:r>
      <w:r w:rsidRPr="00C3281C">
        <w:t xml:space="preserve">. </w:t>
      </w:r>
      <w:r>
        <w:t xml:space="preserve"> </w:t>
      </w:r>
      <w:r w:rsidRPr="00C3281C">
        <w:t>Образовательные учреждения: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- обеспечивают проведение муниципальных диагностических работ на уровне</w:t>
      </w:r>
      <w:r>
        <w:t xml:space="preserve"> </w:t>
      </w:r>
      <w:r w:rsidRPr="00C3281C">
        <w:t>общеобразовательного учреждения;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- проводят анализ результатов муниципальных диагностических работ на уровне</w:t>
      </w:r>
      <w:r>
        <w:t xml:space="preserve"> </w:t>
      </w:r>
      <w:r w:rsidRPr="00C3281C">
        <w:t>образовательного учреждения;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>- принимают управленческие решения по результатам проведения</w:t>
      </w:r>
      <w:r>
        <w:t xml:space="preserve"> </w:t>
      </w:r>
      <w:r w:rsidRPr="00C3281C">
        <w:t>муниципальных диагностических работ на уровне образовательного учреждения.</w:t>
      </w:r>
    </w:p>
    <w:p w:rsidR="00685739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</w:p>
    <w:p w:rsidR="00685739" w:rsidRPr="00C3281C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  <w:r w:rsidRPr="00C3281C">
        <w:rPr>
          <w:b/>
          <w:bCs/>
        </w:rPr>
        <w:t>4. Система оценок при проведении муниципальных диагностических работ.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 xml:space="preserve">4.1. </w:t>
      </w:r>
      <w:r>
        <w:t xml:space="preserve"> </w:t>
      </w:r>
      <w:r w:rsidRPr="00C3281C">
        <w:t>Муниципальные диагностические работы учащихся оцениваются по</w:t>
      </w:r>
      <w:r>
        <w:t xml:space="preserve"> </w:t>
      </w:r>
      <w:r w:rsidRPr="00C3281C">
        <w:t>пятибалльной системе, при оценивании работ по русскому языку могут быть</w:t>
      </w:r>
      <w:r>
        <w:t xml:space="preserve"> </w:t>
      </w:r>
      <w:r w:rsidRPr="00C3281C">
        <w:t>выставлены две оценки (за диктант и грамматическое задание). В отдельных случаях</w:t>
      </w:r>
      <w:r>
        <w:t xml:space="preserve"> </w:t>
      </w:r>
      <w:r w:rsidRPr="00C3281C">
        <w:t>допускается использование рейтинговой оценки.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t xml:space="preserve">4.2. </w:t>
      </w:r>
      <w:r>
        <w:t xml:space="preserve"> </w:t>
      </w:r>
      <w:r w:rsidRPr="00C3281C">
        <w:t>Отметка за выполненную письменную работу заносится в протокол проведения</w:t>
      </w:r>
      <w:r>
        <w:t xml:space="preserve"> </w:t>
      </w:r>
      <w:r w:rsidRPr="00C3281C">
        <w:t>муниципальной диагностической работы, выставляется в классный журнал в графу,</w:t>
      </w:r>
      <w:r>
        <w:t xml:space="preserve"> </w:t>
      </w:r>
      <w:r w:rsidRPr="00C3281C">
        <w:t>соответствующую дате проведения работы.</w:t>
      </w:r>
    </w:p>
    <w:p w:rsidR="00685739" w:rsidRPr="00C3281C" w:rsidRDefault="00685739" w:rsidP="00685739">
      <w:pPr>
        <w:autoSpaceDE w:val="0"/>
        <w:autoSpaceDN w:val="0"/>
        <w:adjustRightInd w:val="0"/>
      </w:pPr>
      <w:r w:rsidRPr="00C3281C">
        <w:t>4.3. Отметка за муниципальную диагностическую работу учитывается при</w:t>
      </w:r>
      <w:r>
        <w:t xml:space="preserve"> </w:t>
      </w:r>
      <w:r w:rsidRPr="00C3281C">
        <w:t>выставлении отметки за четверть (полугодие).</w:t>
      </w:r>
    </w:p>
    <w:p w:rsidR="00685739" w:rsidRDefault="00685739"/>
    <w:sectPr w:rsidR="00685739" w:rsidSect="003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7009"/>
    <w:multiLevelType w:val="hybridMultilevel"/>
    <w:tmpl w:val="64AA42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42DE5"/>
    <w:multiLevelType w:val="hybridMultilevel"/>
    <w:tmpl w:val="49C22CC2"/>
    <w:lvl w:ilvl="0" w:tplc="E61C5AA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E0AC3"/>
    <w:multiLevelType w:val="hybridMultilevel"/>
    <w:tmpl w:val="C060CA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4B"/>
    <w:rsid w:val="000003D6"/>
    <w:rsid w:val="0005246F"/>
    <w:rsid w:val="001228E7"/>
    <w:rsid w:val="001763B9"/>
    <w:rsid w:val="00321C99"/>
    <w:rsid w:val="00354AC9"/>
    <w:rsid w:val="003C052E"/>
    <w:rsid w:val="00413000"/>
    <w:rsid w:val="004747B2"/>
    <w:rsid w:val="00510EA2"/>
    <w:rsid w:val="00685739"/>
    <w:rsid w:val="006B5BEA"/>
    <w:rsid w:val="0079647B"/>
    <w:rsid w:val="0098212D"/>
    <w:rsid w:val="00A47745"/>
    <w:rsid w:val="00A75360"/>
    <w:rsid w:val="00C336BB"/>
    <w:rsid w:val="00C37C4B"/>
    <w:rsid w:val="00E67B4A"/>
    <w:rsid w:val="00EB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2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964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7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B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2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964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7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7F1E-B0B1-43EB-8215-13C2C3E9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2</cp:revision>
  <cp:lastPrinted>2020-10-05T05:36:00Z</cp:lastPrinted>
  <dcterms:created xsi:type="dcterms:W3CDTF">2021-07-23T09:48:00Z</dcterms:created>
  <dcterms:modified xsi:type="dcterms:W3CDTF">2021-07-23T09:48:00Z</dcterms:modified>
</cp:coreProperties>
</file>