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D3" w:rsidRPr="00406A72" w:rsidRDefault="002901D3" w:rsidP="00406A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6A72">
        <w:rPr>
          <w:rFonts w:ascii="Times New Roman" w:hAnsi="Times New Roman" w:cs="Times New Roman"/>
          <w:sz w:val="24"/>
          <w:szCs w:val="24"/>
        </w:rPr>
        <w:t>МУНИЦИПАЛЬНОЕ УЧРЕЖДЕНИЕ</w:t>
      </w:r>
    </w:p>
    <w:p w:rsidR="002901D3" w:rsidRPr="00406A72" w:rsidRDefault="002901D3" w:rsidP="00406A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06A72">
        <w:rPr>
          <w:rFonts w:ascii="Times New Roman" w:hAnsi="Times New Roman" w:cs="Times New Roman"/>
          <w:sz w:val="24"/>
          <w:szCs w:val="24"/>
        </w:rPr>
        <w:t>«РАЙОННОЕ УПРАВЛЕНИЕ ОБРАЗОВАНИЯ И ПО ДЕЛАМ МОЛОДЕЖИ»</w:t>
      </w:r>
    </w:p>
    <w:p w:rsidR="002901D3" w:rsidRPr="00406A72" w:rsidRDefault="002901D3" w:rsidP="00406A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06A72">
        <w:rPr>
          <w:rFonts w:ascii="Times New Roman" w:hAnsi="Times New Roman" w:cs="Times New Roman"/>
          <w:sz w:val="24"/>
          <w:szCs w:val="24"/>
        </w:rPr>
        <w:t>(МУ «РУО и ДМ»)</w:t>
      </w:r>
    </w:p>
    <w:p w:rsidR="00406A72" w:rsidRDefault="00406A72" w:rsidP="002901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01D3" w:rsidRPr="002901D3" w:rsidRDefault="002901D3" w:rsidP="002901D3">
      <w:pPr>
        <w:jc w:val="center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>ПРИКАЗ</w:t>
      </w:r>
    </w:p>
    <w:p w:rsidR="00406A72" w:rsidRPr="00406A72" w:rsidRDefault="007A09AD" w:rsidP="0040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406A72">
        <w:rPr>
          <w:rFonts w:ascii="Times New Roman" w:hAnsi="Times New Roman" w:cs="Times New Roman"/>
          <w:sz w:val="24"/>
          <w:szCs w:val="24"/>
        </w:rPr>
        <w:t>1</w:t>
      </w:r>
      <w:r w:rsidR="00E845EE">
        <w:rPr>
          <w:rFonts w:ascii="Times New Roman" w:hAnsi="Times New Roman" w:cs="Times New Roman"/>
          <w:sz w:val="24"/>
          <w:szCs w:val="24"/>
        </w:rPr>
        <w:t>2</w:t>
      </w:r>
      <w:r w:rsidR="002901D3" w:rsidRPr="00406A72">
        <w:rPr>
          <w:rFonts w:ascii="Times New Roman" w:hAnsi="Times New Roman" w:cs="Times New Roman"/>
          <w:sz w:val="24"/>
          <w:szCs w:val="24"/>
        </w:rPr>
        <w:t xml:space="preserve">  марта   20</w:t>
      </w:r>
      <w:r w:rsidRPr="00406A72">
        <w:rPr>
          <w:rFonts w:ascii="Times New Roman" w:hAnsi="Times New Roman" w:cs="Times New Roman"/>
          <w:sz w:val="24"/>
          <w:szCs w:val="24"/>
        </w:rPr>
        <w:t>21</w:t>
      </w:r>
      <w:r w:rsidR="002901D3" w:rsidRPr="00406A7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</w:t>
      </w:r>
      <w:r w:rsidR="00406A72">
        <w:rPr>
          <w:rFonts w:ascii="Times New Roman" w:hAnsi="Times New Roman" w:cs="Times New Roman"/>
          <w:sz w:val="24"/>
          <w:szCs w:val="24"/>
        </w:rPr>
        <w:t xml:space="preserve">  </w:t>
      </w:r>
      <w:r w:rsidR="00E845E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901D3" w:rsidRPr="00406A72">
        <w:rPr>
          <w:rFonts w:ascii="Times New Roman" w:hAnsi="Times New Roman" w:cs="Times New Roman"/>
          <w:sz w:val="24"/>
          <w:szCs w:val="24"/>
        </w:rPr>
        <w:t xml:space="preserve">   № </w:t>
      </w:r>
      <w:r w:rsidR="00E845EE">
        <w:rPr>
          <w:rFonts w:ascii="Times New Roman" w:hAnsi="Times New Roman" w:cs="Times New Roman"/>
          <w:sz w:val="24"/>
          <w:szCs w:val="24"/>
        </w:rPr>
        <w:t>36-О</w:t>
      </w:r>
      <w:r w:rsidR="002901D3" w:rsidRPr="00406A7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901D3" w:rsidRDefault="002901D3" w:rsidP="0040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406A72">
        <w:rPr>
          <w:rFonts w:ascii="Times New Roman" w:hAnsi="Times New Roman" w:cs="Times New Roman"/>
          <w:sz w:val="24"/>
          <w:szCs w:val="24"/>
        </w:rPr>
        <w:t xml:space="preserve">  г.</w:t>
      </w:r>
      <w:r w:rsidR="00087D13" w:rsidRPr="00406A72">
        <w:rPr>
          <w:rFonts w:ascii="Times New Roman" w:hAnsi="Times New Roman" w:cs="Times New Roman"/>
          <w:sz w:val="24"/>
          <w:szCs w:val="24"/>
        </w:rPr>
        <w:t xml:space="preserve"> </w:t>
      </w:r>
      <w:r w:rsidRPr="00406A72">
        <w:rPr>
          <w:rFonts w:ascii="Times New Roman" w:hAnsi="Times New Roman" w:cs="Times New Roman"/>
          <w:sz w:val="24"/>
          <w:szCs w:val="24"/>
        </w:rPr>
        <w:t>Лахденпохья</w:t>
      </w:r>
    </w:p>
    <w:p w:rsidR="00406A72" w:rsidRPr="00406A72" w:rsidRDefault="00406A72" w:rsidP="00406A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01D3" w:rsidRDefault="002901D3" w:rsidP="00245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 xml:space="preserve">О  </w:t>
      </w:r>
      <w:r>
        <w:rPr>
          <w:rFonts w:ascii="Times New Roman" w:hAnsi="Times New Roman" w:cs="Times New Roman"/>
          <w:sz w:val="24"/>
          <w:szCs w:val="24"/>
        </w:rPr>
        <w:t>подготовке и  проведении</w:t>
      </w:r>
    </w:p>
    <w:p w:rsidR="002901D3" w:rsidRDefault="002901D3" w:rsidP="00245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 xml:space="preserve">районной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901D3"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90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</w:p>
    <w:p w:rsidR="002901D3" w:rsidRPr="002901D3" w:rsidRDefault="002901D3" w:rsidP="00245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>младших             школьников</w:t>
      </w:r>
    </w:p>
    <w:p w:rsidR="006B2396" w:rsidRDefault="006B2396" w:rsidP="00320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01D3" w:rsidRDefault="002901D3" w:rsidP="006B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290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выявления и </w:t>
      </w:r>
      <w:r w:rsidR="007A09AD">
        <w:rPr>
          <w:rFonts w:ascii="Times New Roman" w:hAnsi="Times New Roman" w:cs="Times New Roman"/>
          <w:sz w:val="24"/>
          <w:szCs w:val="24"/>
        </w:rPr>
        <w:t>поддержки,</w:t>
      </w:r>
      <w:r w:rsidRPr="002901D3">
        <w:rPr>
          <w:rFonts w:ascii="Times New Roman" w:hAnsi="Times New Roman" w:cs="Times New Roman"/>
          <w:sz w:val="24"/>
          <w:szCs w:val="24"/>
        </w:rPr>
        <w:t xml:space="preserve"> одаренных и</w:t>
      </w:r>
      <w:r w:rsidR="00794F9E">
        <w:rPr>
          <w:rFonts w:ascii="Times New Roman" w:hAnsi="Times New Roman" w:cs="Times New Roman"/>
          <w:sz w:val="24"/>
          <w:szCs w:val="24"/>
        </w:rPr>
        <w:t xml:space="preserve"> способных детей, стимулирования</w:t>
      </w:r>
      <w:r w:rsidRPr="002901D3">
        <w:rPr>
          <w:rFonts w:ascii="Times New Roman" w:hAnsi="Times New Roman" w:cs="Times New Roman"/>
          <w:sz w:val="24"/>
          <w:szCs w:val="24"/>
        </w:rPr>
        <w:t xml:space="preserve"> их к творче</w:t>
      </w:r>
      <w:r>
        <w:rPr>
          <w:rFonts w:ascii="Times New Roman" w:hAnsi="Times New Roman" w:cs="Times New Roman"/>
          <w:sz w:val="24"/>
          <w:szCs w:val="24"/>
        </w:rPr>
        <w:t xml:space="preserve">ству и экспериментальной работе </w:t>
      </w:r>
      <w:r w:rsidRPr="002901D3">
        <w:rPr>
          <w:rFonts w:ascii="Times New Roman" w:hAnsi="Times New Roman" w:cs="Times New Roman"/>
          <w:sz w:val="24"/>
          <w:szCs w:val="24"/>
        </w:rPr>
        <w:t>ПРИКАЗЫВАЮ:</w:t>
      </w:r>
    </w:p>
    <w:p w:rsidR="006B2396" w:rsidRPr="002901D3" w:rsidRDefault="006B2396" w:rsidP="006B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E9B" w:rsidRDefault="007A09AD" w:rsidP="006B2396">
      <w:pPr>
        <w:pStyle w:val="a5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2E9B">
        <w:rPr>
          <w:rFonts w:ascii="Times New Roman" w:hAnsi="Times New Roman" w:cs="Times New Roman"/>
          <w:sz w:val="24"/>
          <w:szCs w:val="24"/>
        </w:rPr>
        <w:t>Провести с</w:t>
      </w:r>
      <w:r w:rsidR="002901D3" w:rsidRPr="00362E9B">
        <w:rPr>
          <w:rFonts w:ascii="Times New Roman" w:hAnsi="Times New Roman" w:cs="Times New Roman"/>
          <w:sz w:val="24"/>
          <w:szCs w:val="24"/>
        </w:rPr>
        <w:t xml:space="preserve"> </w:t>
      </w:r>
      <w:r w:rsidRPr="00362E9B">
        <w:rPr>
          <w:rFonts w:ascii="Times New Roman" w:hAnsi="Times New Roman" w:cs="Times New Roman"/>
          <w:sz w:val="24"/>
          <w:szCs w:val="24"/>
        </w:rPr>
        <w:t>29 марта 2021</w:t>
      </w:r>
      <w:r w:rsidR="002901D3" w:rsidRPr="00362E9B">
        <w:rPr>
          <w:rFonts w:ascii="Times New Roman" w:hAnsi="Times New Roman" w:cs="Times New Roman"/>
          <w:sz w:val="24"/>
          <w:szCs w:val="24"/>
        </w:rPr>
        <w:t xml:space="preserve"> по </w:t>
      </w:r>
      <w:r w:rsidRPr="00362E9B">
        <w:rPr>
          <w:rFonts w:ascii="Times New Roman" w:hAnsi="Times New Roman" w:cs="Times New Roman"/>
          <w:sz w:val="24"/>
          <w:szCs w:val="24"/>
        </w:rPr>
        <w:t>1</w:t>
      </w:r>
      <w:r w:rsidR="002901D3" w:rsidRPr="00362E9B">
        <w:rPr>
          <w:rFonts w:ascii="Times New Roman" w:hAnsi="Times New Roman" w:cs="Times New Roman"/>
          <w:sz w:val="24"/>
          <w:szCs w:val="24"/>
        </w:rPr>
        <w:t>0 апреля 20</w:t>
      </w:r>
      <w:r w:rsidR="00956973" w:rsidRPr="00362E9B">
        <w:rPr>
          <w:rFonts w:ascii="Times New Roman" w:hAnsi="Times New Roman" w:cs="Times New Roman"/>
          <w:sz w:val="24"/>
          <w:szCs w:val="24"/>
        </w:rPr>
        <w:t>21</w:t>
      </w:r>
      <w:r w:rsidR="002901D3" w:rsidRPr="00362E9B">
        <w:rPr>
          <w:rFonts w:ascii="Times New Roman" w:hAnsi="Times New Roman" w:cs="Times New Roman"/>
          <w:sz w:val="24"/>
          <w:szCs w:val="24"/>
        </w:rPr>
        <w:t xml:space="preserve"> года  Олимпиаду, состоящую из трех этапов:</w:t>
      </w:r>
    </w:p>
    <w:p w:rsidR="007F5933" w:rsidRDefault="002901D3" w:rsidP="006B2396">
      <w:pPr>
        <w:pStyle w:val="a5"/>
        <w:numPr>
          <w:ilvl w:val="1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5933">
        <w:rPr>
          <w:rFonts w:ascii="Times New Roman" w:hAnsi="Times New Roman" w:cs="Times New Roman"/>
          <w:sz w:val="24"/>
          <w:szCs w:val="24"/>
        </w:rPr>
        <w:t xml:space="preserve">Первый, школьный этап с </w:t>
      </w:r>
      <w:r w:rsidR="00956973" w:rsidRPr="007F5933">
        <w:rPr>
          <w:rFonts w:ascii="Times New Roman" w:hAnsi="Times New Roman" w:cs="Times New Roman"/>
          <w:sz w:val="24"/>
          <w:szCs w:val="24"/>
        </w:rPr>
        <w:t>29</w:t>
      </w:r>
      <w:r w:rsidRPr="007F5933">
        <w:rPr>
          <w:rFonts w:ascii="Times New Roman" w:hAnsi="Times New Roman" w:cs="Times New Roman"/>
          <w:sz w:val="24"/>
          <w:szCs w:val="24"/>
        </w:rPr>
        <w:t xml:space="preserve"> </w:t>
      </w:r>
      <w:r w:rsidR="00956973" w:rsidRPr="007F5933">
        <w:rPr>
          <w:rFonts w:ascii="Times New Roman" w:hAnsi="Times New Roman" w:cs="Times New Roman"/>
          <w:sz w:val="24"/>
          <w:szCs w:val="24"/>
        </w:rPr>
        <w:t>марта</w:t>
      </w:r>
      <w:r w:rsidRPr="007F5933">
        <w:rPr>
          <w:rFonts w:ascii="Times New Roman" w:hAnsi="Times New Roman" w:cs="Times New Roman"/>
          <w:sz w:val="24"/>
          <w:szCs w:val="24"/>
        </w:rPr>
        <w:t xml:space="preserve"> по 0</w:t>
      </w:r>
      <w:r w:rsidR="00324660" w:rsidRPr="00324660">
        <w:rPr>
          <w:rFonts w:ascii="Times New Roman" w:hAnsi="Times New Roman" w:cs="Times New Roman"/>
          <w:sz w:val="24"/>
          <w:szCs w:val="24"/>
        </w:rPr>
        <w:t>3</w:t>
      </w:r>
      <w:r w:rsidRPr="007F5933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956973" w:rsidRPr="007F5933">
        <w:rPr>
          <w:rFonts w:ascii="Times New Roman" w:hAnsi="Times New Roman" w:cs="Times New Roman"/>
          <w:sz w:val="24"/>
          <w:szCs w:val="24"/>
        </w:rPr>
        <w:t>21</w:t>
      </w:r>
      <w:r w:rsidRPr="007F5933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956973" w:rsidRPr="007F5933">
        <w:rPr>
          <w:rFonts w:ascii="Times New Roman" w:hAnsi="Times New Roman" w:cs="Times New Roman"/>
          <w:sz w:val="24"/>
          <w:szCs w:val="24"/>
        </w:rPr>
        <w:t>1-3</w:t>
      </w:r>
      <w:r w:rsidRPr="007F5933">
        <w:rPr>
          <w:rFonts w:ascii="Times New Roman" w:hAnsi="Times New Roman" w:cs="Times New Roman"/>
          <w:sz w:val="24"/>
          <w:szCs w:val="24"/>
        </w:rPr>
        <w:t xml:space="preserve"> классах по предметам: математика, </w:t>
      </w:r>
      <w:r w:rsidR="00245FF6" w:rsidRPr="007F5933">
        <w:rPr>
          <w:rFonts w:ascii="Times New Roman" w:hAnsi="Times New Roman" w:cs="Times New Roman"/>
          <w:sz w:val="24"/>
          <w:szCs w:val="24"/>
        </w:rPr>
        <w:t>русский язык</w:t>
      </w:r>
      <w:r w:rsidRPr="007F5933">
        <w:rPr>
          <w:rFonts w:ascii="Times New Roman" w:hAnsi="Times New Roman" w:cs="Times New Roman"/>
          <w:sz w:val="24"/>
          <w:szCs w:val="24"/>
        </w:rPr>
        <w:t xml:space="preserve"> (проведение в об</w:t>
      </w:r>
      <w:r w:rsidR="00BC0248" w:rsidRPr="007F5933">
        <w:rPr>
          <w:rFonts w:ascii="Times New Roman" w:hAnsi="Times New Roman" w:cs="Times New Roman"/>
          <w:sz w:val="24"/>
          <w:szCs w:val="24"/>
        </w:rPr>
        <w:t>щеобразовательных организациях)</w:t>
      </w:r>
      <w:r w:rsidR="00956973" w:rsidRPr="007F5933">
        <w:rPr>
          <w:rFonts w:ascii="Times New Roman" w:hAnsi="Times New Roman" w:cs="Times New Roman"/>
          <w:sz w:val="24"/>
          <w:szCs w:val="24"/>
        </w:rPr>
        <w:t>;</w:t>
      </w:r>
    </w:p>
    <w:p w:rsidR="007F5933" w:rsidRDefault="00BC0248" w:rsidP="006B2396">
      <w:pPr>
        <w:pStyle w:val="a5"/>
        <w:numPr>
          <w:ilvl w:val="1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5933">
        <w:rPr>
          <w:rFonts w:ascii="Times New Roman" w:hAnsi="Times New Roman" w:cs="Times New Roman"/>
          <w:sz w:val="24"/>
          <w:szCs w:val="24"/>
        </w:rPr>
        <w:t xml:space="preserve">Предоставить протокол школьного этапа </w:t>
      </w:r>
      <w:r w:rsidR="00362E9B" w:rsidRPr="007F5933">
        <w:rPr>
          <w:rFonts w:ascii="Times New Roman" w:hAnsi="Times New Roman" w:cs="Times New Roman"/>
          <w:sz w:val="24"/>
          <w:szCs w:val="24"/>
        </w:rPr>
        <w:t>0</w:t>
      </w:r>
      <w:r w:rsidR="00797B8C">
        <w:rPr>
          <w:rFonts w:ascii="Times New Roman" w:hAnsi="Times New Roman" w:cs="Times New Roman"/>
          <w:sz w:val="24"/>
          <w:szCs w:val="24"/>
        </w:rPr>
        <w:t>5</w:t>
      </w:r>
      <w:r w:rsidR="00362E9B" w:rsidRPr="007F5933">
        <w:rPr>
          <w:rFonts w:ascii="Times New Roman" w:hAnsi="Times New Roman" w:cs="Times New Roman"/>
          <w:sz w:val="24"/>
          <w:szCs w:val="24"/>
        </w:rPr>
        <w:t xml:space="preserve"> апреля 2021 года;</w:t>
      </w:r>
    </w:p>
    <w:p w:rsidR="006B2396" w:rsidRDefault="002901D3" w:rsidP="006B2396">
      <w:pPr>
        <w:pStyle w:val="a5"/>
        <w:numPr>
          <w:ilvl w:val="1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5933">
        <w:rPr>
          <w:rFonts w:ascii="Times New Roman" w:hAnsi="Times New Roman" w:cs="Times New Roman"/>
          <w:sz w:val="24"/>
          <w:szCs w:val="24"/>
        </w:rPr>
        <w:t>Второй, муниципальный этап</w:t>
      </w:r>
      <w:r w:rsidR="00884FD4">
        <w:rPr>
          <w:rFonts w:ascii="Times New Roman" w:hAnsi="Times New Roman" w:cs="Times New Roman"/>
          <w:sz w:val="24"/>
          <w:szCs w:val="24"/>
        </w:rPr>
        <w:t>:</w:t>
      </w:r>
      <w:r w:rsidRPr="007F5933">
        <w:rPr>
          <w:rFonts w:ascii="Times New Roman" w:hAnsi="Times New Roman" w:cs="Times New Roman"/>
          <w:sz w:val="24"/>
          <w:szCs w:val="24"/>
        </w:rPr>
        <w:t xml:space="preserve"> </w:t>
      </w:r>
      <w:r w:rsidR="006B2396">
        <w:rPr>
          <w:rFonts w:ascii="Times New Roman" w:hAnsi="Times New Roman" w:cs="Times New Roman"/>
          <w:sz w:val="24"/>
          <w:szCs w:val="24"/>
        </w:rPr>
        <w:t xml:space="preserve">для 4 класса </w:t>
      </w:r>
      <w:r w:rsidR="006B2396" w:rsidRPr="007F5933">
        <w:rPr>
          <w:rFonts w:ascii="Times New Roman" w:hAnsi="Times New Roman" w:cs="Times New Roman"/>
          <w:sz w:val="24"/>
          <w:szCs w:val="24"/>
        </w:rPr>
        <w:t>с 29 марта по 0</w:t>
      </w:r>
      <w:r w:rsidR="006B2396" w:rsidRPr="00324660">
        <w:rPr>
          <w:rFonts w:ascii="Times New Roman" w:hAnsi="Times New Roman" w:cs="Times New Roman"/>
          <w:sz w:val="24"/>
          <w:szCs w:val="24"/>
        </w:rPr>
        <w:t>3</w:t>
      </w:r>
      <w:r w:rsidR="006B2396" w:rsidRPr="007F5933">
        <w:rPr>
          <w:rFonts w:ascii="Times New Roman" w:hAnsi="Times New Roman" w:cs="Times New Roman"/>
          <w:sz w:val="24"/>
          <w:szCs w:val="24"/>
        </w:rPr>
        <w:t xml:space="preserve"> апреля 2021 года</w:t>
      </w:r>
      <w:r w:rsidR="006B2396">
        <w:rPr>
          <w:rFonts w:ascii="Times New Roman" w:hAnsi="Times New Roman" w:cs="Times New Roman"/>
          <w:sz w:val="24"/>
          <w:szCs w:val="24"/>
        </w:rPr>
        <w:t xml:space="preserve"> – ОРКСЭ;</w:t>
      </w:r>
    </w:p>
    <w:p w:rsidR="007F5933" w:rsidRDefault="00362E9B" w:rsidP="006B2396">
      <w:pPr>
        <w:pStyle w:val="a5"/>
        <w:tabs>
          <w:tab w:val="left" w:pos="0"/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5933">
        <w:rPr>
          <w:rFonts w:ascii="Times New Roman" w:hAnsi="Times New Roman" w:cs="Times New Roman"/>
          <w:sz w:val="24"/>
          <w:szCs w:val="24"/>
        </w:rPr>
        <w:t>07</w:t>
      </w:r>
      <w:r w:rsidR="002901D3" w:rsidRPr="007F5933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Pr="007F5933">
        <w:rPr>
          <w:rFonts w:ascii="Times New Roman" w:hAnsi="Times New Roman" w:cs="Times New Roman"/>
          <w:sz w:val="24"/>
          <w:szCs w:val="24"/>
        </w:rPr>
        <w:t>21</w:t>
      </w:r>
      <w:r w:rsidR="002901D3" w:rsidRPr="007F5933">
        <w:rPr>
          <w:rFonts w:ascii="Times New Roman" w:hAnsi="Times New Roman" w:cs="Times New Roman"/>
          <w:sz w:val="24"/>
          <w:szCs w:val="24"/>
        </w:rPr>
        <w:t xml:space="preserve"> года: 3 класс – </w:t>
      </w:r>
      <w:r w:rsidR="00245FF6" w:rsidRPr="007F5933">
        <w:rPr>
          <w:rFonts w:ascii="Times New Roman" w:hAnsi="Times New Roman" w:cs="Times New Roman"/>
          <w:sz w:val="24"/>
          <w:szCs w:val="24"/>
        </w:rPr>
        <w:t>математика</w:t>
      </w:r>
      <w:r w:rsidRPr="007F5933">
        <w:rPr>
          <w:rFonts w:ascii="Times New Roman" w:hAnsi="Times New Roman" w:cs="Times New Roman"/>
          <w:sz w:val="24"/>
          <w:szCs w:val="24"/>
        </w:rPr>
        <w:t xml:space="preserve">, </w:t>
      </w:r>
      <w:r w:rsidR="00245FF6" w:rsidRPr="007F5933">
        <w:rPr>
          <w:rFonts w:ascii="Times New Roman" w:hAnsi="Times New Roman" w:cs="Times New Roman"/>
          <w:sz w:val="24"/>
          <w:szCs w:val="24"/>
        </w:rPr>
        <w:t>русский язык</w:t>
      </w:r>
      <w:r w:rsidR="002901D3" w:rsidRPr="007F5933">
        <w:rPr>
          <w:rFonts w:ascii="Times New Roman" w:hAnsi="Times New Roman" w:cs="Times New Roman"/>
          <w:sz w:val="24"/>
          <w:szCs w:val="24"/>
        </w:rPr>
        <w:t xml:space="preserve"> </w:t>
      </w:r>
      <w:r w:rsidRPr="007F5933">
        <w:rPr>
          <w:rFonts w:ascii="Times New Roman" w:hAnsi="Times New Roman" w:cs="Times New Roman"/>
          <w:sz w:val="24"/>
          <w:szCs w:val="24"/>
        </w:rPr>
        <w:t>в</w:t>
      </w:r>
      <w:r w:rsidR="002901D3" w:rsidRPr="007F5933">
        <w:rPr>
          <w:rFonts w:ascii="Times New Roman" w:hAnsi="Times New Roman" w:cs="Times New Roman"/>
          <w:sz w:val="24"/>
          <w:szCs w:val="24"/>
        </w:rPr>
        <w:t xml:space="preserve">  </w:t>
      </w:r>
      <w:r w:rsidRPr="007F5933">
        <w:rPr>
          <w:rFonts w:ascii="Times New Roman" w:hAnsi="Times New Roman" w:cs="Times New Roman"/>
          <w:sz w:val="24"/>
          <w:szCs w:val="24"/>
        </w:rPr>
        <w:t>общеобразовательных организациях (в связи со сложившейся эпидемиологической ситуацией)</w:t>
      </w:r>
      <w:r w:rsidR="007F5933">
        <w:rPr>
          <w:rFonts w:ascii="Times New Roman" w:hAnsi="Times New Roman" w:cs="Times New Roman"/>
          <w:sz w:val="24"/>
          <w:szCs w:val="24"/>
        </w:rPr>
        <w:t>;</w:t>
      </w:r>
    </w:p>
    <w:p w:rsidR="007F5933" w:rsidRDefault="002901D3" w:rsidP="006B2396">
      <w:pPr>
        <w:pStyle w:val="a5"/>
        <w:numPr>
          <w:ilvl w:val="1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5933">
        <w:rPr>
          <w:rFonts w:ascii="Times New Roman" w:hAnsi="Times New Roman" w:cs="Times New Roman"/>
          <w:sz w:val="24"/>
          <w:szCs w:val="24"/>
        </w:rPr>
        <w:t xml:space="preserve">Третий, интеллектуальный этап, конференция «Первые шаги» </w:t>
      </w:r>
      <w:r w:rsidR="007F5933">
        <w:rPr>
          <w:rFonts w:ascii="Times New Roman" w:hAnsi="Times New Roman" w:cs="Times New Roman"/>
          <w:sz w:val="24"/>
          <w:szCs w:val="24"/>
        </w:rPr>
        <w:t>10</w:t>
      </w:r>
      <w:r w:rsidRPr="007F5933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7F5933">
        <w:rPr>
          <w:rFonts w:ascii="Times New Roman" w:hAnsi="Times New Roman" w:cs="Times New Roman"/>
          <w:sz w:val="24"/>
          <w:szCs w:val="24"/>
        </w:rPr>
        <w:t>21</w:t>
      </w:r>
      <w:r w:rsidRPr="007F5933">
        <w:rPr>
          <w:rFonts w:ascii="Times New Roman" w:hAnsi="Times New Roman" w:cs="Times New Roman"/>
          <w:sz w:val="24"/>
          <w:szCs w:val="24"/>
        </w:rPr>
        <w:t xml:space="preserve"> года (на базе  Муниципального казенного общеобразовательного учреждения «Лахденпохская средняя общеобразовательная школа»).</w:t>
      </w:r>
    </w:p>
    <w:p w:rsidR="007F5933" w:rsidRPr="007F5933" w:rsidRDefault="002901D3" w:rsidP="006B2396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F5933">
        <w:rPr>
          <w:rFonts w:ascii="Times New Roman" w:hAnsi="Times New Roman" w:cs="Times New Roman"/>
          <w:sz w:val="24"/>
          <w:szCs w:val="24"/>
        </w:rPr>
        <w:t>Утвердить</w:t>
      </w:r>
      <w:r w:rsidR="007F5933" w:rsidRPr="007F5933">
        <w:rPr>
          <w:rFonts w:ascii="Times New Roman" w:hAnsi="Times New Roman" w:cs="Times New Roman"/>
          <w:sz w:val="24"/>
          <w:szCs w:val="24"/>
        </w:rPr>
        <w:t xml:space="preserve"> Положение о районной олимпиаде для младших школьников</w:t>
      </w:r>
      <w:r w:rsidR="007F5933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7F5933" w:rsidRPr="007F5933">
        <w:rPr>
          <w:rFonts w:ascii="Times New Roman" w:hAnsi="Times New Roman" w:cs="Times New Roman"/>
          <w:sz w:val="24"/>
          <w:szCs w:val="24"/>
        </w:rPr>
        <w:t>.</w:t>
      </w:r>
    </w:p>
    <w:p w:rsidR="002901D3" w:rsidRPr="007F5933" w:rsidRDefault="007F5933" w:rsidP="006B2396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5933"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1D3" w:rsidRPr="007F5933">
        <w:rPr>
          <w:rFonts w:ascii="Times New Roman" w:hAnsi="Times New Roman" w:cs="Times New Roman"/>
          <w:sz w:val="24"/>
          <w:szCs w:val="24"/>
        </w:rPr>
        <w:t>состав оргкомитета по подготовке и проведению Олимпиады</w:t>
      </w:r>
      <w:r w:rsidR="00245FF6" w:rsidRPr="007F5933">
        <w:rPr>
          <w:rFonts w:ascii="Times New Roman" w:hAnsi="Times New Roman" w:cs="Times New Roman"/>
          <w:sz w:val="24"/>
          <w:szCs w:val="24"/>
        </w:rPr>
        <w:t xml:space="preserve"> (далее – оргкомитет Олимпиады)</w:t>
      </w:r>
      <w:r w:rsidR="002901D3" w:rsidRPr="007F5933">
        <w:rPr>
          <w:rFonts w:ascii="Times New Roman" w:hAnsi="Times New Roman" w:cs="Times New Roman"/>
          <w:sz w:val="24"/>
          <w:szCs w:val="24"/>
        </w:rPr>
        <w:t xml:space="preserve"> </w:t>
      </w:r>
      <w:r w:rsidR="00320D23" w:rsidRPr="007F5933">
        <w:rPr>
          <w:rFonts w:ascii="Times New Roman" w:hAnsi="Times New Roman" w:cs="Times New Roman"/>
          <w:sz w:val="24"/>
          <w:szCs w:val="24"/>
        </w:rPr>
        <w:t>(</w:t>
      </w:r>
      <w:r w:rsidR="006D563F">
        <w:rPr>
          <w:rFonts w:ascii="Times New Roman" w:hAnsi="Times New Roman" w:cs="Times New Roman"/>
          <w:sz w:val="24"/>
          <w:szCs w:val="24"/>
        </w:rPr>
        <w:t>П</w:t>
      </w:r>
      <w:r w:rsidR="002901D3" w:rsidRPr="007F5933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245FF6" w:rsidRPr="007F5933">
        <w:rPr>
          <w:rFonts w:ascii="Times New Roman" w:hAnsi="Times New Roman" w:cs="Times New Roman"/>
          <w:sz w:val="24"/>
          <w:szCs w:val="24"/>
        </w:rPr>
        <w:t>2</w:t>
      </w:r>
      <w:r w:rsidR="002901D3" w:rsidRPr="007F5933">
        <w:rPr>
          <w:rFonts w:ascii="Times New Roman" w:hAnsi="Times New Roman" w:cs="Times New Roman"/>
          <w:sz w:val="24"/>
          <w:szCs w:val="24"/>
        </w:rPr>
        <w:t>)</w:t>
      </w:r>
    </w:p>
    <w:p w:rsidR="006534D7" w:rsidRDefault="006D563F" w:rsidP="006534D7">
      <w:pPr>
        <w:tabs>
          <w:tab w:val="left" w:pos="0"/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Оргкомитету Олимпиады:</w:t>
      </w:r>
    </w:p>
    <w:p w:rsidR="006534D7" w:rsidRDefault="002901D3" w:rsidP="006534D7">
      <w:pPr>
        <w:pStyle w:val="a5"/>
        <w:numPr>
          <w:ilvl w:val="1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4D7">
        <w:rPr>
          <w:rFonts w:ascii="Times New Roman" w:hAnsi="Times New Roman" w:cs="Times New Roman"/>
          <w:sz w:val="24"/>
          <w:szCs w:val="24"/>
        </w:rPr>
        <w:t>Сформировать    предметно - методическую    комиссию    школьного</w:t>
      </w:r>
      <w:r w:rsidR="00245FF6" w:rsidRPr="006534D7">
        <w:rPr>
          <w:rFonts w:ascii="Times New Roman" w:hAnsi="Times New Roman" w:cs="Times New Roman"/>
          <w:sz w:val="24"/>
          <w:szCs w:val="24"/>
        </w:rPr>
        <w:t xml:space="preserve"> и муниципального этапов </w:t>
      </w:r>
      <w:r w:rsidR="006D563F" w:rsidRPr="006534D7">
        <w:rPr>
          <w:rFonts w:ascii="Times New Roman" w:hAnsi="Times New Roman" w:cs="Times New Roman"/>
          <w:sz w:val="24"/>
          <w:szCs w:val="24"/>
        </w:rPr>
        <w:t xml:space="preserve"> Олимпиады;</w:t>
      </w:r>
    </w:p>
    <w:p w:rsidR="006534D7" w:rsidRDefault="002901D3" w:rsidP="006534D7">
      <w:pPr>
        <w:pStyle w:val="a5"/>
        <w:numPr>
          <w:ilvl w:val="1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4D7">
        <w:rPr>
          <w:rFonts w:ascii="Times New Roman" w:hAnsi="Times New Roman" w:cs="Times New Roman"/>
          <w:sz w:val="24"/>
          <w:szCs w:val="24"/>
        </w:rPr>
        <w:t>Сформировать жюри для подведения итогов второго и третьего этапов Олимпиады</w:t>
      </w:r>
      <w:r w:rsidR="006D563F" w:rsidRPr="006534D7">
        <w:rPr>
          <w:rFonts w:ascii="Times New Roman" w:hAnsi="Times New Roman" w:cs="Times New Roman"/>
          <w:sz w:val="24"/>
          <w:szCs w:val="24"/>
        </w:rPr>
        <w:t>;</w:t>
      </w:r>
      <w:r w:rsidRPr="006534D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D563F" w:rsidRPr="006534D7" w:rsidRDefault="002901D3" w:rsidP="006534D7">
      <w:pPr>
        <w:pStyle w:val="a5"/>
        <w:numPr>
          <w:ilvl w:val="1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4D7">
        <w:rPr>
          <w:rFonts w:ascii="Times New Roman" w:hAnsi="Times New Roman" w:cs="Times New Roman"/>
          <w:sz w:val="24"/>
          <w:szCs w:val="24"/>
        </w:rPr>
        <w:t>Утвердить задания для проведения первого и второго этапов Олимпиады.</w:t>
      </w:r>
    </w:p>
    <w:p w:rsidR="00B9238C" w:rsidRDefault="006B2396" w:rsidP="006B2396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9238C">
        <w:rPr>
          <w:rFonts w:ascii="Times New Roman" w:hAnsi="Times New Roman" w:cs="Times New Roman"/>
          <w:sz w:val="24"/>
          <w:szCs w:val="24"/>
        </w:rPr>
        <w:t xml:space="preserve">. </w:t>
      </w:r>
      <w:r w:rsidR="002901D3" w:rsidRPr="002901D3">
        <w:rPr>
          <w:rFonts w:ascii="Times New Roman" w:hAnsi="Times New Roman" w:cs="Times New Roman"/>
          <w:sz w:val="24"/>
          <w:szCs w:val="24"/>
        </w:rPr>
        <w:t xml:space="preserve">Рекомендовать руководителям общеобразовательных организаций направить заявки и научно-исследовательские работы обучающихся для регистрации участия в третьем этапе Олимпиады в Муниципальное учреждение «Районное управление и по делам молодежи» до </w:t>
      </w:r>
      <w:r w:rsidR="00633093">
        <w:rPr>
          <w:rFonts w:ascii="Times New Roman" w:hAnsi="Times New Roman" w:cs="Times New Roman"/>
          <w:sz w:val="24"/>
          <w:szCs w:val="24"/>
        </w:rPr>
        <w:t>0</w:t>
      </w:r>
      <w:r w:rsidR="00797B8C">
        <w:rPr>
          <w:rFonts w:ascii="Times New Roman" w:hAnsi="Times New Roman" w:cs="Times New Roman"/>
          <w:sz w:val="24"/>
          <w:szCs w:val="24"/>
        </w:rPr>
        <w:t>6</w:t>
      </w:r>
      <w:r w:rsidR="002901D3" w:rsidRPr="002901D3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B9238C">
        <w:rPr>
          <w:rFonts w:ascii="Times New Roman" w:hAnsi="Times New Roman" w:cs="Times New Roman"/>
          <w:sz w:val="24"/>
          <w:szCs w:val="24"/>
        </w:rPr>
        <w:t>21</w:t>
      </w:r>
      <w:r w:rsidR="00245FF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901D3" w:rsidRPr="002901D3">
        <w:rPr>
          <w:rFonts w:ascii="Times New Roman" w:hAnsi="Times New Roman" w:cs="Times New Roman"/>
          <w:sz w:val="24"/>
          <w:szCs w:val="24"/>
        </w:rPr>
        <w:t>(</w:t>
      </w:r>
      <w:r w:rsidR="00633093">
        <w:rPr>
          <w:rFonts w:ascii="Times New Roman" w:hAnsi="Times New Roman" w:cs="Times New Roman"/>
          <w:sz w:val="24"/>
          <w:szCs w:val="24"/>
        </w:rPr>
        <w:t>П</w:t>
      </w:r>
      <w:r w:rsidR="002901D3" w:rsidRPr="002901D3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245FF6">
        <w:rPr>
          <w:rFonts w:ascii="Times New Roman" w:hAnsi="Times New Roman" w:cs="Times New Roman"/>
          <w:sz w:val="24"/>
          <w:szCs w:val="24"/>
        </w:rPr>
        <w:t>3</w:t>
      </w:r>
      <w:r w:rsidR="00B9238C">
        <w:rPr>
          <w:rFonts w:ascii="Times New Roman" w:hAnsi="Times New Roman" w:cs="Times New Roman"/>
          <w:sz w:val="24"/>
          <w:szCs w:val="24"/>
        </w:rPr>
        <w:t>).</w:t>
      </w:r>
    </w:p>
    <w:p w:rsidR="002901D3" w:rsidRPr="006B2396" w:rsidRDefault="006B2396" w:rsidP="006B23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534D7">
        <w:rPr>
          <w:rFonts w:ascii="Times New Roman" w:hAnsi="Times New Roman" w:cs="Times New Roman"/>
          <w:sz w:val="24"/>
          <w:szCs w:val="24"/>
        </w:rPr>
        <w:t xml:space="preserve"> </w:t>
      </w:r>
      <w:r w:rsidR="002901D3" w:rsidRPr="006B2396">
        <w:rPr>
          <w:rFonts w:ascii="Times New Roman" w:hAnsi="Times New Roman" w:cs="Times New Roman"/>
          <w:sz w:val="24"/>
          <w:szCs w:val="24"/>
        </w:rPr>
        <w:t>Контроль  за исполнением настоящего приказа возложить на</w:t>
      </w:r>
      <w:r w:rsidR="00B9238C" w:rsidRPr="006B2396">
        <w:rPr>
          <w:rFonts w:ascii="Times New Roman" w:hAnsi="Times New Roman" w:cs="Times New Roman"/>
          <w:sz w:val="24"/>
          <w:szCs w:val="24"/>
        </w:rPr>
        <w:t xml:space="preserve"> Спиркову Л.Е., </w:t>
      </w:r>
      <w:r w:rsidR="002901D3" w:rsidRPr="006B2396">
        <w:rPr>
          <w:rFonts w:ascii="Times New Roman" w:hAnsi="Times New Roman" w:cs="Times New Roman"/>
          <w:sz w:val="24"/>
          <w:szCs w:val="24"/>
        </w:rPr>
        <w:t xml:space="preserve"> </w:t>
      </w:r>
      <w:r w:rsidR="00245FF6" w:rsidRPr="006B2396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2901D3" w:rsidRPr="006B2396">
        <w:rPr>
          <w:rFonts w:ascii="Times New Roman" w:hAnsi="Times New Roman" w:cs="Times New Roman"/>
          <w:sz w:val="24"/>
          <w:szCs w:val="24"/>
        </w:rPr>
        <w:t xml:space="preserve">специалиста отдела </w:t>
      </w:r>
      <w:r w:rsidR="00B9238C" w:rsidRPr="006B2396">
        <w:rPr>
          <w:rFonts w:ascii="Times New Roman" w:hAnsi="Times New Roman" w:cs="Times New Roman"/>
          <w:sz w:val="24"/>
          <w:szCs w:val="24"/>
        </w:rPr>
        <w:t>по вопросам</w:t>
      </w:r>
      <w:r w:rsidR="00245FF6" w:rsidRPr="006B2396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2901D3" w:rsidRPr="006B2396">
        <w:rPr>
          <w:rFonts w:ascii="Times New Roman" w:hAnsi="Times New Roman" w:cs="Times New Roman"/>
          <w:sz w:val="24"/>
          <w:szCs w:val="24"/>
        </w:rPr>
        <w:t xml:space="preserve"> Муниципального учреждения «Районное управление о</w:t>
      </w:r>
      <w:r w:rsidR="00406A72" w:rsidRPr="006B2396">
        <w:rPr>
          <w:rFonts w:ascii="Times New Roman" w:hAnsi="Times New Roman" w:cs="Times New Roman"/>
          <w:sz w:val="24"/>
          <w:szCs w:val="24"/>
        </w:rPr>
        <w:t>бразования и по делам молодежи».</w:t>
      </w:r>
    </w:p>
    <w:p w:rsidR="00406A72" w:rsidRDefault="00406A72" w:rsidP="006B2396">
      <w:pPr>
        <w:pStyle w:val="a5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3093" w:rsidRPr="00B9238C" w:rsidRDefault="00633093" w:rsidP="006B2396">
      <w:pPr>
        <w:pStyle w:val="a5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01D3" w:rsidRDefault="00B9238C" w:rsidP="006B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r w:rsidR="00406A72">
        <w:rPr>
          <w:rFonts w:ascii="Times New Roman" w:hAnsi="Times New Roman" w:cs="Times New Roman"/>
          <w:sz w:val="24"/>
          <w:szCs w:val="24"/>
        </w:rPr>
        <w:t xml:space="preserve"> </w:t>
      </w:r>
      <w:r w:rsidR="002901D3" w:rsidRPr="002901D3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06A72">
        <w:rPr>
          <w:rFonts w:ascii="Times New Roman" w:hAnsi="Times New Roman" w:cs="Times New Roman"/>
          <w:sz w:val="24"/>
          <w:szCs w:val="24"/>
        </w:rPr>
        <w:t>, начальник</w:t>
      </w:r>
      <w:r w:rsidR="002901D3" w:rsidRPr="002901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B9238C" w:rsidRDefault="00406A72" w:rsidP="006B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38C">
        <w:rPr>
          <w:rFonts w:ascii="Times New Roman" w:hAnsi="Times New Roman" w:cs="Times New Roman"/>
          <w:sz w:val="24"/>
          <w:szCs w:val="24"/>
        </w:rPr>
        <w:t>отдела по вопросам общего образования</w:t>
      </w:r>
      <w:r w:rsidR="006B239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2DF6" w:rsidRPr="00F42DF6">
        <w:rPr>
          <w:rFonts w:ascii="Times New Roman" w:hAnsi="Times New Roman" w:cs="Times New Roman"/>
          <w:b/>
          <w:sz w:val="24"/>
          <w:szCs w:val="24"/>
        </w:rPr>
        <w:t>ПОДПИСАНО</w:t>
      </w:r>
      <w:r w:rsidRPr="00F42D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2DF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Е.В. Дмитриева</w:t>
      </w:r>
    </w:p>
    <w:p w:rsidR="006B2396" w:rsidRDefault="006B2396" w:rsidP="006B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093" w:rsidRDefault="00633093" w:rsidP="00087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20D23" w:rsidTr="00087D1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F4D6F" w:rsidRPr="00DF4D6F" w:rsidRDefault="00DF4D6F" w:rsidP="00DF4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УТВЕРЖДАЮ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06A72" w:rsidRDefault="00406A72" w:rsidP="0040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 </w:t>
            </w:r>
            <w:r w:rsidRPr="002901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начальник</w:t>
            </w:r>
            <w:r w:rsidRPr="00290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  <w:p w:rsidR="00CE05BE" w:rsidRDefault="00406A72" w:rsidP="0040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38C">
              <w:rPr>
                <w:rFonts w:ascii="Times New Roman" w:hAnsi="Times New Roman" w:cs="Times New Roman"/>
                <w:sz w:val="24"/>
                <w:szCs w:val="24"/>
              </w:rPr>
              <w:t>отдела по вопросам общего образования</w:t>
            </w:r>
            <w:r w:rsidR="00CE05B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CE05B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DF4D6F" w:rsidRPr="00DF4D6F">
              <w:rPr>
                <w:rFonts w:ascii="Times New Roman" w:hAnsi="Times New Roman" w:cs="Times New Roman"/>
                <w:sz w:val="24"/>
                <w:szCs w:val="24"/>
              </w:rPr>
              <w:t>учреждения «Районное управление</w:t>
            </w:r>
            <w:r w:rsidR="00CE0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D6F" w:rsidRPr="00DF4D6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DF4D6F" w:rsidRPr="00DF4D6F" w:rsidRDefault="00DF4D6F" w:rsidP="00DF4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 xml:space="preserve"> и по делам молодёжи»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F4D6F" w:rsidRPr="00DF4D6F" w:rsidRDefault="00DF4D6F" w:rsidP="00DF4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6F" w:rsidRDefault="00DF4D6F" w:rsidP="00DF4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EA5B38">
              <w:rPr>
                <w:rFonts w:ascii="Times New Roman" w:hAnsi="Times New Roman" w:cs="Times New Roman"/>
                <w:sz w:val="24"/>
                <w:szCs w:val="24"/>
              </w:rPr>
              <w:t xml:space="preserve"> Е.В. Дмитриева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20D23" w:rsidRDefault="00DF4D6F" w:rsidP="00EA5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 w:rsidR="00EA5B38" w:rsidRPr="00EA5B3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E05BE">
              <w:rPr>
                <w:rFonts w:ascii="Times New Roman" w:hAnsi="Times New Roman" w:cs="Times New Roman"/>
                <w:sz w:val="24"/>
                <w:szCs w:val="24"/>
              </w:rPr>
              <w:t xml:space="preserve">      марта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 xml:space="preserve">     20</w:t>
            </w:r>
            <w:r w:rsidR="00EA5B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20D23" w:rsidRDefault="00DF4D6F" w:rsidP="00CE05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Приложение  1</w:t>
            </w:r>
          </w:p>
          <w:p w:rsidR="00CE05BE" w:rsidRDefault="00CE05BE" w:rsidP="00CE05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DF4D6F" w:rsidRPr="00DF4D6F">
              <w:rPr>
                <w:rFonts w:ascii="Times New Roman" w:hAnsi="Times New Roman" w:cs="Times New Roman"/>
                <w:sz w:val="24"/>
                <w:szCs w:val="24"/>
              </w:rPr>
              <w:t>приказу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D6F" w:rsidRPr="00DF4D6F">
              <w:rPr>
                <w:rFonts w:ascii="Times New Roman" w:hAnsi="Times New Roman" w:cs="Times New Roman"/>
                <w:sz w:val="24"/>
                <w:szCs w:val="24"/>
              </w:rPr>
              <w:t>учреждения «Районное управление</w:t>
            </w:r>
            <w:r w:rsidR="00DF4D6F">
              <w:t xml:space="preserve"> </w:t>
            </w:r>
            <w:r w:rsidR="00DF4D6F" w:rsidRPr="00DF4D6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CE05BE" w:rsidRDefault="00DF4D6F" w:rsidP="00CE05BE">
            <w:pPr>
              <w:jc w:val="right"/>
            </w:pP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и по делам молодёжи»</w:t>
            </w:r>
            <w:r>
              <w:t xml:space="preserve"> </w:t>
            </w:r>
          </w:p>
          <w:p w:rsidR="00DF4D6F" w:rsidRDefault="00DF4D6F" w:rsidP="00406A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06A7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E05BE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6A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 xml:space="preserve"> года  № ______</w:t>
            </w:r>
          </w:p>
        </w:tc>
      </w:tr>
    </w:tbl>
    <w:p w:rsidR="002901D3" w:rsidRPr="002901D3" w:rsidRDefault="002901D3" w:rsidP="002901D3">
      <w:pPr>
        <w:rPr>
          <w:rFonts w:ascii="Times New Roman" w:hAnsi="Times New Roman" w:cs="Times New Roman"/>
          <w:sz w:val="24"/>
          <w:szCs w:val="24"/>
        </w:rPr>
      </w:pPr>
    </w:p>
    <w:p w:rsidR="002901D3" w:rsidRPr="002901D3" w:rsidRDefault="002901D3" w:rsidP="00866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>Положение о районной олимпиаде для младших школьников.</w:t>
      </w:r>
    </w:p>
    <w:p w:rsidR="002901D3" w:rsidRPr="002901D3" w:rsidRDefault="002901D3" w:rsidP="008661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1D3" w:rsidRPr="002901D3" w:rsidRDefault="002901D3" w:rsidP="00866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901D3" w:rsidRPr="002901D3" w:rsidRDefault="002901D3" w:rsidP="00EA5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>Настоящее Положение определяет цели и задачи районной олимпиады для младших школьников (далее – Олимпиада), порядок её организации, проведения, подведения итогов и награждение победителей. Олимпиада ориентирована на развитие у детей познавательных способностей, умений и навыков исследовательской деятельности, представляет собой обмен мнениями, идеями.</w:t>
      </w:r>
    </w:p>
    <w:p w:rsidR="002901D3" w:rsidRPr="002901D3" w:rsidRDefault="002901D3" w:rsidP="00EA5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>Олимпиада состоит из трех этапов: первый - школьный этап; второй -  муниципальный этап; третий – интеллектуальный этап. Перечень предметов, по которым проводятся школьный и муниципальный этапы Олимпиады, определяется ежегодно оргкомитетом Олимпиады.</w:t>
      </w:r>
    </w:p>
    <w:p w:rsidR="002901D3" w:rsidRPr="00320D23" w:rsidRDefault="002901D3" w:rsidP="00866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0D23">
        <w:rPr>
          <w:rFonts w:ascii="Times New Roman" w:hAnsi="Times New Roman" w:cs="Times New Roman"/>
          <w:sz w:val="24"/>
          <w:szCs w:val="24"/>
        </w:rPr>
        <w:t>2. Цели и задачи Олимпиады</w:t>
      </w:r>
    </w:p>
    <w:p w:rsidR="002901D3" w:rsidRP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>Цель – выявление и поддержка одаренных и способных детей, стимулирование их к творчеству и экспериментальной работе.</w:t>
      </w:r>
    </w:p>
    <w:p w:rsidR="002901D3" w:rsidRP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2901D3" w:rsidRPr="002901D3" w:rsidRDefault="006534D7" w:rsidP="006534D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2901D3" w:rsidRPr="002901D3">
        <w:rPr>
          <w:rFonts w:ascii="Times New Roman" w:hAnsi="Times New Roman" w:cs="Times New Roman"/>
          <w:sz w:val="24"/>
          <w:szCs w:val="24"/>
        </w:rPr>
        <w:t>Развивать     интересы, склонности    обучающихся   к    учебно  -  исследовательской деятельности, умения и навыки проведения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01D3" w:rsidRP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>2.2. Формировать ключевые компетентности: компетентности разрешения проблем, информационной и коммуникативной компетентностей</w:t>
      </w:r>
      <w:r w:rsidR="006534D7">
        <w:rPr>
          <w:rFonts w:ascii="Times New Roman" w:hAnsi="Times New Roman" w:cs="Times New Roman"/>
          <w:sz w:val="24"/>
          <w:szCs w:val="24"/>
        </w:rPr>
        <w:t>;</w:t>
      </w:r>
    </w:p>
    <w:p w:rsidR="002901D3" w:rsidRPr="002901D3" w:rsidRDefault="006534D7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2901D3" w:rsidRPr="002901D3">
        <w:rPr>
          <w:rFonts w:ascii="Times New Roman" w:hAnsi="Times New Roman" w:cs="Times New Roman"/>
          <w:sz w:val="24"/>
          <w:szCs w:val="24"/>
        </w:rPr>
        <w:t>Содействовать        общественному      признанию         результатов          ученической ис</w:t>
      </w:r>
      <w:r>
        <w:rPr>
          <w:rFonts w:ascii="Times New Roman" w:hAnsi="Times New Roman" w:cs="Times New Roman"/>
          <w:sz w:val="24"/>
          <w:szCs w:val="24"/>
        </w:rPr>
        <w:t>следовательской    деятельности;</w:t>
      </w:r>
    </w:p>
    <w:p w:rsidR="002901D3" w:rsidRP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>2.4.  Способствовать социальной адаптации школьников.</w:t>
      </w:r>
    </w:p>
    <w:p w:rsidR="002901D3" w:rsidRP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 xml:space="preserve">3. Участники </w:t>
      </w:r>
    </w:p>
    <w:p w:rsidR="002901D3" w:rsidRPr="002901D3" w:rsidRDefault="00A35F37" w:rsidP="006534D7">
      <w:pPr>
        <w:tabs>
          <w:tab w:val="left" w:pos="426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6534D7">
        <w:rPr>
          <w:rFonts w:ascii="Times New Roman" w:hAnsi="Times New Roman" w:cs="Times New Roman"/>
          <w:sz w:val="24"/>
          <w:szCs w:val="24"/>
        </w:rPr>
        <w:t xml:space="preserve"> </w:t>
      </w:r>
      <w:r w:rsidR="002901D3" w:rsidRPr="002901D3">
        <w:rPr>
          <w:rFonts w:ascii="Times New Roman" w:hAnsi="Times New Roman" w:cs="Times New Roman"/>
          <w:sz w:val="24"/>
          <w:szCs w:val="24"/>
        </w:rPr>
        <w:t xml:space="preserve">Участниками       школьного      этапа      могут      стать     обучающиеся   1- </w:t>
      </w:r>
      <w:r w:rsidR="00EA5B38" w:rsidRPr="00EA5B38">
        <w:rPr>
          <w:rFonts w:ascii="Times New Roman" w:hAnsi="Times New Roman" w:cs="Times New Roman"/>
          <w:sz w:val="24"/>
          <w:szCs w:val="24"/>
        </w:rPr>
        <w:t>3</w:t>
      </w:r>
      <w:r w:rsidR="002901D3" w:rsidRPr="002901D3">
        <w:rPr>
          <w:rFonts w:ascii="Times New Roman" w:hAnsi="Times New Roman" w:cs="Times New Roman"/>
          <w:sz w:val="24"/>
          <w:szCs w:val="24"/>
        </w:rPr>
        <w:t xml:space="preserve"> классов общеобразовательных организаций Лахденпохского муниципального района.</w:t>
      </w:r>
    </w:p>
    <w:p w:rsidR="006534D7" w:rsidRPr="002901D3" w:rsidRDefault="006534D7" w:rsidP="006534D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AC17B2">
        <w:rPr>
          <w:rFonts w:ascii="Times New Roman" w:hAnsi="Times New Roman" w:cs="Times New Roman"/>
          <w:sz w:val="24"/>
          <w:szCs w:val="24"/>
        </w:rPr>
        <w:t>На</w:t>
      </w:r>
      <w:r w:rsidR="002901D3" w:rsidRPr="002901D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AC17B2">
        <w:rPr>
          <w:rFonts w:ascii="Times New Roman" w:hAnsi="Times New Roman" w:cs="Times New Roman"/>
          <w:sz w:val="24"/>
          <w:szCs w:val="24"/>
        </w:rPr>
        <w:t>ый</w:t>
      </w:r>
      <w:r w:rsidR="002901D3" w:rsidRPr="002901D3">
        <w:rPr>
          <w:rFonts w:ascii="Times New Roman" w:hAnsi="Times New Roman" w:cs="Times New Roman"/>
          <w:sz w:val="24"/>
          <w:szCs w:val="24"/>
        </w:rPr>
        <w:t xml:space="preserve"> этап</w:t>
      </w:r>
      <w:r w:rsidR="00AC17B2">
        <w:rPr>
          <w:rFonts w:ascii="Times New Roman" w:hAnsi="Times New Roman" w:cs="Times New Roman"/>
          <w:sz w:val="24"/>
          <w:szCs w:val="24"/>
        </w:rPr>
        <w:t xml:space="preserve"> приглашаются </w:t>
      </w:r>
      <w:r w:rsidR="00AC17B2" w:rsidRPr="002901D3">
        <w:rPr>
          <w:rFonts w:ascii="Times New Roman" w:hAnsi="Times New Roman" w:cs="Times New Roman"/>
          <w:sz w:val="24"/>
          <w:szCs w:val="24"/>
        </w:rPr>
        <w:t>победители школьного этапа Олимпиады</w:t>
      </w:r>
      <w:r w:rsidR="00AC17B2">
        <w:rPr>
          <w:rFonts w:ascii="Times New Roman" w:hAnsi="Times New Roman" w:cs="Times New Roman"/>
          <w:sz w:val="24"/>
          <w:szCs w:val="24"/>
        </w:rPr>
        <w:t xml:space="preserve">, (набравшие более 70 % от общего количества баллов ) среди </w:t>
      </w:r>
      <w:r w:rsidR="00EA5B38" w:rsidRPr="00EA5B38">
        <w:rPr>
          <w:rFonts w:ascii="Times New Roman" w:hAnsi="Times New Roman" w:cs="Times New Roman"/>
          <w:sz w:val="24"/>
          <w:szCs w:val="24"/>
        </w:rPr>
        <w:t xml:space="preserve">3 </w:t>
      </w:r>
      <w:r w:rsidR="00A35F37">
        <w:rPr>
          <w:rFonts w:ascii="Times New Roman" w:hAnsi="Times New Roman" w:cs="Times New Roman"/>
          <w:sz w:val="24"/>
          <w:szCs w:val="24"/>
        </w:rPr>
        <w:t>класс</w:t>
      </w:r>
      <w:r w:rsidR="00AC17B2">
        <w:rPr>
          <w:rFonts w:ascii="Times New Roman" w:hAnsi="Times New Roman" w:cs="Times New Roman"/>
          <w:sz w:val="24"/>
          <w:szCs w:val="24"/>
        </w:rPr>
        <w:t>ов</w:t>
      </w:r>
      <w:r w:rsidR="00A35F37">
        <w:rPr>
          <w:rFonts w:ascii="Times New Roman" w:hAnsi="Times New Roman" w:cs="Times New Roman"/>
          <w:sz w:val="24"/>
          <w:szCs w:val="24"/>
        </w:rPr>
        <w:t xml:space="preserve"> </w:t>
      </w:r>
      <w:r w:rsidR="00AC17B2">
        <w:rPr>
          <w:rFonts w:ascii="Times New Roman" w:hAnsi="Times New Roman" w:cs="Times New Roman"/>
          <w:sz w:val="24"/>
          <w:szCs w:val="24"/>
        </w:rPr>
        <w:t xml:space="preserve">и все обучающиеся 4 классов; </w:t>
      </w:r>
    </w:p>
    <w:p w:rsidR="002901D3" w:rsidRPr="002901D3" w:rsidRDefault="00A35F37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6534D7">
        <w:rPr>
          <w:rFonts w:ascii="Times New Roman" w:hAnsi="Times New Roman" w:cs="Times New Roman"/>
          <w:sz w:val="24"/>
          <w:szCs w:val="24"/>
        </w:rPr>
        <w:t xml:space="preserve"> </w:t>
      </w:r>
      <w:r w:rsidR="002901D3" w:rsidRPr="002901D3">
        <w:rPr>
          <w:rFonts w:ascii="Times New Roman" w:hAnsi="Times New Roman" w:cs="Times New Roman"/>
          <w:sz w:val="24"/>
          <w:szCs w:val="24"/>
        </w:rPr>
        <w:t xml:space="preserve">Участниками интеллектуального этапа </w:t>
      </w:r>
      <w:r w:rsidR="00CA089B" w:rsidRPr="007F5933">
        <w:rPr>
          <w:rFonts w:ascii="Times New Roman" w:hAnsi="Times New Roman" w:cs="Times New Roman"/>
          <w:sz w:val="24"/>
          <w:szCs w:val="24"/>
        </w:rPr>
        <w:t>конференци</w:t>
      </w:r>
      <w:r w:rsidR="00CA089B">
        <w:rPr>
          <w:rFonts w:ascii="Times New Roman" w:hAnsi="Times New Roman" w:cs="Times New Roman"/>
          <w:sz w:val="24"/>
          <w:szCs w:val="24"/>
        </w:rPr>
        <w:t>и</w:t>
      </w:r>
      <w:r w:rsidR="00CA089B" w:rsidRPr="007F5933">
        <w:rPr>
          <w:rFonts w:ascii="Times New Roman" w:hAnsi="Times New Roman" w:cs="Times New Roman"/>
          <w:sz w:val="24"/>
          <w:szCs w:val="24"/>
        </w:rPr>
        <w:t xml:space="preserve"> «Первые шаги» </w:t>
      </w:r>
      <w:r w:rsidR="002901D3" w:rsidRPr="002901D3">
        <w:rPr>
          <w:rFonts w:ascii="Times New Roman" w:hAnsi="Times New Roman" w:cs="Times New Roman"/>
          <w:sz w:val="24"/>
          <w:szCs w:val="24"/>
        </w:rPr>
        <w:t>могут стать юные исследователи младшего школьного возраста, победители школьного этапа</w:t>
      </w:r>
      <w:r w:rsidR="00CA089B">
        <w:rPr>
          <w:rFonts w:ascii="Times New Roman" w:hAnsi="Times New Roman" w:cs="Times New Roman"/>
          <w:sz w:val="24"/>
          <w:szCs w:val="24"/>
        </w:rPr>
        <w:t xml:space="preserve"> (3-4 класс)</w:t>
      </w:r>
      <w:r w:rsidR="002901D3" w:rsidRPr="002901D3">
        <w:rPr>
          <w:rFonts w:ascii="Times New Roman" w:hAnsi="Times New Roman" w:cs="Times New Roman"/>
          <w:sz w:val="24"/>
          <w:szCs w:val="24"/>
        </w:rPr>
        <w:t>.  К участию допускаются как индивидуальные участники, так и творческие группы. Мероприятие является открытым. В качестве слушателей могут присутствовать научные руководители, родители обучающихся, группа поддержки (обучающиеся школы).</w:t>
      </w:r>
    </w:p>
    <w:p w:rsidR="002901D3" w:rsidRP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>4. Порядок организации и проведения школьного этапа Олимпиады</w:t>
      </w:r>
    </w:p>
    <w:p w:rsidR="002901D3" w:rsidRP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lastRenderedPageBreak/>
        <w:t>4.1. Для организации подготовки, проведения и подведения итогов Олимпиады создается оргкомитет, персональный состав которого утверждается приказом директора школы по представлению заместителя директора по учебно-воспитательной работе.</w:t>
      </w:r>
    </w:p>
    <w:p w:rsidR="002901D3" w:rsidRP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>4.2. Олимпиады по предметам проводятся во внеурочное время по графику, утвержденному оргкомитетом. Время, отводимое на выполнение заданий по каждому предмету в каждой параллели, составляет 4</w:t>
      </w:r>
      <w:r w:rsidR="00320D23">
        <w:rPr>
          <w:rFonts w:ascii="Times New Roman" w:hAnsi="Times New Roman" w:cs="Times New Roman"/>
          <w:sz w:val="24"/>
          <w:szCs w:val="24"/>
        </w:rPr>
        <w:t>0</w:t>
      </w:r>
      <w:r w:rsidRPr="002901D3">
        <w:rPr>
          <w:rFonts w:ascii="Times New Roman" w:hAnsi="Times New Roman" w:cs="Times New Roman"/>
          <w:sz w:val="24"/>
          <w:szCs w:val="24"/>
        </w:rPr>
        <w:t xml:space="preserve"> минут. Олимпиады проводятся в письменной форме.</w:t>
      </w:r>
    </w:p>
    <w:p w:rsidR="002901D3" w:rsidRP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>4.</w:t>
      </w:r>
      <w:r w:rsidR="006B2396">
        <w:rPr>
          <w:rFonts w:ascii="Times New Roman" w:hAnsi="Times New Roman" w:cs="Times New Roman"/>
          <w:sz w:val="24"/>
          <w:szCs w:val="24"/>
        </w:rPr>
        <w:t>3</w:t>
      </w:r>
      <w:r w:rsidRPr="002901D3">
        <w:rPr>
          <w:rFonts w:ascii="Times New Roman" w:hAnsi="Times New Roman" w:cs="Times New Roman"/>
          <w:sz w:val="24"/>
          <w:szCs w:val="24"/>
        </w:rPr>
        <w:t>. Результаты проверки работ участников Олимпиады оформляются протоколом, в котором обязательно указываются: предмет, дата проведения, список членов жюри, список участников,  количество набранных баллов за работу каждого участника.</w:t>
      </w:r>
    </w:p>
    <w:p w:rsidR="002901D3" w:rsidRP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>5. Порядок организации и проведения муниципального этапа Олимпиады</w:t>
      </w:r>
    </w:p>
    <w:p w:rsidR="002901D3" w:rsidRP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>5.1. Для организации подготовки, проведения и подведения итогов Олимпиады создается оргкомитет Олимпиады, персональный состав которого утверждается приказом Муниципального учреждения «Районное управление образования и по делам молодёжи».</w:t>
      </w:r>
    </w:p>
    <w:p w:rsidR="002901D3" w:rsidRP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 xml:space="preserve">5.2. Олимпиада проводится по графику, утвержденному оргкомитетом Олимпиады. Время, отводимое на выполнение заданий по каждому предмету в каждой параллели, составляет </w:t>
      </w:r>
      <w:r w:rsidR="00DF4D6F">
        <w:rPr>
          <w:rFonts w:ascii="Times New Roman" w:hAnsi="Times New Roman" w:cs="Times New Roman"/>
          <w:sz w:val="24"/>
          <w:szCs w:val="24"/>
        </w:rPr>
        <w:t>45</w:t>
      </w:r>
      <w:r w:rsidRPr="002901D3">
        <w:rPr>
          <w:rFonts w:ascii="Times New Roman" w:hAnsi="Times New Roman" w:cs="Times New Roman"/>
          <w:sz w:val="24"/>
          <w:szCs w:val="24"/>
        </w:rPr>
        <w:t xml:space="preserve"> минут. Олимпиада проводится в письменной форме.</w:t>
      </w:r>
    </w:p>
    <w:p w:rsidR="002901D3" w:rsidRP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>5.3. Подведение итогов Олимпиады, определение ее победителей и призеров осуществляется на совместном заседании оргкомитета Олимпиады и жюри не позднее 3 дней после проведения.</w:t>
      </w:r>
    </w:p>
    <w:p w:rsidR="002901D3" w:rsidRP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>5.4.  Результаты проверки работ участников Олимпиады оформляются протоколом, в котором обязательно указываются: предмет, дата проведения, список членов жюри, список участников, количество набранных баллов за работу каждого участника.</w:t>
      </w:r>
    </w:p>
    <w:p w:rsid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>5.5.  Победители и призеры Олимпиады награждаются дипломами.</w:t>
      </w:r>
    </w:p>
    <w:p w:rsidR="00344CAA" w:rsidRPr="002901D3" w:rsidRDefault="00344CAA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>6. Порядок организации и проведения интеллектуального этапа Олимпиады</w:t>
      </w:r>
      <w:r w:rsidR="004F3526">
        <w:rPr>
          <w:rFonts w:ascii="Times New Roman" w:hAnsi="Times New Roman" w:cs="Times New Roman"/>
          <w:sz w:val="24"/>
          <w:szCs w:val="24"/>
        </w:rPr>
        <w:t xml:space="preserve"> (Конференция «Первые шаги»)</w:t>
      </w:r>
    </w:p>
    <w:p w:rsidR="004F3526" w:rsidRPr="002901D3" w:rsidRDefault="004F3526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2901D3">
        <w:rPr>
          <w:rFonts w:ascii="Times New Roman" w:hAnsi="Times New Roman" w:cs="Times New Roman"/>
          <w:sz w:val="24"/>
          <w:szCs w:val="24"/>
        </w:rPr>
        <w:t>Конференция «Первые шаги» проводится в апреле текущего года, на базе МКОУ «Лахденпохская СОШ».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1D3">
        <w:rPr>
          <w:rFonts w:ascii="Times New Roman" w:hAnsi="Times New Roman" w:cs="Times New Roman"/>
          <w:sz w:val="24"/>
          <w:szCs w:val="24"/>
        </w:rPr>
        <w:t xml:space="preserve"> Каждая общеобразовательная организация должна предоставить на рассмотрение оргкомитета Олимпиады в рамках отборочного тура заявки </w:t>
      </w:r>
      <w:r>
        <w:rPr>
          <w:rFonts w:ascii="Times New Roman" w:hAnsi="Times New Roman" w:cs="Times New Roman"/>
          <w:sz w:val="24"/>
          <w:szCs w:val="24"/>
        </w:rPr>
        <w:t xml:space="preserve">(Приложение) </w:t>
      </w:r>
      <w:r w:rsidRPr="002901D3">
        <w:rPr>
          <w:rFonts w:ascii="Times New Roman" w:hAnsi="Times New Roman" w:cs="Times New Roman"/>
          <w:sz w:val="24"/>
          <w:szCs w:val="24"/>
        </w:rPr>
        <w:t>и письменные работы обучающихся, заявивших о своем участии.</w:t>
      </w:r>
    </w:p>
    <w:p w:rsidR="004F3526" w:rsidRDefault="004F3526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 xml:space="preserve">Заявку и работу на участие необходимо предоставить на бумажном носителе в Муниципальное учреждение «Районное управление образования и по делам молодежи», </w:t>
      </w:r>
      <w:r>
        <w:rPr>
          <w:rFonts w:ascii="Times New Roman" w:hAnsi="Times New Roman" w:cs="Times New Roman"/>
          <w:sz w:val="24"/>
          <w:szCs w:val="24"/>
        </w:rPr>
        <w:t>до 0</w:t>
      </w:r>
      <w:r w:rsidR="00A36B30" w:rsidRPr="00A36B3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2901D3">
        <w:rPr>
          <w:rFonts w:ascii="Times New Roman" w:hAnsi="Times New Roman" w:cs="Times New Roman"/>
          <w:sz w:val="24"/>
          <w:szCs w:val="24"/>
        </w:rPr>
        <w:t xml:space="preserve"> Конференции «Первые шаги»</w:t>
      </w:r>
      <w:r w:rsidR="003C22C6">
        <w:rPr>
          <w:rFonts w:ascii="Times New Roman" w:hAnsi="Times New Roman" w:cs="Times New Roman"/>
          <w:sz w:val="24"/>
          <w:szCs w:val="24"/>
        </w:rPr>
        <w:t>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3C22C6">
        <w:rPr>
          <w:color w:val="000000"/>
        </w:rPr>
        <w:t>Мероприятие является открытым. Все присутствующие, заслушав</w:t>
      </w:r>
      <w:r w:rsidR="003C22C6">
        <w:rPr>
          <w:color w:val="000000"/>
        </w:rPr>
        <w:t xml:space="preserve"> </w:t>
      </w:r>
      <w:r w:rsidRPr="003C22C6">
        <w:rPr>
          <w:color w:val="000000"/>
        </w:rPr>
        <w:t>автора, могут задавать вопросы и высказывать собственные суждения. За</w:t>
      </w:r>
      <w:r w:rsidR="003C22C6">
        <w:rPr>
          <w:color w:val="000000"/>
        </w:rPr>
        <w:t xml:space="preserve"> </w:t>
      </w:r>
      <w:r w:rsidRPr="003C22C6">
        <w:rPr>
          <w:color w:val="000000"/>
        </w:rPr>
        <w:t xml:space="preserve">временем обсуждения следит </w:t>
      </w:r>
      <w:r w:rsidR="003C22C6">
        <w:rPr>
          <w:color w:val="000000"/>
        </w:rPr>
        <w:t>п</w:t>
      </w:r>
      <w:r w:rsidRPr="003C22C6">
        <w:rPr>
          <w:color w:val="000000"/>
        </w:rPr>
        <w:t>редседатель жюри.</w:t>
      </w:r>
    </w:p>
    <w:p w:rsidR="004F3526" w:rsidRPr="003C22C6" w:rsidRDefault="003C22C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Cs/>
          <w:color w:val="000000"/>
        </w:rPr>
        <w:t>6.2.</w:t>
      </w:r>
      <w:r w:rsidR="004F3526" w:rsidRPr="003C22C6">
        <w:rPr>
          <w:color w:val="000000"/>
          <w:u w:val="single"/>
        </w:rPr>
        <w:t> Порядок представления и защиты работы.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На конференцию принимаются работы следующих видов: проблемно</w:t>
      </w:r>
      <w:r w:rsidR="003C22C6">
        <w:rPr>
          <w:color w:val="000000"/>
        </w:rPr>
        <w:t>-</w:t>
      </w:r>
      <w:r w:rsidRPr="003C22C6">
        <w:rPr>
          <w:color w:val="000000"/>
        </w:rPr>
        <w:t>реферативные, проблемно–поисковые, проблемно–исследовательские.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i/>
          <w:iCs/>
          <w:color w:val="000000"/>
        </w:rPr>
        <w:t>Проблемно-реферативные</w:t>
      </w:r>
      <w:r w:rsidRPr="003C22C6">
        <w:rPr>
          <w:color w:val="000000"/>
        </w:rPr>
        <w:t>, написанные на основе нескольких источников с целью</w:t>
      </w:r>
      <w:r w:rsidR="003C22C6">
        <w:rPr>
          <w:color w:val="000000"/>
        </w:rPr>
        <w:t xml:space="preserve"> </w:t>
      </w:r>
      <w:r w:rsidRPr="003C22C6">
        <w:rPr>
          <w:color w:val="000000"/>
        </w:rPr>
        <w:t>сопоставления имеющихся в них данных и формулировки собственного взгляда</w:t>
      </w:r>
      <w:r w:rsidR="003C22C6">
        <w:rPr>
          <w:color w:val="000000"/>
        </w:rPr>
        <w:t xml:space="preserve"> </w:t>
      </w:r>
      <w:r w:rsidRPr="003C22C6">
        <w:rPr>
          <w:color w:val="000000"/>
        </w:rPr>
        <w:t>на проблему.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i/>
          <w:iCs/>
          <w:color w:val="000000"/>
        </w:rPr>
        <w:t>Проблемно-поисковые</w:t>
      </w:r>
      <w:r w:rsidRPr="003C22C6">
        <w:rPr>
          <w:color w:val="000000"/>
        </w:rPr>
        <w:t>, нацеленные на поиск, разработку и защиту проекта.</w:t>
      </w:r>
      <w:r w:rsidR="003C22C6">
        <w:rPr>
          <w:color w:val="000000"/>
        </w:rPr>
        <w:t xml:space="preserve"> </w:t>
      </w:r>
      <w:r w:rsidRPr="003C22C6">
        <w:rPr>
          <w:color w:val="000000"/>
        </w:rPr>
        <w:t>Отличительными особенностями являются способы деятельности, а не</w:t>
      </w:r>
      <w:r w:rsidR="003C22C6">
        <w:rPr>
          <w:color w:val="000000"/>
        </w:rPr>
        <w:t xml:space="preserve"> </w:t>
      </w:r>
      <w:r w:rsidRPr="003C22C6">
        <w:rPr>
          <w:color w:val="000000"/>
        </w:rPr>
        <w:t xml:space="preserve">накопление </w:t>
      </w:r>
      <w:r w:rsidRPr="003C22C6">
        <w:rPr>
          <w:color w:val="000000"/>
        </w:rPr>
        <w:lastRenderedPageBreak/>
        <w:t>фактических знаний; отсутствие типизированной методики</w:t>
      </w:r>
      <w:r w:rsidR="003C22C6">
        <w:rPr>
          <w:color w:val="000000"/>
        </w:rPr>
        <w:t xml:space="preserve"> </w:t>
      </w:r>
      <w:r w:rsidRPr="003C22C6">
        <w:rPr>
          <w:color w:val="000000"/>
        </w:rPr>
        <w:t>исследования, которая определяется спецификой наблюдаемого объекта.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i/>
          <w:iCs/>
          <w:color w:val="000000"/>
        </w:rPr>
        <w:t>Проблемно-исследовательские</w:t>
      </w:r>
      <w:r w:rsidRPr="003C22C6">
        <w:rPr>
          <w:color w:val="000000"/>
        </w:rPr>
        <w:t>, в основе которых лежит наблюдение, фиксация,</w:t>
      </w:r>
      <w:r w:rsidR="003C22C6">
        <w:rPr>
          <w:color w:val="000000"/>
        </w:rPr>
        <w:t xml:space="preserve"> </w:t>
      </w:r>
      <w:r w:rsidRPr="003C22C6">
        <w:rPr>
          <w:color w:val="000000"/>
        </w:rPr>
        <w:t>анализ, синтез, систематизация количественных и качественных показателей</w:t>
      </w:r>
      <w:r w:rsidR="003C22C6">
        <w:rPr>
          <w:color w:val="000000"/>
        </w:rPr>
        <w:t xml:space="preserve"> </w:t>
      </w:r>
      <w:r w:rsidRPr="003C22C6">
        <w:rPr>
          <w:color w:val="000000"/>
        </w:rPr>
        <w:t>изучаемых процессов и явлений, нацелены на интерпретацию самостоятельно</w:t>
      </w:r>
      <w:r w:rsidR="003C22C6">
        <w:rPr>
          <w:color w:val="000000"/>
        </w:rPr>
        <w:t xml:space="preserve"> </w:t>
      </w:r>
      <w:r w:rsidRPr="003C22C6">
        <w:rPr>
          <w:color w:val="000000"/>
        </w:rPr>
        <w:t>полученного результата, связанного с изменением условий эксперимента.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sym w:font="Symbol" w:char="F0B7"/>
      </w:r>
      <w:r w:rsidRPr="003C22C6">
        <w:rPr>
          <w:color w:val="000000"/>
        </w:rPr>
        <w:t> Работа может участвовать только один раз и отражать содержание</w:t>
      </w:r>
      <w:r w:rsidR="003C22C6">
        <w:rPr>
          <w:color w:val="000000"/>
        </w:rPr>
        <w:t xml:space="preserve"> </w:t>
      </w:r>
      <w:r w:rsidRPr="003C22C6">
        <w:rPr>
          <w:color w:val="000000"/>
        </w:rPr>
        <w:t>одной предметной области.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sym w:font="Symbol" w:char="F0B7"/>
      </w:r>
      <w:r w:rsidRPr="003C22C6">
        <w:rPr>
          <w:color w:val="000000"/>
        </w:rPr>
        <w:t> Для участия необходимо иметь текст исследовательской работы</w:t>
      </w:r>
      <w:r w:rsidR="003C22C6">
        <w:rPr>
          <w:color w:val="000000"/>
        </w:rPr>
        <w:t xml:space="preserve"> </w:t>
      </w:r>
      <w:r w:rsidRPr="003C22C6">
        <w:rPr>
          <w:color w:val="000000"/>
        </w:rPr>
        <w:t>(проекта) в печатном виде и презентацию в электронном варианте.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sym w:font="Symbol" w:char="F0B7"/>
      </w:r>
      <w:r w:rsidRPr="003C22C6">
        <w:rPr>
          <w:color w:val="000000"/>
        </w:rPr>
        <w:t> Работы учащихся не рецензируются.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sym w:font="Symbol" w:char="F0B7"/>
      </w:r>
      <w:r w:rsidRPr="003C22C6">
        <w:rPr>
          <w:color w:val="000000"/>
        </w:rPr>
        <w:t> Регламент выступления участников предусматривает публичную</w:t>
      </w:r>
      <w:r w:rsidR="003C22C6">
        <w:rPr>
          <w:color w:val="000000"/>
        </w:rPr>
        <w:t xml:space="preserve"> </w:t>
      </w:r>
      <w:r w:rsidRPr="003C22C6">
        <w:rPr>
          <w:color w:val="000000"/>
        </w:rPr>
        <w:t>защиту работы (продолжительностью до 10 минут) и дискуссию</w:t>
      </w:r>
      <w:r w:rsidR="003C22C6">
        <w:rPr>
          <w:color w:val="000000"/>
        </w:rPr>
        <w:t xml:space="preserve"> </w:t>
      </w:r>
      <w:r w:rsidRPr="003C22C6">
        <w:rPr>
          <w:color w:val="000000"/>
        </w:rPr>
        <w:t>(продолжительностью до 3 минут).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sym w:font="Symbol" w:char="F0B7"/>
      </w:r>
      <w:r w:rsidRPr="003C22C6">
        <w:rPr>
          <w:color w:val="000000"/>
        </w:rPr>
        <w:t> Защита проектов производится учащимися самостоятельно, без</w:t>
      </w:r>
      <w:r w:rsidR="003C22C6">
        <w:rPr>
          <w:color w:val="000000"/>
        </w:rPr>
        <w:t xml:space="preserve"> </w:t>
      </w:r>
      <w:r w:rsidRPr="003C22C6">
        <w:rPr>
          <w:color w:val="000000"/>
        </w:rPr>
        <w:t>участия руководителя работы в форме демонстрации материалов работы,</w:t>
      </w:r>
      <w:r w:rsidR="003C22C6">
        <w:rPr>
          <w:color w:val="000000"/>
        </w:rPr>
        <w:t xml:space="preserve"> </w:t>
      </w:r>
      <w:r w:rsidRPr="003C22C6">
        <w:rPr>
          <w:color w:val="000000"/>
        </w:rPr>
        <w:t>краткого рассказа о содержании работы, ответов на вопросы членов жюри.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sym w:font="Symbol" w:char="F0B7"/>
      </w:r>
      <w:r w:rsidRPr="003C22C6">
        <w:rPr>
          <w:color w:val="000000"/>
        </w:rPr>
        <w:t> После окончания защиты члены жюри вправе задать вопросы по теме</w:t>
      </w:r>
      <w:r w:rsidR="003C22C6">
        <w:rPr>
          <w:color w:val="000000"/>
        </w:rPr>
        <w:t xml:space="preserve"> </w:t>
      </w:r>
      <w:r w:rsidRPr="003C22C6">
        <w:rPr>
          <w:color w:val="000000"/>
        </w:rPr>
        <w:t>представленной работы.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sym w:font="Symbol" w:char="F0B7"/>
      </w:r>
      <w:r w:rsidRPr="003C22C6">
        <w:rPr>
          <w:color w:val="000000"/>
        </w:rPr>
        <w:t> Эксперты оценивают каждого участника по следующим критериям: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а) ценность работы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б) качество изложения материала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в) иллюстративное оформление работы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г) умение поддержать дискуссию</w:t>
      </w:r>
    </w:p>
    <w:p w:rsidR="004F3526" w:rsidRPr="003C22C6" w:rsidRDefault="003C22C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Cs/>
          <w:color w:val="000000"/>
        </w:rPr>
        <w:t>6.3</w:t>
      </w:r>
      <w:r w:rsidR="004F3526" w:rsidRPr="003C22C6">
        <w:rPr>
          <w:bCs/>
          <w:color w:val="000000"/>
        </w:rPr>
        <w:t>. Руководство конференции</w:t>
      </w:r>
    </w:p>
    <w:p w:rsidR="004F352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Общее руководство конференцией осуществляет оргкомитет, который</w:t>
      </w:r>
      <w:r w:rsidR="003C22C6">
        <w:rPr>
          <w:color w:val="000000"/>
        </w:rPr>
        <w:t xml:space="preserve"> </w:t>
      </w:r>
      <w:r w:rsidRPr="003C22C6">
        <w:rPr>
          <w:color w:val="000000"/>
        </w:rPr>
        <w:t>проводит работу по подготовке и проведению конференции, формирует</w:t>
      </w:r>
      <w:r w:rsidR="003C22C6">
        <w:rPr>
          <w:color w:val="000000"/>
        </w:rPr>
        <w:t xml:space="preserve"> </w:t>
      </w:r>
      <w:r w:rsidRPr="003C22C6">
        <w:rPr>
          <w:color w:val="000000"/>
        </w:rPr>
        <w:t>экспертные комиссии, утверждает программу, список участников, решает</w:t>
      </w:r>
      <w:r w:rsidR="003C22C6">
        <w:rPr>
          <w:color w:val="000000"/>
        </w:rPr>
        <w:t xml:space="preserve"> </w:t>
      </w:r>
      <w:r w:rsidRPr="003C22C6">
        <w:rPr>
          <w:color w:val="000000"/>
        </w:rPr>
        <w:t>вопросы по организации конференции, готовит грамоты для участников и</w:t>
      </w:r>
      <w:r w:rsidR="003C22C6">
        <w:rPr>
          <w:color w:val="000000"/>
        </w:rPr>
        <w:t xml:space="preserve"> </w:t>
      </w:r>
      <w:r w:rsidRPr="003C22C6">
        <w:rPr>
          <w:color w:val="000000"/>
        </w:rPr>
        <w:t>победителей.</w:t>
      </w:r>
    </w:p>
    <w:p w:rsidR="00C35283" w:rsidRPr="006B2396" w:rsidRDefault="00C35283" w:rsidP="006534D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396">
        <w:rPr>
          <w:rFonts w:ascii="Times New Roman" w:hAnsi="Times New Roman" w:cs="Times New Roman"/>
          <w:color w:val="000000"/>
          <w:sz w:val="24"/>
          <w:szCs w:val="24"/>
        </w:rPr>
        <w:t>6.4.</w:t>
      </w:r>
      <w:r w:rsidRPr="006B2396">
        <w:rPr>
          <w:rFonts w:ascii="Times New Roman" w:hAnsi="Times New Roman" w:cs="Times New Roman"/>
          <w:sz w:val="24"/>
          <w:szCs w:val="24"/>
        </w:rPr>
        <w:t xml:space="preserve"> Для оценивания работ обучающихся создается независимое жюри.</w:t>
      </w:r>
    </w:p>
    <w:p w:rsidR="00C35283" w:rsidRPr="006B2396" w:rsidRDefault="00C35283" w:rsidP="006534D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396">
        <w:rPr>
          <w:rFonts w:ascii="Times New Roman" w:hAnsi="Times New Roman" w:cs="Times New Roman"/>
          <w:sz w:val="24"/>
          <w:szCs w:val="24"/>
        </w:rPr>
        <w:t>Жюри конференции формируется из числа педагогических работников общеобразовательных организаций Лахденпохского муниципального района, представителей Муниципального учреждения «Районное управление образования и по делам молодёжи». Состав жюри, порядок его работы, система судейства и прочее утверждается оргкомитетом конференции. Жюри проводит экспертизу (рецензирование) работ, представленных для участия в конференции. Жюри оценивает работы участников и видео защиту, определяет список победителей конференции. Решения жюри оформляются протоколами, которые передаются в оргкомитет.</w:t>
      </w:r>
    </w:p>
    <w:p w:rsidR="006B2396" w:rsidRDefault="00C35283" w:rsidP="006534D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396">
        <w:rPr>
          <w:rFonts w:ascii="Times New Roman" w:hAnsi="Times New Roman" w:cs="Times New Roman"/>
          <w:sz w:val="24"/>
          <w:szCs w:val="24"/>
        </w:rPr>
        <w:t xml:space="preserve">6.5. Конференция проводится по предметным секциям, которые формируются на основании заявок участников. Заявка заполняется на бланке оргкомитета на каждую представленную работу от образовательных организаций. Заявка должна быть заверена подписью и печатью руководителя образовательной организации </w:t>
      </w:r>
      <w:r w:rsidR="00797B8C" w:rsidRPr="006B2396">
        <w:rPr>
          <w:rFonts w:ascii="Times New Roman" w:hAnsi="Times New Roman" w:cs="Times New Roman"/>
          <w:sz w:val="24"/>
          <w:szCs w:val="24"/>
        </w:rPr>
        <w:t xml:space="preserve"> </w:t>
      </w:r>
      <w:r w:rsidRPr="006B2396">
        <w:rPr>
          <w:rFonts w:ascii="Times New Roman" w:hAnsi="Times New Roman" w:cs="Times New Roman"/>
          <w:sz w:val="24"/>
          <w:szCs w:val="24"/>
        </w:rPr>
        <w:t>(единая форма заявки - Приложение 3 к приказу).</w:t>
      </w:r>
    </w:p>
    <w:p w:rsidR="009B0BD0" w:rsidRDefault="009B0BD0" w:rsidP="006534D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BD0" w:rsidRDefault="009B0BD0" w:rsidP="006534D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BD0" w:rsidRPr="006B2396" w:rsidRDefault="009B0BD0" w:rsidP="006534D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526" w:rsidRPr="006B2396" w:rsidRDefault="003C22C6" w:rsidP="006534D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396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C35283" w:rsidRPr="006B2396">
        <w:rPr>
          <w:rFonts w:ascii="Times New Roman" w:hAnsi="Times New Roman" w:cs="Times New Roman"/>
          <w:sz w:val="24"/>
          <w:szCs w:val="24"/>
        </w:rPr>
        <w:t>6</w:t>
      </w:r>
      <w:r w:rsidRPr="006B2396">
        <w:rPr>
          <w:rFonts w:ascii="Times New Roman" w:hAnsi="Times New Roman" w:cs="Times New Roman"/>
          <w:sz w:val="24"/>
          <w:szCs w:val="24"/>
        </w:rPr>
        <w:t>.</w:t>
      </w:r>
      <w:r w:rsidR="004F3526" w:rsidRPr="006B2396">
        <w:rPr>
          <w:rFonts w:ascii="Times New Roman" w:hAnsi="Times New Roman" w:cs="Times New Roman"/>
          <w:sz w:val="24"/>
          <w:szCs w:val="24"/>
        </w:rPr>
        <w:t xml:space="preserve"> Порядок подведения итогов работы </w:t>
      </w:r>
    </w:p>
    <w:p w:rsidR="00C35283" w:rsidRPr="006B2396" w:rsidRDefault="00C35283" w:rsidP="006534D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396">
        <w:rPr>
          <w:rFonts w:ascii="Times New Roman" w:hAnsi="Times New Roman" w:cs="Times New Roman"/>
          <w:sz w:val="24"/>
          <w:szCs w:val="24"/>
        </w:rPr>
        <w:t xml:space="preserve">Итоги подводятся по секциям. Все участники конференции получают свидетельства участников. Победители награждаются Дипломами </w:t>
      </w:r>
      <w:r w:rsidRPr="006B23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B2396">
        <w:rPr>
          <w:rFonts w:ascii="Times New Roman" w:hAnsi="Times New Roman" w:cs="Times New Roman"/>
          <w:sz w:val="24"/>
          <w:szCs w:val="24"/>
        </w:rPr>
        <w:t xml:space="preserve"> степени. Призеры – Дипломами </w:t>
      </w:r>
      <w:r w:rsidRPr="006B239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B2396">
        <w:rPr>
          <w:rFonts w:ascii="Times New Roman" w:hAnsi="Times New Roman" w:cs="Times New Roman"/>
          <w:sz w:val="24"/>
          <w:szCs w:val="24"/>
        </w:rPr>
        <w:t xml:space="preserve"> и </w:t>
      </w:r>
      <w:r w:rsidRPr="006B239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B2396">
        <w:rPr>
          <w:rFonts w:ascii="Times New Roman" w:hAnsi="Times New Roman" w:cs="Times New Roman"/>
          <w:sz w:val="24"/>
          <w:szCs w:val="24"/>
        </w:rPr>
        <w:t xml:space="preserve"> степени. </w:t>
      </w:r>
    </w:p>
    <w:p w:rsidR="00C35283" w:rsidRPr="006B2396" w:rsidRDefault="00C35283" w:rsidP="006534D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396">
        <w:rPr>
          <w:rFonts w:ascii="Times New Roman" w:hAnsi="Times New Roman" w:cs="Times New Roman"/>
          <w:sz w:val="24"/>
          <w:szCs w:val="24"/>
        </w:rPr>
        <w:t>По итогам конференции оргкомитет утверждает список лучших работ и творческих проектов.</w:t>
      </w:r>
    </w:p>
    <w:p w:rsidR="00C35283" w:rsidRPr="006B2396" w:rsidRDefault="00C35283" w:rsidP="006534D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396">
        <w:rPr>
          <w:rFonts w:ascii="Times New Roman" w:hAnsi="Times New Roman" w:cs="Times New Roman"/>
          <w:sz w:val="24"/>
          <w:szCs w:val="24"/>
        </w:rPr>
        <w:t>Авторам работ не передаются рецензии, экспертные карты, протоколы жюри. Причины отклонения работы, присуждения наград не сообщаются.</w:t>
      </w:r>
    </w:p>
    <w:p w:rsidR="004F3526" w:rsidRPr="006B2396" w:rsidRDefault="006B2396" w:rsidP="006534D7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6.7. </w:t>
      </w:r>
      <w:r w:rsidR="004F3526" w:rsidRPr="006B2396">
        <w:rPr>
          <w:rFonts w:ascii="Times New Roman" w:hAnsi="Times New Roman" w:cs="Times New Roman"/>
          <w:bCs/>
          <w:color w:val="000000"/>
          <w:sz w:val="24"/>
          <w:szCs w:val="24"/>
        </w:rPr>
        <w:t>Требования к оформлению работы</w:t>
      </w:r>
    </w:p>
    <w:p w:rsidR="004F3526" w:rsidRPr="006B2396" w:rsidRDefault="004F3526" w:rsidP="006534D7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9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Структура работы:</w:t>
      </w:r>
    </w:p>
    <w:p w:rsidR="004F3526" w:rsidRPr="006B2396" w:rsidRDefault="004F3526" w:rsidP="006534D7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96">
        <w:rPr>
          <w:rFonts w:ascii="Times New Roman" w:hAnsi="Times New Roman" w:cs="Times New Roman"/>
          <w:color w:val="000000"/>
          <w:sz w:val="24"/>
          <w:szCs w:val="24"/>
        </w:rPr>
        <w:t>1. Титульный лист</w:t>
      </w:r>
    </w:p>
    <w:p w:rsidR="004F3526" w:rsidRPr="006B2396" w:rsidRDefault="004F3526" w:rsidP="006534D7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96">
        <w:rPr>
          <w:rFonts w:ascii="Times New Roman" w:hAnsi="Times New Roman" w:cs="Times New Roman"/>
          <w:color w:val="000000"/>
          <w:sz w:val="24"/>
          <w:szCs w:val="24"/>
        </w:rPr>
        <w:t>2. Оглавление</w:t>
      </w:r>
    </w:p>
    <w:p w:rsidR="004F3526" w:rsidRPr="006B2396" w:rsidRDefault="004F3526" w:rsidP="006534D7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96">
        <w:rPr>
          <w:rFonts w:ascii="Times New Roman" w:hAnsi="Times New Roman" w:cs="Times New Roman"/>
          <w:color w:val="000000"/>
          <w:sz w:val="24"/>
          <w:szCs w:val="24"/>
        </w:rPr>
        <w:t>3. Введение (должно включать в себя формулировку проблемы, отражать</w:t>
      </w:r>
      <w:r w:rsidR="00633093" w:rsidRPr="006B2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2396">
        <w:rPr>
          <w:rFonts w:ascii="Times New Roman" w:hAnsi="Times New Roman" w:cs="Times New Roman"/>
          <w:color w:val="000000"/>
          <w:sz w:val="24"/>
          <w:szCs w:val="24"/>
        </w:rPr>
        <w:t>актуальность темы, гипотезу, определение цели и задач, поставленных перед</w:t>
      </w:r>
      <w:r w:rsidR="00633093" w:rsidRPr="006B2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2396">
        <w:rPr>
          <w:rFonts w:ascii="Times New Roman" w:hAnsi="Times New Roman" w:cs="Times New Roman"/>
          <w:color w:val="000000"/>
          <w:sz w:val="24"/>
          <w:szCs w:val="24"/>
        </w:rPr>
        <w:t>исполнителем работы, характеристику личного вклада работы в решение</w:t>
      </w:r>
      <w:r w:rsidR="00633093" w:rsidRPr="006B2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2396">
        <w:rPr>
          <w:rFonts w:ascii="Times New Roman" w:hAnsi="Times New Roman" w:cs="Times New Roman"/>
          <w:color w:val="000000"/>
          <w:sz w:val="24"/>
          <w:szCs w:val="24"/>
        </w:rPr>
        <w:t>избранной проблемы)</w:t>
      </w:r>
    </w:p>
    <w:p w:rsidR="004F3526" w:rsidRPr="006B2396" w:rsidRDefault="004F3526" w:rsidP="006534D7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96">
        <w:rPr>
          <w:rFonts w:ascii="Times New Roman" w:hAnsi="Times New Roman" w:cs="Times New Roman"/>
          <w:color w:val="000000"/>
          <w:sz w:val="24"/>
          <w:szCs w:val="24"/>
        </w:rPr>
        <w:t>4. Основная часть (должна содержать информацию, собранную и обработанную</w:t>
      </w:r>
      <w:r w:rsidR="00633093" w:rsidRPr="006B2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2396">
        <w:rPr>
          <w:rFonts w:ascii="Times New Roman" w:hAnsi="Times New Roman" w:cs="Times New Roman"/>
          <w:color w:val="000000"/>
          <w:sz w:val="24"/>
          <w:szCs w:val="24"/>
        </w:rPr>
        <w:t>исследователем)</w:t>
      </w:r>
    </w:p>
    <w:p w:rsidR="004F3526" w:rsidRPr="006B2396" w:rsidRDefault="004F3526" w:rsidP="006534D7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96">
        <w:rPr>
          <w:rFonts w:ascii="Times New Roman" w:hAnsi="Times New Roman" w:cs="Times New Roman"/>
          <w:color w:val="000000"/>
          <w:sz w:val="24"/>
          <w:szCs w:val="24"/>
        </w:rPr>
        <w:t>5. Заключение (в заключении формулируются выводы и результаты, полученные</w:t>
      </w:r>
      <w:r w:rsidR="00633093" w:rsidRPr="006B2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2396">
        <w:rPr>
          <w:rFonts w:ascii="Times New Roman" w:hAnsi="Times New Roman" w:cs="Times New Roman"/>
          <w:color w:val="000000"/>
          <w:sz w:val="24"/>
          <w:szCs w:val="24"/>
        </w:rPr>
        <w:t>автором, направления дальнейших исследований, практическое использование</w:t>
      </w:r>
      <w:r w:rsidR="00633093" w:rsidRPr="006B2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2396">
        <w:rPr>
          <w:rFonts w:ascii="Times New Roman" w:hAnsi="Times New Roman" w:cs="Times New Roman"/>
          <w:color w:val="000000"/>
          <w:sz w:val="24"/>
          <w:szCs w:val="24"/>
        </w:rPr>
        <w:t>результатов исследования)</w:t>
      </w:r>
    </w:p>
    <w:p w:rsidR="004F3526" w:rsidRPr="006B2396" w:rsidRDefault="004F3526" w:rsidP="006534D7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96">
        <w:rPr>
          <w:rFonts w:ascii="Times New Roman" w:hAnsi="Times New Roman" w:cs="Times New Roman"/>
          <w:color w:val="000000"/>
          <w:sz w:val="24"/>
          <w:szCs w:val="24"/>
        </w:rPr>
        <w:t>6. Список использованных источников и литературы</w:t>
      </w:r>
    </w:p>
    <w:p w:rsidR="004F3526" w:rsidRPr="006B2396" w:rsidRDefault="004F3526" w:rsidP="006534D7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96">
        <w:rPr>
          <w:rFonts w:ascii="Times New Roman" w:hAnsi="Times New Roman" w:cs="Times New Roman"/>
          <w:color w:val="000000"/>
          <w:sz w:val="24"/>
          <w:szCs w:val="24"/>
        </w:rPr>
        <w:t>7. Приложения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i/>
          <w:iCs/>
          <w:color w:val="000000"/>
          <w:u w:val="single"/>
        </w:rPr>
        <w:t>Формат материалов: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sym w:font="Symbol" w:char="F0B7"/>
      </w:r>
      <w:r w:rsidRPr="003C22C6">
        <w:rPr>
          <w:color w:val="000000"/>
        </w:rPr>
        <w:t> Формат страницы: А 4, все поля не менее 1,5 см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sym w:font="Symbol" w:char="F0B7"/>
      </w:r>
      <w:r w:rsidRPr="003C22C6">
        <w:rPr>
          <w:color w:val="000000"/>
          <w:lang w:val="en-US"/>
        </w:rPr>
        <w:t> </w:t>
      </w:r>
      <w:r w:rsidRPr="003C22C6">
        <w:rPr>
          <w:color w:val="000000"/>
        </w:rPr>
        <w:t>Шрифты</w:t>
      </w:r>
      <w:r w:rsidRPr="003C22C6">
        <w:rPr>
          <w:color w:val="000000"/>
          <w:lang w:val="en-US"/>
        </w:rPr>
        <w:t>: «Times New Roman». </w:t>
      </w:r>
      <w:r w:rsidRPr="003C22C6">
        <w:rPr>
          <w:color w:val="000000"/>
        </w:rPr>
        <w:t>Кегль</w:t>
      </w:r>
      <w:r w:rsidRPr="003C22C6">
        <w:rPr>
          <w:color w:val="000000"/>
          <w:lang w:val="en-US"/>
        </w:rPr>
        <w:t> 14-</w:t>
      </w:r>
      <w:r w:rsidRPr="003C22C6">
        <w:rPr>
          <w:color w:val="000000"/>
        </w:rPr>
        <w:t>ый</w:t>
      </w:r>
      <w:r w:rsidRPr="003C22C6">
        <w:rPr>
          <w:color w:val="000000"/>
          <w:lang w:val="en-US"/>
        </w:rPr>
        <w:t>. </w:t>
      </w:r>
      <w:r w:rsidRPr="003C22C6">
        <w:rPr>
          <w:color w:val="000000"/>
        </w:rPr>
        <w:t>Междустрочный интервал- 1,5.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sym w:font="Symbol" w:char="F0B7"/>
      </w:r>
      <w:r w:rsidRPr="003C22C6">
        <w:rPr>
          <w:color w:val="000000"/>
        </w:rPr>
        <w:t> Нумерация страниц производится по центру (с введения)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sym w:font="Symbol" w:char="F0B7"/>
      </w:r>
      <w:r w:rsidRPr="003C22C6">
        <w:rPr>
          <w:color w:val="000000"/>
        </w:rPr>
        <w:t> Объём работы должен быть не более 10 страниц (без приложения)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i/>
          <w:iCs/>
          <w:color w:val="000000"/>
          <w:u w:val="single"/>
        </w:rPr>
        <w:t>Устное выступление: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Устное выступление в нескольких фразах раскрывает суть работы.</w:t>
      </w:r>
      <w:r w:rsidR="00633093">
        <w:rPr>
          <w:color w:val="000000"/>
        </w:rPr>
        <w:t xml:space="preserve">  </w:t>
      </w:r>
      <w:r w:rsidRPr="003C22C6">
        <w:rPr>
          <w:color w:val="000000"/>
        </w:rPr>
        <w:t>Текст описания работы составляется в свободной форме, может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иллюстрироваться любыми средствами.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Обычно в этих описаниях отражается: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sym w:font="Symbol" w:char="F0B7"/>
      </w:r>
      <w:r w:rsidRPr="003C22C6">
        <w:rPr>
          <w:color w:val="000000"/>
        </w:rPr>
        <w:t> Мотив выбора темы исследования и значимость исследования для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окружающих;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sym w:font="Symbol" w:char="F0B7"/>
      </w:r>
      <w:r w:rsidRPr="003C22C6">
        <w:rPr>
          <w:color w:val="000000"/>
        </w:rPr>
        <w:t> Цель работы и то, какие задачи решал автор;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sym w:font="Symbol" w:char="F0B7"/>
      </w:r>
      <w:r w:rsidRPr="003C22C6">
        <w:rPr>
          <w:color w:val="000000"/>
        </w:rPr>
        <w:t> Гипотезы, которые проверялись;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sym w:font="Symbol" w:char="F0B7"/>
      </w:r>
      <w:r w:rsidRPr="003C22C6">
        <w:rPr>
          <w:color w:val="000000"/>
        </w:rPr>
        <w:t> Как проводилось исследование (какими методами автор пользовался, какие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средства были задействованы в его работе);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sym w:font="Symbol" w:char="F0B7"/>
      </w:r>
      <w:r w:rsidRPr="003C22C6">
        <w:rPr>
          <w:color w:val="000000"/>
        </w:rPr>
        <w:t> Что получилось в результате.</w:t>
      </w:r>
    </w:p>
    <w:p w:rsidR="004F3526" w:rsidRPr="00633093" w:rsidRDefault="00633093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33093">
        <w:rPr>
          <w:bCs/>
          <w:color w:val="000000"/>
        </w:rPr>
        <w:t xml:space="preserve">6.8 </w:t>
      </w:r>
      <w:r w:rsidR="004F3526" w:rsidRPr="00633093">
        <w:rPr>
          <w:bCs/>
          <w:color w:val="000000"/>
        </w:rPr>
        <w:t>Требования к оценке устных сообщений на конференции и работе</w:t>
      </w:r>
      <w:r>
        <w:rPr>
          <w:bCs/>
          <w:color w:val="000000"/>
        </w:rPr>
        <w:t xml:space="preserve"> </w:t>
      </w:r>
      <w:r w:rsidR="004F3526" w:rsidRPr="00633093">
        <w:rPr>
          <w:bCs/>
          <w:color w:val="000000"/>
        </w:rPr>
        <w:t>обучающегося: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ценность работы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качество изложения материала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иллюстративное оформление работы</w:t>
      </w:r>
    </w:p>
    <w:p w:rsidR="004F352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умение поддержать дискуссию</w:t>
      </w:r>
    </w:p>
    <w:p w:rsidR="009B0BD0" w:rsidRDefault="009B0BD0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9B0BD0" w:rsidRDefault="009B0BD0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9B0BD0" w:rsidRPr="003C22C6" w:rsidRDefault="009B0BD0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33093" w:rsidRPr="006B2396" w:rsidRDefault="00633093" w:rsidP="006534D7">
      <w:pPr>
        <w:pStyle w:val="a6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33093">
        <w:rPr>
          <w:bCs/>
          <w:color w:val="000000"/>
        </w:rPr>
        <w:t xml:space="preserve"> </w:t>
      </w:r>
      <w:r>
        <w:rPr>
          <w:bCs/>
          <w:color w:val="000000"/>
        </w:rPr>
        <w:t>Критерии оценивания:</w:t>
      </w:r>
    </w:p>
    <w:p w:rsidR="004F3526" w:rsidRPr="00633093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633093">
        <w:rPr>
          <w:b/>
          <w:bCs/>
          <w:color w:val="000000"/>
        </w:rPr>
        <w:t>Ценность работы (10 баллов)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Настоящий раздел содержит 10 признаков, на основании которых выводится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общий балл (максимальный – 10) за научную ценность работы.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Отсутствие любого из перечисленных признаков снижает указанный общий балл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на 1.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1. Работа носит нереферативный характер (1)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2. Тема исследования достаточно актуальна, выходит за рамки школьной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программы (1).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3. В работе присутствуют методы исследования, описание эксперимента (2).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4. Текст работы построен по строгой логической схеме: введение, цель работы,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методика и материалы, собственные данные, анализ собственных данных,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выводы, заключение, приложение (5).</w:t>
      </w:r>
    </w:p>
    <w:p w:rsidR="004F352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5. Степень соответствия иллюстрированного материала (графиков, таблиц,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рисунков и пр.) излагаемым данным (1).</w:t>
      </w:r>
    </w:p>
    <w:p w:rsidR="006B2396" w:rsidRPr="003C22C6" w:rsidRDefault="006B239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b/>
          <w:bCs/>
          <w:color w:val="000000"/>
          <w:u w:val="single"/>
        </w:rPr>
        <w:t>Качество изложения материала (максимально - 5 баллов)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1. Сообщение изложено в устной форме, автор свободно оперирует терминами,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обладает ораторскими способностями и грамотной речью, доклад сопровождался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синхронной демонстрацией имеющегося иллюстративного материала – 5 баллов.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2. Сообщение изложено в устной форме, однако автору недостает свободы в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обращении с терминами, ораторских способностей, умения демонстрировать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иллюстрации – 4 балла.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3. Сообщение изложено в устной форме, однако автор часто обращается к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рукописи работы, иллюстративный материал продемонстрирован неубедительно– 3 балла.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4. Сообщение в основном прочитано по рукописи доклада, автор отрывался от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текста только в момент демонстрации таблиц, слайдов и др. – 2 балла.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5. Сообщение полностью прочитано по тексту доклада, иллюстративный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материал демонстрируется в конце и сопровождается неубедительными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разъяснениями – 1 балл.</w:t>
      </w:r>
    </w:p>
    <w:p w:rsidR="004F352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6. Сообщение полностью прочитано по тексту, иллюстративный материал не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сопровождается пояснениями – 0 баллов.</w:t>
      </w:r>
    </w:p>
    <w:p w:rsidR="006B2396" w:rsidRPr="003C22C6" w:rsidRDefault="006B239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b/>
          <w:bCs/>
          <w:color w:val="000000"/>
          <w:u w:val="single"/>
        </w:rPr>
        <w:t>Иллюстративное оформление работы (максимально – 5 баллов)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1. Работа богато иллюстрирована художественно выполненными таблицами,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слайдами, демонстрируемыми в логической связи с излагаемым материалом – 5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баллов.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2. Работа проиллюстрирована таблицами, слайдами, выполненными наспех,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демонстрация их логически не связана с излагаемым сообщением – 4 балла.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3. Иллюстративного материала слишком много, качество выполнения его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невысокое, демонстрация не убедительна. Часть иллюстративного материала не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поясняется и не используется – 3 балла.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4. Иллюстративного материала слишком мало, он и выглядит и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демонстрируется неубедительно – 2 балла.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5. Иллюстративного материала слишком мало. В ходе изложения материала он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не используется – 1 балл.</w:t>
      </w:r>
    </w:p>
    <w:p w:rsidR="004F352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6. Сообщение не сопровождается демонстрацией – 0 баллов.</w:t>
      </w:r>
    </w:p>
    <w:p w:rsidR="006B2396" w:rsidRDefault="006B239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9B0BD0" w:rsidRDefault="009B0BD0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9B0BD0" w:rsidRPr="003C22C6" w:rsidRDefault="009B0BD0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b/>
          <w:bCs/>
          <w:color w:val="000000"/>
          <w:u w:val="single"/>
        </w:rPr>
        <w:t>Умение поддержать дискуссию (максимально – 5 баллов)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1. Докладчик активно участвует в дискуссии, убедительно отвечает на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поставленные вопросы, показывает глубокое знание литературы по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разрабатываемой теме – 5 баллов.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2. Докладчик активно участвует в дискуссии, однако затрудняется в ответах на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некоторые вопросы в связи с недостаточным знанием литературы по данной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проблеме – 4 балла.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3. Докладчик неубедительно отвечает на вопросы, слабо знаком с литературой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по данной проблеме, сбивается при ответах – 3 балла.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4. Докладчик не может ответить на ряд вопросов, не знаком с литературой по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данной проблеме – 2 балла.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5. Докладчик не может ответить на большинство вопросов, отдельные ответы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не правильные или неубедительные, пытается подыскать ответ в тексте доклада,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не знаком с литературой по данной проблеме – 1 балл.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color w:val="000000"/>
        </w:rPr>
        <w:t>6. Докладчик не может ответить ни на один вопрос по изложенному материалу</w:t>
      </w:r>
      <w:r w:rsidR="00633093">
        <w:rPr>
          <w:color w:val="000000"/>
        </w:rPr>
        <w:t xml:space="preserve"> </w:t>
      </w:r>
      <w:r w:rsidRPr="003C22C6">
        <w:rPr>
          <w:color w:val="000000"/>
        </w:rPr>
        <w:t>– 0 баллов.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b/>
          <w:bCs/>
          <w:color w:val="000000"/>
          <w:u w:val="single"/>
        </w:rPr>
        <w:t>Дополнительные баллы за оригинальность решения проблемы, за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b/>
          <w:bCs/>
          <w:color w:val="000000"/>
          <w:u w:val="single"/>
        </w:rPr>
        <w:t>использование современных технологий, научный подход, качество</w:t>
      </w:r>
    </w:p>
    <w:p w:rsidR="004F3526" w:rsidRPr="003C22C6" w:rsidRDefault="004F3526" w:rsidP="006534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22C6">
        <w:rPr>
          <w:b/>
          <w:bCs/>
          <w:color w:val="000000"/>
          <w:u w:val="single"/>
        </w:rPr>
        <w:t>презентации (1 – 3 баллов).</w:t>
      </w:r>
    </w:p>
    <w:p w:rsidR="004F3526" w:rsidRDefault="004F3526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093" w:rsidRDefault="0063309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093" w:rsidRDefault="0063309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093" w:rsidRDefault="0063309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396" w:rsidRDefault="006B2396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396" w:rsidRDefault="006B2396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396" w:rsidRDefault="006B2396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396" w:rsidRDefault="006B2396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396" w:rsidRDefault="006B2396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396" w:rsidRDefault="006B2396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396" w:rsidRDefault="006B2396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396" w:rsidRDefault="006B2396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396" w:rsidRDefault="006B2396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396" w:rsidRDefault="006B2396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396" w:rsidRDefault="006B2396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396" w:rsidRDefault="006B2396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396" w:rsidRDefault="006B2396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396" w:rsidRDefault="006B2396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396" w:rsidRDefault="006B2396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396" w:rsidRDefault="006B2396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396" w:rsidRDefault="006B2396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093" w:rsidRDefault="0063309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093" w:rsidRDefault="0063309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093" w:rsidRDefault="0063309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093" w:rsidRDefault="0063309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093" w:rsidRDefault="0063309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093" w:rsidRDefault="0063309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093" w:rsidRDefault="0063309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093" w:rsidRPr="003C22C6" w:rsidRDefault="0063309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01D3" w:rsidRPr="002901D3" w:rsidRDefault="002901D3" w:rsidP="006534D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27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33093" w:rsidTr="0063309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33093" w:rsidRPr="00DF4D6F" w:rsidRDefault="00633093" w:rsidP="00653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3093" w:rsidRDefault="00633093" w:rsidP="00653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 </w:t>
            </w:r>
            <w:r w:rsidRPr="002901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начальник</w:t>
            </w:r>
            <w:r w:rsidRPr="00290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  <w:p w:rsidR="00633093" w:rsidRDefault="00633093" w:rsidP="00653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38C">
              <w:rPr>
                <w:rFonts w:ascii="Times New Roman" w:hAnsi="Times New Roman" w:cs="Times New Roman"/>
                <w:sz w:val="24"/>
                <w:szCs w:val="24"/>
              </w:rPr>
              <w:t>отдела по вопросам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учреждения «Районное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633093" w:rsidRPr="00DF4D6F" w:rsidRDefault="00633093" w:rsidP="00653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 xml:space="preserve"> и по делам молодёжи»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3093" w:rsidRPr="00DF4D6F" w:rsidRDefault="00633093" w:rsidP="00653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93" w:rsidRDefault="00633093" w:rsidP="00653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Дмитриева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3093" w:rsidRDefault="00633093" w:rsidP="00653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 w:rsidRPr="00EA5B3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марта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 xml:space="preserve">    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33093" w:rsidRDefault="00633093" w:rsidP="009B0B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33093" w:rsidRDefault="00633093" w:rsidP="00653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приказу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учреждения «Районное управление</w:t>
            </w:r>
            <w:r>
              <w:t xml:space="preserve"> 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633093" w:rsidRDefault="00633093" w:rsidP="006534D7">
            <w:pPr>
              <w:jc w:val="both"/>
            </w:pP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и по делам молодёжи»</w:t>
            </w:r>
            <w:r>
              <w:t xml:space="preserve"> </w:t>
            </w:r>
          </w:p>
          <w:p w:rsidR="00633093" w:rsidRDefault="00633093" w:rsidP="00653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 xml:space="preserve"> года  № ______</w:t>
            </w:r>
          </w:p>
        </w:tc>
      </w:tr>
    </w:tbl>
    <w:p w:rsidR="002901D3" w:rsidRPr="002901D3" w:rsidRDefault="002901D3" w:rsidP="006534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01D3" w:rsidRPr="002901D3" w:rsidRDefault="002901D3" w:rsidP="009B0B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>Состав оргкомитета по подготовке и проведению Олимпиады.</w:t>
      </w:r>
    </w:p>
    <w:p w:rsidR="002901D3" w:rsidRP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01D3" w:rsidRP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 xml:space="preserve">Председатель – </w:t>
      </w:r>
      <w:r w:rsidR="00866149">
        <w:rPr>
          <w:rFonts w:ascii="Times New Roman" w:hAnsi="Times New Roman" w:cs="Times New Roman"/>
          <w:sz w:val="24"/>
          <w:szCs w:val="24"/>
        </w:rPr>
        <w:t>Дмитриева Елена Владимировна</w:t>
      </w:r>
      <w:r w:rsidRPr="002901D3">
        <w:rPr>
          <w:rFonts w:ascii="Times New Roman" w:hAnsi="Times New Roman" w:cs="Times New Roman"/>
          <w:sz w:val="24"/>
          <w:szCs w:val="24"/>
        </w:rPr>
        <w:t xml:space="preserve">, </w:t>
      </w:r>
      <w:r w:rsidR="00866149">
        <w:rPr>
          <w:rFonts w:ascii="Times New Roman" w:hAnsi="Times New Roman" w:cs="Times New Roman"/>
          <w:sz w:val="24"/>
          <w:szCs w:val="24"/>
        </w:rPr>
        <w:t>начальник отдела</w:t>
      </w:r>
      <w:r w:rsidR="00633093">
        <w:rPr>
          <w:rFonts w:ascii="Times New Roman" w:hAnsi="Times New Roman" w:cs="Times New Roman"/>
          <w:sz w:val="24"/>
          <w:szCs w:val="24"/>
        </w:rPr>
        <w:t xml:space="preserve"> по вопросам</w:t>
      </w:r>
      <w:r w:rsidRPr="002901D3">
        <w:rPr>
          <w:rFonts w:ascii="Times New Roman" w:hAnsi="Times New Roman" w:cs="Times New Roman"/>
          <w:sz w:val="24"/>
          <w:szCs w:val="24"/>
        </w:rPr>
        <w:t xml:space="preserve"> общего образования Муниципального учреждения «Районное  управление образования и по делам молодежи».</w:t>
      </w:r>
    </w:p>
    <w:p w:rsidR="002901D3" w:rsidRP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01D3" w:rsidRP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>Члены оргкомитета:</w:t>
      </w:r>
    </w:p>
    <w:p w:rsidR="00797B8C" w:rsidRDefault="00797B8C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8C" w:rsidRDefault="00797B8C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8C" w:rsidRPr="002901D3" w:rsidRDefault="00797B8C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Гущина Светлана Геннадьевна, </w:t>
      </w:r>
      <w:r w:rsidRPr="00866149">
        <w:rPr>
          <w:rFonts w:ascii="Times New Roman" w:hAnsi="Times New Roman" w:cs="Times New Roman"/>
          <w:sz w:val="24"/>
          <w:szCs w:val="24"/>
        </w:rPr>
        <w:t>ведущий специалист отдела</w:t>
      </w:r>
      <w:r>
        <w:rPr>
          <w:rFonts w:ascii="Times New Roman" w:hAnsi="Times New Roman" w:cs="Times New Roman"/>
          <w:sz w:val="24"/>
          <w:szCs w:val="24"/>
        </w:rPr>
        <w:t xml:space="preserve"> по вопросам</w:t>
      </w:r>
      <w:r w:rsidRPr="00866149">
        <w:rPr>
          <w:rFonts w:ascii="Times New Roman" w:hAnsi="Times New Roman" w:cs="Times New Roman"/>
          <w:sz w:val="24"/>
          <w:szCs w:val="24"/>
        </w:rPr>
        <w:t xml:space="preserve"> общего образования Муниципального учреждения «Районное  управление образования и по делам молодежи».</w:t>
      </w:r>
    </w:p>
    <w:p w:rsidR="009B0BD0" w:rsidRDefault="00797B8C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901D3" w:rsidRPr="002901D3">
        <w:rPr>
          <w:rFonts w:ascii="Times New Roman" w:hAnsi="Times New Roman" w:cs="Times New Roman"/>
          <w:sz w:val="24"/>
          <w:szCs w:val="24"/>
        </w:rPr>
        <w:t xml:space="preserve">уйкина Татьяна Анатольевна, заместитель директора Муниципального казенного общеобразовательного учреждения «Лахденпохская средняя общеобразовательная школа», руководитель районного методического объединения учителей начальных классов. </w:t>
      </w:r>
    </w:p>
    <w:p w:rsidR="002901D3" w:rsidRP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D3">
        <w:rPr>
          <w:rFonts w:ascii="Times New Roman" w:hAnsi="Times New Roman" w:cs="Times New Roman"/>
          <w:sz w:val="24"/>
          <w:szCs w:val="24"/>
        </w:rPr>
        <w:t>Муллагалина Анна Владимировна</w:t>
      </w:r>
      <w:r w:rsidR="00866149" w:rsidRPr="00866149">
        <w:t xml:space="preserve"> </w:t>
      </w:r>
      <w:r w:rsidR="00866149" w:rsidRPr="00866149">
        <w:rPr>
          <w:rFonts w:ascii="Times New Roman" w:hAnsi="Times New Roman" w:cs="Times New Roman"/>
          <w:sz w:val="24"/>
          <w:szCs w:val="24"/>
        </w:rPr>
        <w:t>ведущий специалист отдела</w:t>
      </w:r>
      <w:r w:rsidR="00797B8C">
        <w:rPr>
          <w:rFonts w:ascii="Times New Roman" w:hAnsi="Times New Roman" w:cs="Times New Roman"/>
          <w:sz w:val="24"/>
          <w:szCs w:val="24"/>
        </w:rPr>
        <w:t xml:space="preserve"> по вопросам</w:t>
      </w:r>
      <w:r w:rsidR="00866149" w:rsidRPr="00866149">
        <w:rPr>
          <w:rFonts w:ascii="Times New Roman" w:hAnsi="Times New Roman" w:cs="Times New Roman"/>
          <w:sz w:val="24"/>
          <w:szCs w:val="24"/>
        </w:rPr>
        <w:t xml:space="preserve"> общего образования Муниципального учреждения «Районное  управление образования и по делам молодежи».</w:t>
      </w:r>
    </w:p>
    <w:p w:rsidR="00866149" w:rsidRDefault="00866149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Спиркова Лариса Евгеньевна, ведущий специалист отдела общего образования </w:t>
      </w:r>
      <w:r w:rsidRPr="00866149">
        <w:rPr>
          <w:rFonts w:ascii="Times New Roman" w:hAnsi="Times New Roman" w:cs="Times New Roman"/>
          <w:sz w:val="24"/>
          <w:szCs w:val="24"/>
        </w:rPr>
        <w:t>Муниципального учреждения «Районное  управление образования и по делам молодежи».</w:t>
      </w:r>
    </w:p>
    <w:p w:rsidR="00866149" w:rsidRPr="002901D3" w:rsidRDefault="00866149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01D3" w:rsidRPr="002901D3" w:rsidRDefault="002901D3" w:rsidP="00653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4CAA" w:rsidRDefault="00344CAA" w:rsidP="006A1C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4CAA" w:rsidRDefault="00344CAA" w:rsidP="006A1C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4CAA" w:rsidRDefault="00344CAA" w:rsidP="006A1C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4CAA" w:rsidRDefault="00344CAA" w:rsidP="006A1C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4CAA" w:rsidRDefault="00344CAA" w:rsidP="006A1C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4CAA" w:rsidRDefault="00344CAA" w:rsidP="006A1C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4CAA" w:rsidRDefault="00344CAA" w:rsidP="006A1C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4CAA" w:rsidRDefault="00344CAA" w:rsidP="006A1C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4CAA" w:rsidRDefault="00344CAA" w:rsidP="006A1C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4CAA" w:rsidRDefault="00344CAA" w:rsidP="006A1C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4CAA" w:rsidRDefault="00344CAA" w:rsidP="006A1C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4CAA" w:rsidRDefault="00344CAA" w:rsidP="006A1C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4CAA" w:rsidRDefault="00344CAA" w:rsidP="006A1C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27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136DF" w:rsidTr="00E521A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136DF" w:rsidRPr="00DF4D6F" w:rsidRDefault="009136DF" w:rsidP="00E52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136DF" w:rsidRDefault="009136DF" w:rsidP="00E52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 </w:t>
            </w:r>
            <w:r w:rsidRPr="002901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начальник</w:t>
            </w:r>
            <w:r w:rsidRPr="00290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  <w:p w:rsidR="009136DF" w:rsidRDefault="009136DF" w:rsidP="00E52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38C">
              <w:rPr>
                <w:rFonts w:ascii="Times New Roman" w:hAnsi="Times New Roman" w:cs="Times New Roman"/>
                <w:sz w:val="24"/>
                <w:szCs w:val="24"/>
              </w:rPr>
              <w:t>отдела по вопросам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учреждения «Районное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9136DF" w:rsidRPr="00DF4D6F" w:rsidRDefault="009136DF" w:rsidP="00E52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 xml:space="preserve"> и по делам молодёжи»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136DF" w:rsidRPr="00DF4D6F" w:rsidRDefault="009136DF" w:rsidP="00E52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6DF" w:rsidRDefault="009136DF" w:rsidP="00E52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Дмитриева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136DF" w:rsidRDefault="009136DF" w:rsidP="00E52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 w:rsidRPr="00EA5B3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марта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 xml:space="preserve">    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136DF" w:rsidRDefault="009136DF" w:rsidP="00E52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136DF" w:rsidRDefault="009136DF" w:rsidP="00E52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приказу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учреждения «Районное управление</w:t>
            </w:r>
            <w:r>
              <w:t xml:space="preserve"> 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9136DF" w:rsidRDefault="009136DF" w:rsidP="00E521A2">
            <w:pPr>
              <w:jc w:val="right"/>
            </w:pP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и по делам молодёжи»</w:t>
            </w:r>
            <w:r>
              <w:t xml:space="preserve"> </w:t>
            </w:r>
          </w:p>
          <w:p w:rsidR="009136DF" w:rsidRDefault="009136DF" w:rsidP="00E52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F4D6F">
              <w:rPr>
                <w:rFonts w:ascii="Times New Roman" w:hAnsi="Times New Roman" w:cs="Times New Roman"/>
                <w:sz w:val="24"/>
                <w:szCs w:val="24"/>
              </w:rPr>
              <w:t xml:space="preserve"> года  № ______</w:t>
            </w:r>
          </w:p>
        </w:tc>
      </w:tr>
    </w:tbl>
    <w:p w:rsidR="009136DF" w:rsidRPr="00E06B61" w:rsidRDefault="009136DF" w:rsidP="009136DF">
      <w:pPr>
        <w:pStyle w:val="a3"/>
      </w:pPr>
    </w:p>
    <w:p w:rsidR="009136DF" w:rsidRPr="009136DF" w:rsidRDefault="009136DF" w:rsidP="009136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6DF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9B0BD0" w:rsidRPr="009B0BD0" w:rsidRDefault="009136DF" w:rsidP="009B0B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BD0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</w:t>
      </w:r>
      <w:r w:rsidR="009B0BD0" w:rsidRPr="009B0BD0">
        <w:rPr>
          <w:rFonts w:ascii="Times New Roman" w:hAnsi="Times New Roman" w:cs="Times New Roman"/>
          <w:b/>
          <w:sz w:val="24"/>
          <w:szCs w:val="24"/>
        </w:rPr>
        <w:t>конференци</w:t>
      </w:r>
      <w:r w:rsidR="009B0BD0">
        <w:rPr>
          <w:rFonts w:ascii="Times New Roman" w:hAnsi="Times New Roman" w:cs="Times New Roman"/>
          <w:b/>
          <w:sz w:val="24"/>
          <w:szCs w:val="24"/>
        </w:rPr>
        <w:t>и</w:t>
      </w:r>
      <w:r w:rsidR="009B0BD0" w:rsidRPr="009B0BD0">
        <w:rPr>
          <w:rFonts w:ascii="Times New Roman" w:hAnsi="Times New Roman" w:cs="Times New Roman"/>
          <w:b/>
          <w:sz w:val="24"/>
          <w:szCs w:val="24"/>
        </w:rPr>
        <w:t xml:space="preserve"> «Первые шаги»</w:t>
      </w:r>
    </w:p>
    <w:p w:rsidR="009136DF" w:rsidRPr="009136DF" w:rsidRDefault="009B0BD0" w:rsidP="009B0BD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F5933">
        <w:rPr>
          <w:rFonts w:ascii="Times New Roman" w:hAnsi="Times New Roman" w:cs="Times New Roman"/>
          <w:sz w:val="24"/>
          <w:szCs w:val="24"/>
        </w:rPr>
        <w:t xml:space="preserve"> </w:t>
      </w:r>
      <w:r w:rsidR="009136DF" w:rsidRPr="009136DF">
        <w:rPr>
          <w:rFonts w:ascii="Times New Roman" w:hAnsi="Times New Roman" w:cs="Times New Roman"/>
          <w:sz w:val="24"/>
          <w:szCs w:val="24"/>
        </w:rPr>
        <w:t>1. Ф.И.О. автора (полностью) ___________________________________________________</w:t>
      </w: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6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6DF">
        <w:rPr>
          <w:rFonts w:ascii="Times New Roman" w:hAnsi="Times New Roman" w:cs="Times New Roman"/>
          <w:sz w:val="24"/>
          <w:szCs w:val="24"/>
        </w:rPr>
        <w:t>2. Название работы ___________________________________________________________</w:t>
      </w: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6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6DF">
        <w:rPr>
          <w:rFonts w:ascii="Times New Roman" w:hAnsi="Times New Roman" w:cs="Times New Roman"/>
          <w:sz w:val="24"/>
          <w:szCs w:val="24"/>
        </w:rPr>
        <w:t>3. Направление работы, предполагаемая секция___________________________________</w:t>
      </w: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6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6DF">
        <w:rPr>
          <w:rFonts w:ascii="Times New Roman" w:hAnsi="Times New Roman" w:cs="Times New Roman"/>
          <w:sz w:val="24"/>
          <w:szCs w:val="24"/>
        </w:rPr>
        <w:t>4. Школа ____________________________________________________________________</w:t>
      </w:r>
      <w:r w:rsidRPr="009136DF">
        <w:rPr>
          <w:rFonts w:ascii="Times New Roman" w:hAnsi="Times New Roman" w:cs="Times New Roman"/>
          <w:sz w:val="24"/>
          <w:szCs w:val="24"/>
        </w:rPr>
        <w:tab/>
      </w: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6DF">
        <w:rPr>
          <w:rFonts w:ascii="Times New Roman" w:hAnsi="Times New Roman" w:cs="Times New Roman"/>
          <w:sz w:val="24"/>
          <w:szCs w:val="24"/>
        </w:rPr>
        <w:t xml:space="preserve">5. Класс _____________________________________________________________________ </w:t>
      </w: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6DF">
        <w:rPr>
          <w:rFonts w:ascii="Times New Roman" w:hAnsi="Times New Roman" w:cs="Times New Roman"/>
          <w:sz w:val="24"/>
          <w:szCs w:val="24"/>
        </w:rPr>
        <w:t>6. Дата рождения _____________________________________________________________</w:t>
      </w: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136DF">
        <w:rPr>
          <w:rFonts w:ascii="Times New Roman" w:hAnsi="Times New Roman" w:cs="Times New Roman"/>
          <w:sz w:val="24"/>
          <w:szCs w:val="24"/>
        </w:rPr>
        <w:t>. Контактный телефон _______________________________________________________</w:t>
      </w:r>
      <w:r w:rsidRPr="009136DF">
        <w:rPr>
          <w:rFonts w:ascii="Times New Roman" w:hAnsi="Times New Roman" w:cs="Times New Roman"/>
          <w:sz w:val="24"/>
          <w:szCs w:val="24"/>
        </w:rPr>
        <w:tab/>
      </w:r>
    </w:p>
    <w:p w:rsidR="009136DF" w:rsidRPr="009136DF" w:rsidRDefault="009136DF" w:rsidP="009136DF">
      <w:pPr>
        <w:pStyle w:val="a3"/>
        <w:rPr>
          <w:rStyle w:val="2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136DF">
        <w:rPr>
          <w:rFonts w:ascii="Times New Roman" w:hAnsi="Times New Roman" w:cs="Times New Roman"/>
          <w:sz w:val="24"/>
          <w:szCs w:val="24"/>
        </w:rPr>
        <w:t>. Краткое описание работы (аннотация</w:t>
      </w:r>
      <w:r w:rsidRPr="009136DF">
        <w:rPr>
          <w:rStyle w:val="26"/>
          <w:sz w:val="24"/>
          <w:szCs w:val="24"/>
        </w:rPr>
        <w:t>)_________________________________________</w:t>
      </w: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6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6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136DF">
        <w:rPr>
          <w:rFonts w:ascii="Times New Roman" w:hAnsi="Times New Roman" w:cs="Times New Roman"/>
          <w:sz w:val="24"/>
          <w:szCs w:val="24"/>
        </w:rPr>
        <w:t>. Сведения о научном руководителе (Ф.И.О. полностью, должность) _______________</w:t>
      </w: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6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6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6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136DF">
        <w:rPr>
          <w:rFonts w:ascii="Times New Roman" w:hAnsi="Times New Roman" w:cs="Times New Roman"/>
          <w:sz w:val="24"/>
          <w:szCs w:val="24"/>
        </w:rPr>
        <w:t>. Контакты с научным руководителем (тел) _____________________________________</w:t>
      </w: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6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36DF">
        <w:rPr>
          <w:rFonts w:ascii="Times New Roman" w:hAnsi="Times New Roman" w:cs="Times New Roman"/>
          <w:sz w:val="24"/>
          <w:szCs w:val="24"/>
        </w:rPr>
        <w:t>. Необходимые для демонстрации технические средства__________________________</w:t>
      </w: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6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9136DF">
        <w:rPr>
          <w:rFonts w:ascii="Times New Roman" w:hAnsi="Times New Roman" w:cs="Times New Roman"/>
          <w:sz w:val="24"/>
          <w:szCs w:val="24"/>
        </w:rPr>
        <w:tab/>
      </w: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6DF">
        <w:rPr>
          <w:rFonts w:ascii="Times New Roman" w:hAnsi="Times New Roman" w:cs="Times New Roman"/>
          <w:sz w:val="24"/>
          <w:szCs w:val="24"/>
        </w:rPr>
        <w:t>Печать ОО</w:t>
      </w:r>
      <w:r w:rsidRPr="009136DF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136DF">
        <w:rPr>
          <w:rFonts w:ascii="Times New Roman" w:hAnsi="Times New Roman" w:cs="Times New Roman"/>
          <w:sz w:val="24"/>
          <w:szCs w:val="24"/>
        </w:rPr>
        <w:t xml:space="preserve">          Подпись руководителя ОО__________         ___________</w:t>
      </w:r>
      <w:r w:rsidRPr="009136DF">
        <w:rPr>
          <w:rFonts w:ascii="Times New Roman" w:hAnsi="Times New Roman" w:cs="Times New Roman"/>
          <w:sz w:val="24"/>
          <w:szCs w:val="24"/>
        </w:rPr>
        <w:tab/>
      </w: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9136DF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9136DF" w:rsidRPr="009136DF" w:rsidRDefault="009136DF" w:rsidP="009136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6DF">
        <w:rPr>
          <w:rFonts w:ascii="Times New Roman" w:hAnsi="Times New Roman" w:cs="Times New Roman"/>
          <w:sz w:val="24"/>
          <w:szCs w:val="24"/>
        </w:rPr>
        <w:t>Дата ____________</w:t>
      </w:r>
      <w:r w:rsidRPr="009136DF">
        <w:rPr>
          <w:rFonts w:ascii="Times New Roman" w:hAnsi="Times New Roman" w:cs="Times New Roman"/>
          <w:sz w:val="24"/>
          <w:szCs w:val="24"/>
        </w:rPr>
        <w:tab/>
        <w:t>2019 г.</w:t>
      </w:r>
    </w:p>
    <w:sectPr w:rsidR="009136DF" w:rsidRPr="009136DF" w:rsidSect="00A36B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92CDF"/>
    <w:multiLevelType w:val="multilevel"/>
    <w:tmpl w:val="5A4435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">
    <w:nsid w:val="39314321"/>
    <w:multiLevelType w:val="hybridMultilevel"/>
    <w:tmpl w:val="33629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569AA"/>
    <w:multiLevelType w:val="multilevel"/>
    <w:tmpl w:val="FCC0E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B683288"/>
    <w:multiLevelType w:val="multilevel"/>
    <w:tmpl w:val="FCC0E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61F479A"/>
    <w:multiLevelType w:val="hybridMultilevel"/>
    <w:tmpl w:val="6C824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579B2"/>
    <w:multiLevelType w:val="multilevel"/>
    <w:tmpl w:val="01880A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D3"/>
    <w:rsid w:val="000268BA"/>
    <w:rsid w:val="000667ED"/>
    <w:rsid w:val="00087D13"/>
    <w:rsid w:val="00095480"/>
    <w:rsid w:val="000B3CE4"/>
    <w:rsid w:val="00101277"/>
    <w:rsid w:val="00140132"/>
    <w:rsid w:val="00245FF6"/>
    <w:rsid w:val="002901D3"/>
    <w:rsid w:val="00320D23"/>
    <w:rsid w:val="00324660"/>
    <w:rsid w:val="00344CAA"/>
    <w:rsid w:val="00362E9B"/>
    <w:rsid w:val="003C22C6"/>
    <w:rsid w:val="00406A72"/>
    <w:rsid w:val="004F3526"/>
    <w:rsid w:val="00633093"/>
    <w:rsid w:val="006534D7"/>
    <w:rsid w:val="006A1C28"/>
    <w:rsid w:val="006B2396"/>
    <w:rsid w:val="006D563F"/>
    <w:rsid w:val="00763C23"/>
    <w:rsid w:val="00794F9E"/>
    <w:rsid w:val="00797B8C"/>
    <w:rsid w:val="007A09AD"/>
    <w:rsid w:val="007F5933"/>
    <w:rsid w:val="00840799"/>
    <w:rsid w:val="00866149"/>
    <w:rsid w:val="00884FD4"/>
    <w:rsid w:val="009136DF"/>
    <w:rsid w:val="00956973"/>
    <w:rsid w:val="009718EF"/>
    <w:rsid w:val="009B0BD0"/>
    <w:rsid w:val="009D2EC5"/>
    <w:rsid w:val="00A3381D"/>
    <w:rsid w:val="00A35F37"/>
    <w:rsid w:val="00A36B30"/>
    <w:rsid w:val="00AC17B2"/>
    <w:rsid w:val="00B86377"/>
    <w:rsid w:val="00B9238C"/>
    <w:rsid w:val="00BC0248"/>
    <w:rsid w:val="00C35283"/>
    <w:rsid w:val="00CA089B"/>
    <w:rsid w:val="00CE05BE"/>
    <w:rsid w:val="00DF4D6F"/>
    <w:rsid w:val="00E845EE"/>
    <w:rsid w:val="00EA5B38"/>
    <w:rsid w:val="00F368CC"/>
    <w:rsid w:val="00F4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1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01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01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1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901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01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01D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320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62E9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F3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basedOn w:val="a0"/>
    <w:uiPriority w:val="99"/>
    <w:rsid w:val="009136DF"/>
    <w:rPr>
      <w:rFonts w:ascii="Trebuchet MS" w:hAnsi="Trebuchet MS" w:cs="Trebuchet MS"/>
      <w:spacing w:val="0"/>
      <w:sz w:val="20"/>
      <w:szCs w:val="20"/>
    </w:rPr>
  </w:style>
  <w:style w:type="character" w:customStyle="1" w:styleId="46">
    <w:name w:val="Основной текст (4)6"/>
    <w:basedOn w:val="a0"/>
    <w:uiPriority w:val="99"/>
    <w:rsid w:val="009136DF"/>
    <w:rPr>
      <w:rFonts w:ascii="Times New Roman" w:hAnsi="Times New Roman" w:cs="Times New Roman"/>
      <w:spacing w:val="0"/>
      <w:sz w:val="18"/>
      <w:szCs w:val="18"/>
    </w:rPr>
  </w:style>
  <w:style w:type="character" w:customStyle="1" w:styleId="45">
    <w:name w:val="Основной текст (4)5"/>
    <w:basedOn w:val="a0"/>
    <w:uiPriority w:val="99"/>
    <w:rsid w:val="009136DF"/>
    <w:rPr>
      <w:rFonts w:ascii="Times New Roman" w:hAnsi="Times New Roman" w:cs="Times New Roman"/>
      <w:spacing w:val="0"/>
      <w:sz w:val="18"/>
      <w:szCs w:val="18"/>
    </w:rPr>
  </w:style>
  <w:style w:type="character" w:customStyle="1" w:styleId="43">
    <w:name w:val="Основной текст (4)3"/>
    <w:basedOn w:val="a0"/>
    <w:uiPriority w:val="99"/>
    <w:rsid w:val="009136DF"/>
    <w:rPr>
      <w:rFonts w:ascii="Times New Roman" w:hAnsi="Times New Roman" w:cs="Times New Roman"/>
      <w:spacing w:val="0"/>
      <w:sz w:val="18"/>
      <w:szCs w:val="18"/>
    </w:rPr>
  </w:style>
  <w:style w:type="character" w:customStyle="1" w:styleId="11">
    <w:name w:val="Заголовок №1_"/>
    <w:basedOn w:val="a0"/>
    <w:link w:val="110"/>
    <w:uiPriority w:val="99"/>
    <w:locked/>
    <w:rsid w:val="009136DF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аголовок №1"/>
    <w:basedOn w:val="11"/>
    <w:uiPriority w:val="99"/>
    <w:rsid w:val="009136DF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6">
    <w:name w:val="Основной текст (2)6"/>
    <w:basedOn w:val="a0"/>
    <w:uiPriority w:val="99"/>
    <w:rsid w:val="009136DF"/>
    <w:rPr>
      <w:rFonts w:ascii="Times New Roman" w:hAnsi="Times New Roman" w:cs="Times New Roman"/>
      <w:spacing w:val="0"/>
      <w:sz w:val="18"/>
      <w:szCs w:val="18"/>
    </w:rPr>
  </w:style>
  <w:style w:type="paragraph" w:customStyle="1" w:styleId="110">
    <w:name w:val="Заголовок №11"/>
    <w:basedOn w:val="a"/>
    <w:link w:val="11"/>
    <w:uiPriority w:val="99"/>
    <w:rsid w:val="009136DF"/>
    <w:pPr>
      <w:shd w:val="clear" w:color="auto" w:fill="FFFFFF"/>
      <w:spacing w:before="1140" w:after="60" w:line="240" w:lineRule="atLeast"/>
      <w:outlineLvl w:val="0"/>
    </w:pPr>
    <w:rPr>
      <w:rFonts w:ascii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1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01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01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1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901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01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01D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320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62E9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F3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basedOn w:val="a0"/>
    <w:uiPriority w:val="99"/>
    <w:rsid w:val="009136DF"/>
    <w:rPr>
      <w:rFonts w:ascii="Trebuchet MS" w:hAnsi="Trebuchet MS" w:cs="Trebuchet MS"/>
      <w:spacing w:val="0"/>
      <w:sz w:val="20"/>
      <w:szCs w:val="20"/>
    </w:rPr>
  </w:style>
  <w:style w:type="character" w:customStyle="1" w:styleId="46">
    <w:name w:val="Основной текст (4)6"/>
    <w:basedOn w:val="a0"/>
    <w:uiPriority w:val="99"/>
    <w:rsid w:val="009136DF"/>
    <w:rPr>
      <w:rFonts w:ascii="Times New Roman" w:hAnsi="Times New Roman" w:cs="Times New Roman"/>
      <w:spacing w:val="0"/>
      <w:sz w:val="18"/>
      <w:szCs w:val="18"/>
    </w:rPr>
  </w:style>
  <w:style w:type="character" w:customStyle="1" w:styleId="45">
    <w:name w:val="Основной текст (4)5"/>
    <w:basedOn w:val="a0"/>
    <w:uiPriority w:val="99"/>
    <w:rsid w:val="009136DF"/>
    <w:rPr>
      <w:rFonts w:ascii="Times New Roman" w:hAnsi="Times New Roman" w:cs="Times New Roman"/>
      <w:spacing w:val="0"/>
      <w:sz w:val="18"/>
      <w:szCs w:val="18"/>
    </w:rPr>
  </w:style>
  <w:style w:type="character" w:customStyle="1" w:styleId="43">
    <w:name w:val="Основной текст (4)3"/>
    <w:basedOn w:val="a0"/>
    <w:uiPriority w:val="99"/>
    <w:rsid w:val="009136DF"/>
    <w:rPr>
      <w:rFonts w:ascii="Times New Roman" w:hAnsi="Times New Roman" w:cs="Times New Roman"/>
      <w:spacing w:val="0"/>
      <w:sz w:val="18"/>
      <w:szCs w:val="18"/>
    </w:rPr>
  </w:style>
  <w:style w:type="character" w:customStyle="1" w:styleId="11">
    <w:name w:val="Заголовок №1_"/>
    <w:basedOn w:val="a0"/>
    <w:link w:val="110"/>
    <w:uiPriority w:val="99"/>
    <w:locked/>
    <w:rsid w:val="009136DF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аголовок №1"/>
    <w:basedOn w:val="11"/>
    <w:uiPriority w:val="99"/>
    <w:rsid w:val="009136DF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6">
    <w:name w:val="Основной текст (2)6"/>
    <w:basedOn w:val="a0"/>
    <w:uiPriority w:val="99"/>
    <w:rsid w:val="009136DF"/>
    <w:rPr>
      <w:rFonts w:ascii="Times New Roman" w:hAnsi="Times New Roman" w:cs="Times New Roman"/>
      <w:spacing w:val="0"/>
      <w:sz w:val="18"/>
      <w:szCs w:val="18"/>
    </w:rPr>
  </w:style>
  <w:style w:type="paragraph" w:customStyle="1" w:styleId="110">
    <w:name w:val="Заголовок №11"/>
    <w:basedOn w:val="a"/>
    <w:link w:val="11"/>
    <w:uiPriority w:val="99"/>
    <w:rsid w:val="009136DF"/>
    <w:pPr>
      <w:shd w:val="clear" w:color="auto" w:fill="FFFFFF"/>
      <w:spacing w:before="1140" w:after="60" w:line="240" w:lineRule="atLeast"/>
      <w:outlineLvl w:val="0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7C7C4-2131-413F-9BBB-A4470C7C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3037</Words>
  <Characters>17314</Characters>
  <Application>Microsoft Office Word</Application>
  <DocSecurity>4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Пользователь</cp:lastModifiedBy>
  <cp:revision>2</cp:revision>
  <cp:lastPrinted>2021-03-12T08:53:00Z</cp:lastPrinted>
  <dcterms:created xsi:type="dcterms:W3CDTF">2021-07-26T05:40:00Z</dcterms:created>
  <dcterms:modified xsi:type="dcterms:W3CDTF">2021-07-26T05:40:00Z</dcterms:modified>
</cp:coreProperties>
</file>