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«РАЙОННОЕ УПРАВЛЕНИЕ ОБРАЗОВАНИЯ И ПО ДЕЛАМ МОЛОДЕЖИ»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 «РУО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ДМ»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61CE0">
        <w:rPr>
          <w:rFonts w:ascii="Times New Roman" w:hAnsi="Times New Roman" w:cs="Times New Roman"/>
          <w:szCs w:val="24"/>
        </w:rPr>
        <w:t>186730, Республика Карелия, г. Лахденпохья, ул. Советская, д.7а. Тел./ факс (81450) 4-59-98</w:t>
      </w:r>
    </w:p>
    <w:p w:rsidR="00061CE0" w:rsidRPr="003E5C65" w:rsidRDefault="00061CE0" w:rsidP="00061CE0">
      <w:pPr>
        <w:spacing w:after="0" w:line="240" w:lineRule="auto"/>
        <w:jc w:val="center"/>
        <w:rPr>
          <w:rStyle w:val="a9"/>
          <w:rFonts w:ascii="Times New Roman" w:hAnsi="Times New Roman" w:cs="Times New Roman"/>
          <w:szCs w:val="24"/>
          <w:lang w:val="en-US"/>
        </w:rPr>
      </w:pPr>
      <w:r w:rsidRPr="00061CE0">
        <w:rPr>
          <w:rFonts w:ascii="Times New Roman" w:hAnsi="Times New Roman" w:cs="Times New Roman"/>
          <w:szCs w:val="24"/>
          <w:lang w:val="fr-FR"/>
        </w:rPr>
        <w:t xml:space="preserve">E-mail: </w:t>
      </w:r>
      <w:hyperlink r:id="rId7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lahden_ruo@inbox.ru</w:t>
        </w:r>
      </w:hyperlink>
      <w:hyperlink r:id="rId8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; metodkabinet.ruo@mail.ru</w:t>
        </w:r>
      </w:hyperlink>
    </w:p>
    <w:p w:rsidR="003A54CB" w:rsidRPr="003E5C65" w:rsidRDefault="003A54CB" w:rsidP="00061CE0">
      <w:pPr>
        <w:spacing w:after="0" w:line="240" w:lineRule="auto"/>
        <w:jc w:val="center"/>
        <w:rPr>
          <w:rStyle w:val="a9"/>
          <w:rFonts w:ascii="Times New Roman" w:hAnsi="Times New Roman" w:cs="Times New Roman"/>
          <w:szCs w:val="24"/>
          <w:lang w:val="en-US"/>
        </w:rPr>
      </w:pPr>
    </w:p>
    <w:p w:rsidR="003A54CB" w:rsidRPr="003E5C65" w:rsidRDefault="003A54CB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</w:p>
    <w:p w:rsidR="00061CE0" w:rsidRDefault="003A54CB" w:rsidP="00061CE0">
      <w:pPr>
        <w:rPr>
          <w:sz w:val="28"/>
        </w:rPr>
      </w:pPr>
      <w:r w:rsidRPr="003A54CB">
        <w:rPr>
          <w:sz w:val="28"/>
        </w:rPr>
        <w:t xml:space="preserve">от </w:t>
      </w:r>
      <w:r w:rsidR="00925817">
        <w:rPr>
          <w:sz w:val="28"/>
        </w:rPr>
        <w:t>28</w:t>
      </w:r>
      <w:r>
        <w:rPr>
          <w:sz w:val="28"/>
        </w:rPr>
        <w:t xml:space="preserve"> </w:t>
      </w:r>
      <w:r w:rsidR="00925817">
        <w:rPr>
          <w:sz w:val="28"/>
        </w:rPr>
        <w:t>июня</w:t>
      </w:r>
      <w:r>
        <w:rPr>
          <w:sz w:val="28"/>
        </w:rPr>
        <w:t xml:space="preserve"> 202</w:t>
      </w:r>
      <w:r w:rsidR="00592512">
        <w:rPr>
          <w:sz w:val="28"/>
        </w:rPr>
        <w:t>2</w:t>
      </w:r>
      <w:r>
        <w:rPr>
          <w:sz w:val="28"/>
        </w:rPr>
        <w:t xml:space="preserve"> года</w:t>
      </w:r>
    </w:p>
    <w:p w:rsidR="00911358" w:rsidRDefault="00911358" w:rsidP="00061CE0">
      <w:pPr>
        <w:rPr>
          <w:sz w:val="28"/>
        </w:rPr>
      </w:pPr>
    </w:p>
    <w:p w:rsidR="00911358" w:rsidRPr="00E645FF" w:rsidRDefault="00911358" w:rsidP="0091135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мониторинг кадрового состава педагогических работников и категорий воспитанников в образовательных организациях, реализующих программу дошкольного образования на территории Лахденпохского муниципального района</w:t>
      </w:r>
    </w:p>
    <w:p w:rsidR="00911358" w:rsidRPr="003A54CB" w:rsidRDefault="00911358" w:rsidP="00061CE0">
      <w:pPr>
        <w:rPr>
          <w:sz w:val="28"/>
        </w:rPr>
      </w:pPr>
    </w:p>
    <w:p w:rsidR="00911358" w:rsidRPr="00911358" w:rsidRDefault="003E5C65" w:rsidP="003E5C65">
      <w:pPr>
        <w:pStyle w:val="ac"/>
        <w:rPr>
          <w:sz w:val="28"/>
          <w:szCs w:val="28"/>
        </w:rPr>
      </w:pPr>
      <w:r w:rsidRPr="00911358">
        <w:rPr>
          <w:b/>
          <w:sz w:val="28"/>
          <w:szCs w:val="28"/>
        </w:rPr>
        <w:t>Цель мониторинга</w:t>
      </w:r>
      <w:r w:rsidRPr="00911358">
        <w:rPr>
          <w:sz w:val="28"/>
          <w:szCs w:val="28"/>
        </w:rPr>
        <w:t xml:space="preserve"> —</w:t>
      </w:r>
      <w:r w:rsidR="00911358" w:rsidRPr="00911358">
        <w:rPr>
          <w:sz w:val="28"/>
          <w:szCs w:val="28"/>
        </w:rPr>
        <w:t xml:space="preserve"> </w:t>
      </w:r>
      <w:r w:rsidRPr="00911358">
        <w:rPr>
          <w:sz w:val="28"/>
          <w:szCs w:val="28"/>
        </w:rPr>
        <w:t xml:space="preserve">анализ информации о состоянии дошкольного образования </w:t>
      </w:r>
      <w:r w:rsidR="00592512">
        <w:rPr>
          <w:sz w:val="28"/>
          <w:szCs w:val="28"/>
        </w:rPr>
        <w:t>в сравнении с предыдущим учебным годом</w:t>
      </w:r>
    </w:p>
    <w:p w:rsidR="003E5C65" w:rsidRPr="00911358" w:rsidRDefault="003E5C65" w:rsidP="00911358">
      <w:pPr>
        <w:pStyle w:val="ac"/>
        <w:jc w:val="both"/>
        <w:rPr>
          <w:sz w:val="28"/>
          <w:szCs w:val="28"/>
        </w:rPr>
      </w:pPr>
      <w:r w:rsidRPr="00911358">
        <w:rPr>
          <w:rStyle w:val="ad"/>
          <w:sz w:val="28"/>
          <w:szCs w:val="28"/>
        </w:rPr>
        <w:t>Задачи:</w:t>
      </w:r>
    </w:p>
    <w:p w:rsidR="00911358" w:rsidRPr="00911358" w:rsidRDefault="00911358" w:rsidP="00911358">
      <w:pPr>
        <w:pStyle w:val="ac"/>
        <w:jc w:val="both"/>
        <w:rPr>
          <w:sz w:val="28"/>
          <w:szCs w:val="28"/>
        </w:rPr>
      </w:pPr>
      <w:r w:rsidRPr="00911358">
        <w:rPr>
          <w:sz w:val="28"/>
          <w:szCs w:val="28"/>
        </w:rPr>
        <w:t>-</w:t>
      </w:r>
      <w:r w:rsidR="003E5C65" w:rsidRPr="00911358">
        <w:rPr>
          <w:sz w:val="28"/>
          <w:szCs w:val="28"/>
        </w:rPr>
        <w:t xml:space="preserve"> повышение качества образовательных условий в ДОУ</w:t>
      </w:r>
      <w:r w:rsidRPr="00911358">
        <w:rPr>
          <w:sz w:val="28"/>
          <w:szCs w:val="28"/>
        </w:rPr>
        <w:t>;</w:t>
      </w:r>
    </w:p>
    <w:p w:rsidR="003E5C65" w:rsidRPr="00911358" w:rsidRDefault="00911358" w:rsidP="003E5C65">
      <w:pPr>
        <w:pStyle w:val="ac"/>
        <w:rPr>
          <w:sz w:val="28"/>
          <w:szCs w:val="28"/>
        </w:rPr>
      </w:pPr>
      <w:r w:rsidRPr="00911358">
        <w:rPr>
          <w:sz w:val="28"/>
          <w:szCs w:val="28"/>
        </w:rPr>
        <w:t xml:space="preserve">- </w:t>
      </w:r>
      <w:r w:rsidR="003E5C65" w:rsidRPr="00911358">
        <w:rPr>
          <w:sz w:val="28"/>
          <w:szCs w:val="28"/>
        </w:rPr>
        <w:t>повышение качества управления в ДОУ.</w:t>
      </w:r>
    </w:p>
    <w:p w:rsidR="00911358" w:rsidRPr="00911358" w:rsidRDefault="00911358" w:rsidP="00911358">
      <w:pPr>
        <w:rPr>
          <w:rFonts w:ascii="Times New Roman" w:hAnsi="Times New Roman" w:cs="Times New Roman"/>
          <w:b/>
          <w:sz w:val="28"/>
          <w:szCs w:val="28"/>
        </w:rPr>
      </w:pPr>
      <w:r w:rsidRPr="00911358">
        <w:rPr>
          <w:rFonts w:ascii="Times New Roman" w:hAnsi="Times New Roman" w:cs="Times New Roman"/>
          <w:b/>
          <w:sz w:val="28"/>
          <w:szCs w:val="28"/>
        </w:rPr>
        <w:t>методы сбора и обработки информации:</w:t>
      </w:r>
    </w:p>
    <w:p w:rsidR="00E767F7" w:rsidRPr="00911358" w:rsidRDefault="00911358" w:rsidP="00051740">
      <w:pPr>
        <w:jc w:val="both"/>
        <w:rPr>
          <w:rFonts w:ascii="Times New Roman" w:hAnsi="Times New Roman" w:cs="Times New Roman"/>
          <w:sz w:val="28"/>
          <w:szCs w:val="28"/>
        </w:rPr>
      </w:pPr>
      <w:r w:rsidRPr="00911358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051740" w:rsidRPr="00911358">
        <w:rPr>
          <w:rFonts w:ascii="Times New Roman" w:hAnsi="Times New Roman" w:cs="Times New Roman"/>
          <w:sz w:val="28"/>
          <w:szCs w:val="28"/>
        </w:rPr>
        <w:t>нализ статисти</w:t>
      </w:r>
      <w:r w:rsidRPr="00911358">
        <w:rPr>
          <w:rFonts w:ascii="Times New Roman" w:hAnsi="Times New Roman" w:cs="Times New Roman"/>
          <w:sz w:val="28"/>
          <w:szCs w:val="28"/>
        </w:rPr>
        <w:t>ческого отчета 85-к за 202</w:t>
      </w:r>
      <w:r w:rsidR="00592512">
        <w:rPr>
          <w:rFonts w:ascii="Times New Roman" w:hAnsi="Times New Roman" w:cs="Times New Roman"/>
          <w:sz w:val="28"/>
          <w:szCs w:val="28"/>
        </w:rPr>
        <w:t>1</w:t>
      </w:r>
      <w:r w:rsidRPr="00911358">
        <w:rPr>
          <w:rFonts w:ascii="Times New Roman" w:hAnsi="Times New Roman" w:cs="Times New Roman"/>
          <w:sz w:val="28"/>
          <w:szCs w:val="28"/>
        </w:rPr>
        <w:t xml:space="preserve"> год, годовых отчетов руководителей образовательных организаций</w:t>
      </w:r>
      <w:r w:rsidR="00592512">
        <w:rPr>
          <w:rFonts w:ascii="Times New Roman" w:hAnsi="Times New Roman" w:cs="Times New Roman"/>
          <w:sz w:val="28"/>
          <w:szCs w:val="28"/>
        </w:rPr>
        <w:t>, результатов мониторинга за 2020/2021 учебный год</w:t>
      </w:r>
    </w:p>
    <w:p w:rsidR="00051740" w:rsidRDefault="00E767F7" w:rsidP="00051740">
      <w:pPr>
        <w:jc w:val="both"/>
        <w:rPr>
          <w:rFonts w:ascii="Times New Roman" w:hAnsi="Times New Roman" w:cs="Times New Roman"/>
          <w:sz w:val="28"/>
        </w:rPr>
      </w:pPr>
      <w:r>
        <w:rPr>
          <w:sz w:val="32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2241"/>
        <w:gridCol w:w="725"/>
        <w:gridCol w:w="582"/>
        <w:gridCol w:w="840"/>
        <w:gridCol w:w="820"/>
        <w:gridCol w:w="570"/>
        <w:gridCol w:w="15"/>
        <w:gridCol w:w="779"/>
        <w:gridCol w:w="780"/>
        <w:gridCol w:w="7"/>
        <w:gridCol w:w="858"/>
        <w:gridCol w:w="915"/>
        <w:gridCol w:w="35"/>
        <w:gridCol w:w="808"/>
        <w:gridCol w:w="780"/>
        <w:gridCol w:w="931"/>
        <w:gridCol w:w="690"/>
        <w:gridCol w:w="15"/>
        <w:gridCol w:w="15"/>
        <w:gridCol w:w="793"/>
        <w:gridCol w:w="763"/>
        <w:gridCol w:w="15"/>
        <w:gridCol w:w="784"/>
      </w:tblGrid>
      <w:tr w:rsidR="00DD75F1" w:rsidRPr="0029747A" w:rsidTr="005554AE">
        <w:tc>
          <w:tcPr>
            <w:tcW w:w="2241" w:type="dxa"/>
          </w:tcPr>
          <w:p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</w:tcPr>
          <w:p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660" w:type="dxa"/>
            <w:gridSpan w:val="2"/>
          </w:tcPr>
          <w:p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№3 «С</w:t>
            </w:r>
            <w:r w:rsidR="00F851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лнышко»</w:t>
            </w:r>
          </w:p>
        </w:tc>
        <w:tc>
          <w:tcPr>
            <w:tcW w:w="1364" w:type="dxa"/>
            <w:gridSpan w:val="3"/>
          </w:tcPr>
          <w:p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«Росток»</w:t>
            </w:r>
          </w:p>
        </w:tc>
        <w:tc>
          <w:tcPr>
            <w:tcW w:w="1645" w:type="dxa"/>
            <w:gridSpan w:val="3"/>
          </w:tcPr>
          <w:p w:rsidR="00DD75F1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«Куркиекская СОШ»</w:t>
            </w:r>
          </w:p>
        </w:tc>
        <w:tc>
          <w:tcPr>
            <w:tcW w:w="1758" w:type="dxa"/>
            <w:gridSpan w:val="3"/>
          </w:tcPr>
          <w:p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1711" w:type="dxa"/>
            <w:gridSpan w:val="2"/>
          </w:tcPr>
          <w:p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1513" w:type="dxa"/>
            <w:gridSpan w:val="4"/>
          </w:tcPr>
          <w:p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1562" w:type="dxa"/>
            <w:gridSpan w:val="3"/>
          </w:tcPr>
          <w:p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2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0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5" w:type="dxa"/>
            <w:gridSpan w:val="2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7" w:type="dxa"/>
            <w:gridSpan w:val="2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8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0" w:type="dxa"/>
            <w:gridSpan w:val="2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1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0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3" w:type="dxa"/>
            <w:gridSpan w:val="3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8" w:type="dxa"/>
            <w:gridSpan w:val="2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6D16CB">
            <w:pPr>
              <w:pStyle w:val="a8"/>
              <w:ind w:left="0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2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gridSpan w:val="2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29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2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gridSpan w:val="2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F85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92512" w:rsidRPr="0029747A" w:rsidRDefault="00592512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592512" w:rsidRPr="0029747A" w:rsidRDefault="00987EF8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количества педагогических работников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512" w:rsidRPr="0029747A" w:rsidTr="005554AE">
        <w:tc>
          <w:tcPr>
            <w:tcW w:w="2241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 xml:space="preserve">С высшим педагогическим </w:t>
            </w:r>
            <w:r w:rsidRPr="00297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образованием</w:t>
            </w:r>
          </w:p>
        </w:tc>
        <w:tc>
          <w:tcPr>
            <w:tcW w:w="725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2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gridSpan w:val="2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gridSpan w:val="2"/>
          </w:tcPr>
          <w:p w:rsidR="00592512" w:rsidRPr="0029747A" w:rsidRDefault="0059251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:rsidR="0059251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Pr="0029747A" w:rsidRDefault="005660C2" w:rsidP="006A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средним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педагогическим образованием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количества педагогических работников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660C2" w:rsidRPr="0029747A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 до 29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</w:tcPr>
          <w:p w:rsidR="005660C2" w:rsidRPr="0029747A" w:rsidRDefault="005660C2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660C2" w:rsidRPr="0029747A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 до 34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 до 39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до 44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660C2" w:rsidRPr="0029747A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45 до 49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Pr="0029747A" w:rsidRDefault="00987EF8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 до 54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55 до 59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Pr="0029747A" w:rsidRDefault="00987EF8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 до 64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65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Pr="0029747A" w:rsidRDefault="00987EF8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4A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количества педагогических работников с педагогическим стажем работы: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dxa"/>
          </w:tcPr>
          <w:p w:rsidR="005660C2" w:rsidRPr="0029747A" w:rsidRDefault="005660C2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660C2" w:rsidRPr="0029747A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5660C2" w:rsidRPr="0029747A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987EF8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987EF8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660C2" w:rsidRPr="0029747A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Pr="0029747A" w:rsidRDefault="00987EF8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  <w:tc>
          <w:tcPr>
            <w:tcW w:w="725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" w:type="dxa"/>
          </w:tcPr>
          <w:p w:rsidR="005660C2" w:rsidRPr="0029747A" w:rsidRDefault="00987EF8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5660C2" w:rsidRPr="0029747A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9" w:type="dxa"/>
            <w:gridSpan w:val="2"/>
          </w:tcPr>
          <w:p w:rsidR="005660C2" w:rsidRPr="0029747A" w:rsidRDefault="00987EF8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количества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имеющие</w:t>
            </w:r>
          </w:p>
        </w:tc>
        <w:tc>
          <w:tcPr>
            <w:tcW w:w="72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0C2" w:rsidRPr="0029747A" w:rsidTr="005554AE">
        <w:tc>
          <w:tcPr>
            <w:tcW w:w="2241" w:type="dxa"/>
          </w:tcPr>
          <w:p w:rsidR="005660C2" w:rsidRPr="00BD69F9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Высшую квалификационную категорию</w:t>
            </w:r>
          </w:p>
        </w:tc>
        <w:tc>
          <w:tcPr>
            <w:tcW w:w="72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5660C2" w:rsidRDefault="005660C2" w:rsidP="005660C2">
            <w:pPr>
              <w:ind w:hanging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9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72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2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Pr="00D645EB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в текущем учебном году</w:t>
            </w:r>
          </w:p>
        </w:tc>
        <w:tc>
          <w:tcPr>
            <w:tcW w:w="72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9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5660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конкурсах:</w:t>
            </w:r>
          </w:p>
        </w:tc>
        <w:tc>
          <w:tcPr>
            <w:tcW w:w="72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725" w:type="dxa"/>
          </w:tcPr>
          <w:p w:rsidR="005660C2" w:rsidRDefault="005660C2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2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0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5660C2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9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Республиканского уровня</w:t>
            </w:r>
          </w:p>
        </w:tc>
        <w:tc>
          <w:tcPr>
            <w:tcW w:w="72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725" w:type="dxa"/>
          </w:tcPr>
          <w:p w:rsidR="005660C2" w:rsidRDefault="005554A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</w:tcPr>
          <w:p w:rsidR="005660C2" w:rsidRDefault="005554AE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3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9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660C2" w:rsidRPr="0029747A" w:rsidTr="005554AE">
        <w:tc>
          <w:tcPr>
            <w:tcW w:w="2241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725" w:type="dxa"/>
          </w:tcPr>
          <w:p w:rsidR="005660C2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2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0" w:type="dxa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gridSpan w:val="2"/>
          </w:tcPr>
          <w:p w:rsidR="005660C2" w:rsidRDefault="005660C2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660C2" w:rsidRDefault="005660C2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5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5660C2" w:rsidRDefault="005554AE" w:rsidP="00566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767DC0" w:rsidRDefault="00767DC0" w:rsidP="00051740">
      <w:pPr>
        <w:jc w:val="both"/>
        <w:rPr>
          <w:rFonts w:ascii="Times New Roman" w:hAnsi="Times New Roman" w:cs="Times New Roman"/>
          <w:sz w:val="28"/>
        </w:rPr>
      </w:pPr>
    </w:p>
    <w:p w:rsidR="006D76DB" w:rsidRDefault="006D76DB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D76DB">
        <w:rPr>
          <w:rFonts w:ascii="Times New Roman" w:hAnsi="Times New Roman" w:cs="Times New Roman"/>
          <w:sz w:val="28"/>
        </w:rPr>
        <w:t>В 2021-2022 учебном году  детский сад «Журавлик п. Куркиеки был присоединен к Куркиекской средней общеобразовательной школе</w:t>
      </w:r>
      <w:r>
        <w:rPr>
          <w:rFonts w:ascii="Times New Roman" w:hAnsi="Times New Roman" w:cs="Times New Roman"/>
          <w:sz w:val="28"/>
        </w:rPr>
        <w:t xml:space="preserve">, что дало возможность использовать ресурс школы в учебной и воспитательной работе дошкольных групп.  </w:t>
      </w:r>
    </w:p>
    <w:p w:rsidR="006D76DB" w:rsidRDefault="006D76DB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2021/2022 учебном году уменьшилось количество педагогических работников на 10,3% при сохранении контингента обучающихся и количества групп. Увеличился процент педагогических работников от 55 до 59 лет на  7,6%, при этом процент педагогических работников от 50 до 54 лет снизился на 5,7%. В образовательных организациях </w:t>
      </w:r>
      <w:r>
        <w:rPr>
          <w:rFonts w:ascii="Times New Roman" w:hAnsi="Times New Roman" w:cs="Times New Roman"/>
          <w:sz w:val="28"/>
        </w:rPr>
        <w:lastRenderedPageBreak/>
        <w:t xml:space="preserve">нет притока молодежи, </w:t>
      </w:r>
      <w:r w:rsidR="004F5058">
        <w:rPr>
          <w:rFonts w:ascii="Times New Roman" w:hAnsi="Times New Roman" w:cs="Times New Roman"/>
          <w:sz w:val="28"/>
        </w:rPr>
        <w:t xml:space="preserve">нет педагогических работников от 25 до 29 лет, процент педагогов с педагогическим стажем до 3 лет снизился на 9,7%. </w:t>
      </w:r>
      <w:r w:rsidR="00F71770">
        <w:rPr>
          <w:rFonts w:ascii="Times New Roman" w:hAnsi="Times New Roman" w:cs="Times New Roman"/>
          <w:sz w:val="28"/>
        </w:rPr>
        <w:t xml:space="preserve">Сохраняется </w:t>
      </w:r>
      <w:r w:rsidR="00784E97">
        <w:rPr>
          <w:rFonts w:ascii="Times New Roman" w:hAnsi="Times New Roman" w:cs="Times New Roman"/>
          <w:sz w:val="28"/>
        </w:rPr>
        <w:t>высокий процент педагогических работников в возрасте от 45 до 59 лет. 46% педагогов имеют педагогический стаж более 20 лет.</w:t>
      </w:r>
    </w:p>
    <w:p w:rsidR="004F5058" w:rsidRDefault="004F5058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сожалению педагоги не повышают свою квалификационную категорию. Снизился и процент педагогов, участвующих в конкурсах муниципального уровня.</w:t>
      </w:r>
    </w:p>
    <w:p w:rsidR="006D76DB" w:rsidRPr="006D76DB" w:rsidRDefault="006D76DB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16"/>
        <w:gridCol w:w="769"/>
        <w:gridCol w:w="749"/>
        <w:gridCol w:w="810"/>
        <w:gridCol w:w="757"/>
        <w:gridCol w:w="885"/>
        <w:gridCol w:w="15"/>
        <w:gridCol w:w="619"/>
        <w:gridCol w:w="870"/>
        <w:gridCol w:w="681"/>
        <w:gridCol w:w="709"/>
        <w:gridCol w:w="834"/>
        <w:gridCol w:w="726"/>
        <w:gridCol w:w="850"/>
        <w:gridCol w:w="709"/>
        <w:gridCol w:w="709"/>
        <w:gridCol w:w="992"/>
        <w:gridCol w:w="786"/>
      </w:tblGrid>
      <w:tr w:rsidR="008E5990" w:rsidTr="005554AE">
        <w:tc>
          <w:tcPr>
            <w:tcW w:w="2316" w:type="dxa"/>
          </w:tcPr>
          <w:p w:rsidR="008E5990" w:rsidRDefault="008E5990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8" w:type="dxa"/>
            <w:gridSpan w:val="2"/>
          </w:tcPr>
          <w:p w:rsidR="008E5990" w:rsidRPr="0029747A" w:rsidRDefault="008E5990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567" w:type="dxa"/>
            <w:gridSpan w:val="2"/>
          </w:tcPr>
          <w:p w:rsidR="008E5990" w:rsidRPr="0029747A" w:rsidRDefault="008E5990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№3 «Солнышко»</w:t>
            </w:r>
          </w:p>
        </w:tc>
        <w:tc>
          <w:tcPr>
            <w:tcW w:w="1519" w:type="dxa"/>
            <w:gridSpan w:val="3"/>
          </w:tcPr>
          <w:p w:rsidR="008E5990" w:rsidRPr="0029747A" w:rsidRDefault="008E5990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«Росток»</w:t>
            </w:r>
          </w:p>
        </w:tc>
        <w:tc>
          <w:tcPr>
            <w:tcW w:w="1551" w:type="dxa"/>
            <w:gridSpan w:val="2"/>
          </w:tcPr>
          <w:p w:rsidR="008E5990" w:rsidRPr="0029747A" w:rsidRDefault="006D76DB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«Куркиекская СОШ»</w:t>
            </w:r>
          </w:p>
        </w:tc>
        <w:tc>
          <w:tcPr>
            <w:tcW w:w="1543" w:type="dxa"/>
            <w:gridSpan w:val="2"/>
          </w:tcPr>
          <w:p w:rsidR="008E5990" w:rsidRPr="0029747A" w:rsidRDefault="008E5990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1576" w:type="dxa"/>
            <w:gridSpan w:val="2"/>
          </w:tcPr>
          <w:p w:rsidR="008E5990" w:rsidRPr="0029747A" w:rsidRDefault="008E5990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«Мийнальская ООШ»</w:t>
            </w:r>
          </w:p>
        </w:tc>
        <w:tc>
          <w:tcPr>
            <w:tcW w:w="1418" w:type="dxa"/>
            <w:gridSpan w:val="2"/>
          </w:tcPr>
          <w:p w:rsidR="008E5990" w:rsidRDefault="008E5990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1778" w:type="dxa"/>
            <w:gridSpan w:val="2"/>
          </w:tcPr>
          <w:p w:rsidR="008E5990" w:rsidRPr="0029747A" w:rsidRDefault="008E5990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9" w:type="dxa"/>
          </w:tcPr>
          <w:p w:rsidR="005554AE" w:rsidRDefault="005554AE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9" w:type="dxa"/>
          </w:tcPr>
          <w:p w:rsidR="005554AE" w:rsidRDefault="005554AE" w:rsidP="0059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7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gridSpan w:val="2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9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1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6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6" w:type="dxa"/>
          </w:tcPr>
          <w:p w:rsidR="005554AE" w:rsidRDefault="005554AE" w:rsidP="0055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 воспитанников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264</w:t>
            </w:r>
          </w:p>
        </w:tc>
        <w:tc>
          <w:tcPr>
            <w:tcW w:w="749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267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757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900" w:type="dxa"/>
            <w:gridSpan w:val="2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619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681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834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50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09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493</w:t>
            </w:r>
          </w:p>
        </w:tc>
        <w:tc>
          <w:tcPr>
            <w:tcW w:w="786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497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3- лет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749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757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00" w:type="dxa"/>
            <w:gridSpan w:val="2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19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1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34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786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ОВЗ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00" w:type="dxa"/>
            <w:gridSpan w:val="2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1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4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Дети-инвалиды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9" w:type="dxa"/>
          </w:tcPr>
          <w:p w:rsidR="005554AE" w:rsidRDefault="003709AF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00" w:type="dxa"/>
            <w:gridSpan w:val="2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1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4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Группы раннего возраста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00" w:type="dxa"/>
            <w:gridSpan w:val="2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1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4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Коррекционные группы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7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gridSpan w:val="2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1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4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Распределение по группам здоровья: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7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4" w:type="dxa"/>
            <w:gridSpan w:val="2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1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4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группа</w:t>
            </w:r>
          </w:p>
        </w:tc>
        <w:tc>
          <w:tcPr>
            <w:tcW w:w="769" w:type="dxa"/>
          </w:tcPr>
          <w:p w:rsidR="005554AE" w:rsidRDefault="005554AE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85" w:type="dxa"/>
          </w:tcPr>
          <w:p w:rsidR="005554AE" w:rsidRDefault="005554AE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634" w:type="dxa"/>
            <w:gridSpan w:val="2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70" w:type="dxa"/>
          </w:tcPr>
          <w:p w:rsidR="005554AE" w:rsidRDefault="005554AE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81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834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190</w:t>
            </w:r>
          </w:p>
        </w:tc>
        <w:tc>
          <w:tcPr>
            <w:tcW w:w="786" w:type="dxa"/>
          </w:tcPr>
          <w:p w:rsidR="005554AE" w:rsidRDefault="003709AF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208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группа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156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144</w:t>
            </w:r>
          </w:p>
        </w:tc>
        <w:tc>
          <w:tcPr>
            <w:tcW w:w="810" w:type="dxa"/>
          </w:tcPr>
          <w:p w:rsidR="005554AE" w:rsidRDefault="005554AE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885" w:type="dxa"/>
          </w:tcPr>
          <w:p w:rsidR="005554AE" w:rsidRDefault="005554AE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34" w:type="dxa"/>
            <w:gridSpan w:val="2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70" w:type="dxa"/>
          </w:tcPr>
          <w:p w:rsidR="005554AE" w:rsidRDefault="005554AE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681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34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50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</w:t>
            </w:r>
          </w:p>
        </w:tc>
        <w:tc>
          <w:tcPr>
            <w:tcW w:w="786" w:type="dxa"/>
          </w:tcPr>
          <w:p w:rsidR="005554AE" w:rsidRDefault="003709AF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группа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34" w:type="dxa"/>
            <w:gridSpan w:val="2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1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34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 группа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49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34" w:type="dxa"/>
            <w:gridSpan w:val="2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81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34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Пропуски по болезни на 1 ребенка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634" w:type="dxa"/>
            <w:gridSpan w:val="2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681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834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709" w:type="dxa"/>
          </w:tcPr>
          <w:p w:rsidR="005554AE" w:rsidRDefault="009B7200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786" w:type="dxa"/>
          </w:tcPr>
          <w:p w:rsidR="005554AE" w:rsidRDefault="009B7200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в школу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57" w:type="dxa"/>
          </w:tcPr>
          <w:p w:rsidR="005554AE" w:rsidRDefault="00CB2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34" w:type="dxa"/>
            <w:gridSpan w:val="2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81" w:type="dxa"/>
          </w:tcPr>
          <w:p w:rsidR="005554AE" w:rsidRDefault="00CB2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34" w:type="dxa"/>
          </w:tcPr>
          <w:p w:rsidR="005554AE" w:rsidRDefault="00CB2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786" w:type="dxa"/>
          </w:tcPr>
          <w:p w:rsidR="005554AE" w:rsidRDefault="003709AF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по уровню развития</w:t>
            </w:r>
          </w:p>
        </w:tc>
        <w:tc>
          <w:tcPr>
            <w:tcW w:w="76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7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4" w:type="dxa"/>
            <w:gridSpan w:val="2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1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4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54AE" w:rsidTr="005554AE">
        <w:tc>
          <w:tcPr>
            <w:tcW w:w="2316" w:type="dxa"/>
          </w:tcPr>
          <w:p w:rsidR="005554AE" w:rsidRDefault="005554AE" w:rsidP="000D67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высоким уровнем</w:t>
            </w:r>
          </w:p>
        </w:tc>
        <w:tc>
          <w:tcPr>
            <w:tcW w:w="769" w:type="dxa"/>
          </w:tcPr>
          <w:p w:rsidR="005554AE" w:rsidRDefault="005554AE" w:rsidP="005925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34" w:type="dxa"/>
            <w:gridSpan w:val="2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1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4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0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0D67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 средним уровнем</w:t>
            </w:r>
          </w:p>
        </w:tc>
        <w:tc>
          <w:tcPr>
            <w:tcW w:w="769" w:type="dxa"/>
          </w:tcPr>
          <w:p w:rsidR="005554AE" w:rsidRDefault="005554AE" w:rsidP="005925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57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34" w:type="dxa"/>
            <w:gridSpan w:val="2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81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34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</w:tr>
      <w:tr w:rsidR="005554AE" w:rsidTr="005554AE">
        <w:tc>
          <w:tcPr>
            <w:tcW w:w="2316" w:type="dxa"/>
          </w:tcPr>
          <w:p w:rsidR="005554AE" w:rsidRDefault="005554AE" w:rsidP="000D67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низким уровнем</w:t>
            </w:r>
          </w:p>
        </w:tc>
        <w:tc>
          <w:tcPr>
            <w:tcW w:w="769" w:type="dxa"/>
          </w:tcPr>
          <w:p w:rsidR="005554AE" w:rsidRDefault="005554AE" w:rsidP="005925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49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1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57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5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34" w:type="dxa"/>
            <w:gridSpan w:val="2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0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1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34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26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5554AE" w:rsidRDefault="005554AE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5554AE" w:rsidRDefault="005554AE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786" w:type="dxa"/>
          </w:tcPr>
          <w:p w:rsidR="005554AE" w:rsidRDefault="003709AF" w:rsidP="005554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</w:tbl>
    <w:p w:rsidR="00784E97" w:rsidRDefault="00784E97" w:rsidP="00767DC0">
      <w:pPr>
        <w:ind w:firstLine="708"/>
        <w:jc w:val="both"/>
        <w:rPr>
          <w:rFonts w:ascii="Times New Roman" w:hAnsi="Times New Roman" w:cs="Times New Roman"/>
          <w:sz w:val="28"/>
          <w:highlight w:val="yellow"/>
        </w:rPr>
      </w:pPr>
    </w:p>
    <w:p w:rsidR="00784E97" w:rsidRDefault="00784E97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84E97">
        <w:rPr>
          <w:rFonts w:ascii="Times New Roman" w:hAnsi="Times New Roman" w:cs="Times New Roman"/>
          <w:sz w:val="28"/>
        </w:rPr>
        <w:t xml:space="preserve">По сравнению с прошлым периодом сохраняется контингент воспитанников в дошкольных группах. </w:t>
      </w:r>
      <w:r>
        <w:rPr>
          <w:rFonts w:ascii="Times New Roman" w:hAnsi="Times New Roman" w:cs="Times New Roman"/>
          <w:sz w:val="28"/>
        </w:rPr>
        <w:t xml:space="preserve">При этом увеличился процент охвата  детей раннего возраста. В 2021-2022 учебном году прослеживается увеличение обучающихся с ограниченными возможностями здоровья и детей с инвалидностью. В дошкольных группах на 3.4% увеличилось число обучающихся с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группой здоровья, на 3,1% снизилось количество обучающихся с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группой здоровья.</w:t>
      </w:r>
    </w:p>
    <w:p w:rsidR="00784E97" w:rsidRPr="00784E97" w:rsidRDefault="00784E97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пропусков по болезни на 1 ребенка увеличилось во всех образовательных организациях, в целом по району этот </w:t>
      </w:r>
      <w:r w:rsidRPr="009B7200">
        <w:rPr>
          <w:rFonts w:ascii="Times New Roman" w:hAnsi="Times New Roman" w:cs="Times New Roman"/>
          <w:sz w:val="28"/>
        </w:rPr>
        <w:t xml:space="preserve">показатель увеличился на </w:t>
      </w:r>
      <w:r w:rsidR="009B7200" w:rsidRPr="009B7200">
        <w:rPr>
          <w:rFonts w:ascii="Times New Roman" w:hAnsi="Times New Roman" w:cs="Times New Roman"/>
          <w:sz w:val="28"/>
        </w:rPr>
        <w:t>1,7</w:t>
      </w:r>
      <w:r w:rsidRPr="009B7200">
        <w:rPr>
          <w:rFonts w:ascii="Times New Roman" w:hAnsi="Times New Roman" w:cs="Times New Roman"/>
          <w:sz w:val="28"/>
        </w:rPr>
        <w:t>%</w:t>
      </w:r>
      <w:r w:rsidR="005C01D2" w:rsidRPr="009B7200">
        <w:rPr>
          <w:rFonts w:ascii="Times New Roman" w:hAnsi="Times New Roman" w:cs="Times New Roman"/>
          <w:sz w:val="28"/>
        </w:rPr>
        <w:t>.</w:t>
      </w:r>
      <w:r w:rsidR="005C01D2">
        <w:rPr>
          <w:rFonts w:ascii="Times New Roman" w:hAnsi="Times New Roman" w:cs="Times New Roman"/>
          <w:sz w:val="28"/>
        </w:rPr>
        <w:t xml:space="preserve"> Самый высокий показатель – </w:t>
      </w:r>
      <w:r w:rsidR="009B7200">
        <w:rPr>
          <w:rFonts w:ascii="Times New Roman" w:hAnsi="Times New Roman" w:cs="Times New Roman"/>
          <w:sz w:val="28"/>
        </w:rPr>
        <w:t xml:space="preserve">в дошкольный группе при Таунанской НОШ и </w:t>
      </w:r>
      <w:r w:rsidR="005C01D2">
        <w:rPr>
          <w:rFonts w:ascii="Times New Roman" w:hAnsi="Times New Roman" w:cs="Times New Roman"/>
          <w:sz w:val="28"/>
        </w:rPr>
        <w:t>в детском саду «Радуга». Самый низкий показатель уже второй год удерживается в дошкольных группах при Мийнальской школе.</w:t>
      </w:r>
    </w:p>
    <w:p w:rsidR="00B366CA" w:rsidRDefault="004E31EF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Второй год выпуск в школу составляет около 25% обучающихся. </w:t>
      </w:r>
      <w:r w:rsidR="00884C8B" w:rsidRPr="00784E97">
        <w:rPr>
          <w:rFonts w:ascii="Times New Roman" w:hAnsi="Times New Roman" w:cs="Times New Roman"/>
          <w:sz w:val="28"/>
        </w:rPr>
        <w:t xml:space="preserve">Среди выпускников </w:t>
      </w:r>
      <w:r w:rsidR="00784E97" w:rsidRPr="00784E97">
        <w:rPr>
          <w:rFonts w:ascii="Times New Roman" w:hAnsi="Times New Roman" w:cs="Times New Roman"/>
          <w:sz w:val="28"/>
        </w:rPr>
        <w:t>на 1,7% снизилось количество детей с низким уровнем готовности к школе</w:t>
      </w:r>
      <w:r>
        <w:rPr>
          <w:rFonts w:ascii="Times New Roman" w:hAnsi="Times New Roman" w:cs="Times New Roman"/>
          <w:sz w:val="28"/>
        </w:rPr>
        <w:t>, увеличилось количество выпускников с высоким уровнем.</w:t>
      </w:r>
      <w:r w:rsidR="00784E97" w:rsidRPr="00784E97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5C01D2">
        <w:rPr>
          <w:rFonts w:ascii="Times New Roman" w:hAnsi="Times New Roman" w:cs="Times New Roman"/>
          <w:sz w:val="28"/>
        </w:rPr>
        <w:t>Хорошая динамика прослеживается в детском саду «Солнышко».</w:t>
      </w:r>
    </w:p>
    <w:p w:rsidR="008E5990" w:rsidRPr="00925817" w:rsidRDefault="008E599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25817">
        <w:rPr>
          <w:rFonts w:ascii="Times New Roman" w:hAnsi="Times New Roman" w:cs="Times New Roman"/>
          <w:b/>
          <w:sz w:val="28"/>
        </w:rPr>
        <w:t>Рекомендации:</w:t>
      </w:r>
    </w:p>
    <w:p w:rsidR="009B7200" w:rsidRDefault="009B720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B7200" w:rsidRDefault="009B720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уровне района:</w:t>
      </w:r>
    </w:p>
    <w:p w:rsidR="009B7200" w:rsidRPr="009B7200" w:rsidRDefault="009B720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9B7200">
        <w:rPr>
          <w:rFonts w:ascii="Times New Roman" w:hAnsi="Times New Roman" w:cs="Times New Roman"/>
          <w:sz w:val="28"/>
        </w:rPr>
        <w:t>ровести методическое объединение воспитателей по использованию здоровьесберегающих технологий, обобщить и распространить опыт Мийнальской школы.</w:t>
      </w:r>
    </w:p>
    <w:p w:rsidR="005F4EC9" w:rsidRPr="00AA6C33" w:rsidRDefault="009B720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5F4EC9" w:rsidRPr="00AA6C33">
        <w:rPr>
          <w:rFonts w:ascii="Times New Roman" w:hAnsi="Times New Roman" w:cs="Times New Roman"/>
          <w:b/>
          <w:sz w:val="28"/>
        </w:rPr>
        <w:t xml:space="preserve">Руководителям образовательных организаций: </w:t>
      </w:r>
    </w:p>
    <w:p w:rsidR="004E31EF" w:rsidRPr="004E31EF" w:rsidRDefault="005F4EC9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E31EF">
        <w:rPr>
          <w:rFonts w:ascii="Times New Roman" w:hAnsi="Times New Roman" w:cs="Times New Roman"/>
          <w:sz w:val="28"/>
        </w:rPr>
        <w:t>-</w:t>
      </w:r>
      <w:r w:rsidR="004E31EF" w:rsidRPr="004E31EF">
        <w:rPr>
          <w:rFonts w:ascii="Times New Roman" w:hAnsi="Times New Roman" w:cs="Times New Roman"/>
          <w:sz w:val="28"/>
        </w:rPr>
        <w:t xml:space="preserve"> продолжить работу с педагогическ</w:t>
      </w:r>
      <w:r w:rsidR="004E31EF">
        <w:rPr>
          <w:rFonts w:ascii="Times New Roman" w:hAnsi="Times New Roman" w:cs="Times New Roman"/>
          <w:sz w:val="28"/>
        </w:rPr>
        <w:t>и</w:t>
      </w:r>
      <w:r w:rsidR="004E31EF" w:rsidRPr="004E31EF">
        <w:rPr>
          <w:rFonts w:ascii="Times New Roman" w:hAnsi="Times New Roman" w:cs="Times New Roman"/>
          <w:sz w:val="28"/>
        </w:rPr>
        <w:t>ми работниками, направленную на повышение квалификации, участие в конкурсах различного уровня</w:t>
      </w:r>
      <w:r w:rsidR="009B7200">
        <w:rPr>
          <w:rFonts w:ascii="Times New Roman" w:hAnsi="Times New Roman" w:cs="Times New Roman"/>
          <w:sz w:val="28"/>
        </w:rPr>
        <w:t>;</w:t>
      </w:r>
    </w:p>
    <w:p w:rsidR="005F4EC9" w:rsidRPr="004E31EF" w:rsidRDefault="005F4EC9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E31EF">
        <w:rPr>
          <w:rFonts w:ascii="Times New Roman" w:hAnsi="Times New Roman" w:cs="Times New Roman"/>
          <w:sz w:val="28"/>
        </w:rPr>
        <w:t xml:space="preserve">- </w:t>
      </w:r>
      <w:r w:rsidR="003A54CB" w:rsidRPr="004E31EF">
        <w:rPr>
          <w:rFonts w:ascii="Times New Roman" w:hAnsi="Times New Roman" w:cs="Times New Roman"/>
          <w:sz w:val="28"/>
        </w:rPr>
        <w:t xml:space="preserve">организовать работу по привлечению </w:t>
      </w:r>
      <w:r w:rsidR="00AA6C33" w:rsidRPr="004E31EF">
        <w:rPr>
          <w:rFonts w:ascii="Times New Roman" w:hAnsi="Times New Roman" w:cs="Times New Roman"/>
          <w:sz w:val="28"/>
        </w:rPr>
        <w:t xml:space="preserve">в образовательные организации </w:t>
      </w:r>
      <w:r w:rsidR="003A54CB" w:rsidRPr="004E31EF">
        <w:rPr>
          <w:rFonts w:ascii="Times New Roman" w:hAnsi="Times New Roman" w:cs="Times New Roman"/>
          <w:sz w:val="28"/>
        </w:rPr>
        <w:t>молодых специалистов с профильным образованием;</w:t>
      </w:r>
    </w:p>
    <w:p w:rsidR="008E5990" w:rsidRDefault="004E31EF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усилить работу по оздоровлению обучающихся, разработать планы профилактиче</w:t>
      </w:r>
      <w:r w:rsidR="009B7200">
        <w:rPr>
          <w:rFonts w:ascii="Times New Roman" w:hAnsi="Times New Roman" w:cs="Times New Roman"/>
          <w:sz w:val="28"/>
        </w:rPr>
        <w:t>ской работы.</w:t>
      </w:r>
    </w:p>
    <w:p w:rsidR="008E5990" w:rsidRDefault="008E5990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E5990" w:rsidRDefault="008E5990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645FF" w:rsidRPr="00061CE0" w:rsidRDefault="00061CE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1CE0">
        <w:rPr>
          <w:rFonts w:ascii="Times New Roman" w:hAnsi="Times New Roman" w:cs="Times New Roman"/>
          <w:sz w:val="28"/>
        </w:rPr>
        <w:t>справку подготовила ведущий специалист МУ «РУО и ДМ» Муллагалина А.В.</w:t>
      </w:r>
    </w:p>
    <w:p w:rsidR="00767DC0" w:rsidRPr="00093586" w:rsidRDefault="00767DC0" w:rsidP="00093586">
      <w:pPr>
        <w:jc w:val="both"/>
        <w:rPr>
          <w:sz w:val="32"/>
        </w:rPr>
      </w:pPr>
    </w:p>
    <w:sectPr w:rsidR="00767DC0" w:rsidRPr="00093586" w:rsidSect="002974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EF" w:rsidRDefault="008B7BEF" w:rsidP="007973C9">
      <w:pPr>
        <w:spacing w:after="0" w:line="240" w:lineRule="auto"/>
      </w:pPr>
      <w:r>
        <w:separator/>
      </w:r>
    </w:p>
  </w:endnote>
  <w:endnote w:type="continuationSeparator" w:id="0">
    <w:p w:rsidR="008B7BEF" w:rsidRDefault="008B7BEF" w:rsidP="007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EF" w:rsidRDefault="008B7BEF" w:rsidP="007973C9">
      <w:pPr>
        <w:spacing w:after="0" w:line="240" w:lineRule="auto"/>
      </w:pPr>
      <w:r>
        <w:separator/>
      </w:r>
    </w:p>
  </w:footnote>
  <w:footnote w:type="continuationSeparator" w:id="0">
    <w:p w:rsidR="008B7BEF" w:rsidRDefault="008B7BEF" w:rsidP="007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6CE"/>
    <w:multiLevelType w:val="hybridMultilevel"/>
    <w:tmpl w:val="B958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D2396"/>
    <w:multiLevelType w:val="hybridMultilevel"/>
    <w:tmpl w:val="6896B5C8"/>
    <w:lvl w:ilvl="0" w:tplc="473C1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B4"/>
    <w:rsid w:val="00006467"/>
    <w:rsid w:val="000404A3"/>
    <w:rsid w:val="00051740"/>
    <w:rsid w:val="00061CE0"/>
    <w:rsid w:val="00093586"/>
    <w:rsid w:val="000D6786"/>
    <w:rsid w:val="00117FFE"/>
    <w:rsid w:val="00156D69"/>
    <w:rsid w:val="0023046C"/>
    <w:rsid w:val="0029747A"/>
    <w:rsid w:val="002B10F0"/>
    <w:rsid w:val="002B339A"/>
    <w:rsid w:val="00353836"/>
    <w:rsid w:val="003709AF"/>
    <w:rsid w:val="003A54CB"/>
    <w:rsid w:val="003B4AEC"/>
    <w:rsid w:val="003E5C65"/>
    <w:rsid w:val="004317DE"/>
    <w:rsid w:val="004371BE"/>
    <w:rsid w:val="00494236"/>
    <w:rsid w:val="004A21FB"/>
    <w:rsid w:val="004C5994"/>
    <w:rsid w:val="004E31EF"/>
    <w:rsid w:val="004F5058"/>
    <w:rsid w:val="005154B0"/>
    <w:rsid w:val="005162DE"/>
    <w:rsid w:val="005554AE"/>
    <w:rsid w:val="005660C2"/>
    <w:rsid w:val="005710E9"/>
    <w:rsid w:val="00592512"/>
    <w:rsid w:val="005C01D2"/>
    <w:rsid w:val="005C3576"/>
    <w:rsid w:val="005E0869"/>
    <w:rsid w:val="005F4EC9"/>
    <w:rsid w:val="006116CD"/>
    <w:rsid w:val="006126C2"/>
    <w:rsid w:val="00657BBD"/>
    <w:rsid w:val="006A46E8"/>
    <w:rsid w:val="006C7976"/>
    <w:rsid w:val="006D16CB"/>
    <w:rsid w:val="006D76DB"/>
    <w:rsid w:val="007027B1"/>
    <w:rsid w:val="00767DC0"/>
    <w:rsid w:val="00784E97"/>
    <w:rsid w:val="007973C9"/>
    <w:rsid w:val="007A4EE5"/>
    <w:rsid w:val="00843CDC"/>
    <w:rsid w:val="00884C8B"/>
    <w:rsid w:val="008B1827"/>
    <w:rsid w:val="008B7BEF"/>
    <w:rsid w:val="008C49BD"/>
    <w:rsid w:val="008E5990"/>
    <w:rsid w:val="00911358"/>
    <w:rsid w:val="00925817"/>
    <w:rsid w:val="00984889"/>
    <w:rsid w:val="00987EF8"/>
    <w:rsid w:val="009A5E89"/>
    <w:rsid w:val="009B7200"/>
    <w:rsid w:val="00A15104"/>
    <w:rsid w:val="00A15EAD"/>
    <w:rsid w:val="00A631A6"/>
    <w:rsid w:val="00A70463"/>
    <w:rsid w:val="00AA6C33"/>
    <w:rsid w:val="00AD2825"/>
    <w:rsid w:val="00B02FCD"/>
    <w:rsid w:val="00B366CA"/>
    <w:rsid w:val="00BC2CF6"/>
    <w:rsid w:val="00BC6EB4"/>
    <w:rsid w:val="00BD69F9"/>
    <w:rsid w:val="00C276B4"/>
    <w:rsid w:val="00C85922"/>
    <w:rsid w:val="00CA152D"/>
    <w:rsid w:val="00CB24AE"/>
    <w:rsid w:val="00D074DB"/>
    <w:rsid w:val="00D25E83"/>
    <w:rsid w:val="00D562A7"/>
    <w:rsid w:val="00D645EB"/>
    <w:rsid w:val="00DD75F1"/>
    <w:rsid w:val="00E645FF"/>
    <w:rsid w:val="00E767F7"/>
    <w:rsid w:val="00EB19C7"/>
    <w:rsid w:val="00F05918"/>
    <w:rsid w:val="00F55DBA"/>
    <w:rsid w:val="00F57935"/>
    <w:rsid w:val="00F71770"/>
    <w:rsid w:val="00F8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EC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3E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E5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EC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3E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E5C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;%20metodkabinet.ru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hden_ruo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7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31</cp:revision>
  <cp:lastPrinted>2021-06-25T10:15:00Z</cp:lastPrinted>
  <dcterms:created xsi:type="dcterms:W3CDTF">2020-10-09T05:46:00Z</dcterms:created>
  <dcterms:modified xsi:type="dcterms:W3CDTF">2022-06-29T13:34:00Z</dcterms:modified>
</cp:coreProperties>
</file>