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ПОЛОЖЕНИЕ</w:t>
      </w: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 xml:space="preserve">Летнего творческого фестиваля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лагеря</w:t>
      </w:r>
      <w:r>
        <w:rPr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Standard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«Кантеле </w:t>
      </w:r>
      <w:r>
        <w:rPr>
          <w:b w:val="1"/>
          <w:bCs w:val="1"/>
          <w:sz w:val="28"/>
          <w:szCs w:val="28"/>
          <w:rtl w:val="0"/>
          <w:lang w:val="en-US"/>
        </w:rPr>
        <w:t>Open</w:t>
      </w:r>
      <w:r>
        <w:rPr>
          <w:b w:val="1"/>
          <w:bCs w:val="1"/>
          <w:sz w:val="28"/>
          <w:szCs w:val="28"/>
          <w:rtl w:val="0"/>
          <w:lang w:val="ru-RU"/>
        </w:rPr>
        <w:t>»</w:t>
      </w:r>
    </w:p>
    <w:p>
      <w:pPr>
        <w:pStyle w:val="Standard"/>
        <w:jc w:val="center"/>
      </w:pPr>
      <w:r>
        <w:rPr>
          <w:b w:val="1"/>
          <w:bCs w:val="1"/>
          <w:sz w:val="28"/>
          <w:szCs w:val="28"/>
          <w:rtl w:val="0"/>
          <w:lang w:val="en-US"/>
        </w:rPr>
        <w:t>5-10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июня </w:t>
      </w:r>
      <w:r>
        <w:rPr>
          <w:b w:val="1"/>
          <w:bCs w:val="1"/>
          <w:sz w:val="28"/>
          <w:szCs w:val="28"/>
          <w:rtl w:val="0"/>
          <w:lang w:val="ru-RU"/>
        </w:rPr>
        <w:t>202</w:t>
      </w:r>
      <w:r>
        <w:rPr>
          <w:b w:val="1"/>
          <w:bCs w:val="1"/>
          <w:sz w:val="28"/>
          <w:szCs w:val="28"/>
          <w:rtl w:val="0"/>
          <w:lang w:val="en-US"/>
        </w:rPr>
        <w:t>3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года</w:t>
      </w:r>
    </w:p>
    <w:p>
      <w:pPr>
        <w:pStyle w:val="Normal.0"/>
        <w:jc w:val="center"/>
      </w:pPr>
      <w:r>
        <w:rPr>
          <w:b w:val="1"/>
          <w:bCs w:val="1"/>
          <w:sz w:val="28"/>
          <w:szCs w:val="28"/>
          <w:rtl w:val="0"/>
          <w:lang w:val="ru-RU"/>
        </w:rPr>
        <w:t>г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Петрозаводск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Standard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ru-RU"/>
        </w:rPr>
        <w:t xml:space="preserve">Настоящее Положение регламентирует условия и порядок проведения Летнего творческого фестиваля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лагеря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«Кантеле </w:t>
      </w:r>
      <w:r>
        <w:rPr>
          <w:rtl w:val="0"/>
          <w:lang w:val="en-US"/>
        </w:rPr>
        <w:t>Open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далее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Фестиваль</w:t>
      </w:r>
      <w:r>
        <w:rPr>
          <w:rtl w:val="0"/>
          <w:lang w:val="ru-RU"/>
        </w:rPr>
        <w:t>).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</w:pPr>
      <w:r>
        <w:rPr>
          <w:rStyle w:val="Нет A"/>
          <w:rtl w:val="0"/>
          <w:lang w:val="ru-RU"/>
        </w:rPr>
        <w:t>Организатор Фестиваля</w:t>
      </w:r>
      <w:r>
        <w:rPr>
          <w:rStyle w:val="Нет A"/>
          <w:rtl w:val="0"/>
          <w:lang w:val="ru-RU"/>
        </w:rPr>
        <w:t xml:space="preserve">: </w:t>
      </w:r>
      <w:r>
        <w:rPr>
          <w:rStyle w:val="Нет A"/>
          <w:rtl w:val="0"/>
          <w:lang w:val="ru-RU"/>
        </w:rPr>
        <w:t>МОУ ДО «Детская музыкальная школа №</w:t>
      </w:r>
      <w:r>
        <w:rPr>
          <w:rStyle w:val="Нет A"/>
          <w:rtl w:val="0"/>
          <w:lang w:val="ru-RU"/>
        </w:rPr>
        <w:t xml:space="preserve">1 </w:t>
      </w:r>
      <w:r>
        <w:rPr>
          <w:rStyle w:val="Нет A"/>
          <w:rtl w:val="0"/>
          <w:lang w:val="ru-RU"/>
        </w:rPr>
        <w:t>им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Синисало»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</w:pPr>
      <w:r>
        <w:rPr>
          <w:rStyle w:val="Нет A"/>
          <w:rtl w:val="0"/>
          <w:lang w:val="ru-RU"/>
        </w:rPr>
        <w:t>Партеры Фестиваля</w:t>
      </w:r>
      <w:r>
        <w:rPr>
          <w:rStyle w:val="Нет A"/>
          <w:rtl w:val="0"/>
          <w:lang w:val="ru-RU"/>
        </w:rPr>
        <w:t xml:space="preserve">: </w:t>
      </w:r>
    </w:p>
    <w:p>
      <w:pPr>
        <w:pStyle w:val="Normal.0"/>
        <w:numPr>
          <w:ilvl w:val="0"/>
          <w:numId w:val="4"/>
        </w:numPr>
        <w:shd w:val="clear" w:color="auto" w:fill="ffffff"/>
        <w:jc w:val="both"/>
        <w:rPr>
          <w:lang w:val="ru-RU"/>
        </w:rPr>
      </w:pPr>
      <w:r>
        <w:rPr>
          <w:rStyle w:val="Нет A"/>
          <w:rtl w:val="0"/>
          <w:lang w:val="ru-RU"/>
        </w:rPr>
        <w:t>АНО содействия развитию инфраструктуры проектов и культурно</w:t>
      </w:r>
      <w:r>
        <w:rPr>
          <w:rStyle w:val="Нет A"/>
          <w:rtl w:val="0"/>
          <w:lang w:val="ru-RU"/>
        </w:rPr>
        <w:t>-</w:t>
      </w:r>
      <w:r>
        <w:rPr>
          <w:rStyle w:val="Нет A"/>
          <w:rtl w:val="0"/>
          <w:lang w:val="ru-RU"/>
        </w:rPr>
        <w:t>туристических программ «История земли Калевала»</w:t>
      </w:r>
    </w:p>
    <w:p>
      <w:pPr>
        <w:pStyle w:val="Normal.0"/>
        <w:numPr>
          <w:ilvl w:val="0"/>
          <w:numId w:val="4"/>
        </w:numPr>
        <w:shd w:val="clear" w:color="auto" w:fill="ffffff"/>
        <w:jc w:val="both"/>
        <w:rPr>
          <w:lang w:val="ru-RU"/>
        </w:rPr>
      </w:pPr>
      <w:r>
        <w:rPr>
          <w:rStyle w:val="Нет A"/>
          <w:rtl w:val="0"/>
          <w:lang w:val="ru-RU"/>
        </w:rPr>
        <w:t>ГАУ РК «Центр народного творчества и культурних инициатив Республики Карелия»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shd w:val="clear" w:color="auto" w:fill="ffffff"/>
        <w:jc w:val="both"/>
      </w:pPr>
      <w:r>
        <w:rPr>
          <w:rStyle w:val="Нет A"/>
          <w:rtl w:val="0"/>
          <w:lang w:val="ru-RU"/>
        </w:rPr>
        <w:t>Место проведения</w:t>
      </w:r>
      <w:r>
        <w:rPr>
          <w:rStyle w:val="Нет A"/>
          <w:rtl w:val="0"/>
          <w:lang w:val="ru-RU"/>
        </w:rPr>
        <w:t xml:space="preserve">: </w:t>
      </w:r>
      <w:r>
        <w:rPr>
          <w:rStyle w:val="Нет A"/>
          <w:rtl w:val="0"/>
          <w:lang w:val="ru-RU"/>
        </w:rPr>
        <w:t>Россия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Республика Карелия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г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Петрозаводск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пр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Карла Маркса</w:t>
      </w:r>
      <w:r>
        <w:rPr>
          <w:rStyle w:val="Нет A"/>
          <w:rtl w:val="0"/>
          <w:lang w:val="ru-RU"/>
        </w:rPr>
        <w:t xml:space="preserve">, </w:t>
      </w:r>
      <w:r>
        <w:rPr>
          <w:rStyle w:val="Нет A"/>
          <w:rtl w:val="0"/>
          <w:lang w:val="ru-RU"/>
        </w:rPr>
        <w:t>д</w:t>
      </w:r>
      <w:r>
        <w:rPr>
          <w:rStyle w:val="Нет A"/>
          <w:rtl w:val="0"/>
          <w:lang w:val="ru-RU"/>
        </w:rPr>
        <w:t>. 3</w:t>
      </w:r>
      <w:r>
        <w:rPr>
          <w:rStyle w:val="Нет A"/>
          <w:rtl w:val="0"/>
          <w:lang w:val="ru-RU"/>
        </w:rPr>
        <w:t>А</w:t>
      </w:r>
      <w:r>
        <w:rPr>
          <w:rStyle w:val="Нет A"/>
          <w:rtl w:val="0"/>
          <w:lang w:val="ru-RU"/>
        </w:rPr>
        <w:t>.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ru-RU"/>
        </w:rPr>
        <w:t>Официальная страница ВКонтакте</w:t>
      </w:r>
      <w:r>
        <w:rPr>
          <w:rtl w:val="0"/>
          <w:lang w:val="ru-RU"/>
        </w:rPr>
        <w:t>: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https://vk.com/kantele_open</w:t>
      </w:r>
    </w:p>
    <w:p>
      <w:pPr>
        <w:pStyle w:val="Normal.0"/>
        <w:jc w:val="both"/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Цель Фестиваля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Standard"/>
        <w:ind w:firstLine="567"/>
        <w:jc w:val="both"/>
      </w:pPr>
      <w:r>
        <w:rPr>
          <w:sz w:val="24"/>
          <w:szCs w:val="24"/>
          <w:rtl w:val="0"/>
          <w:lang w:val="ru-RU"/>
        </w:rPr>
        <w:t>Организация творческой деятельности детей и молодёжи в период летних каникул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567"/>
        <w:jc w:val="both"/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b w:val="1"/>
          <w:bCs w:val="1"/>
          <w:sz w:val="24"/>
          <w:szCs w:val="24"/>
          <w:rtl w:val="0"/>
          <w:lang w:val="ru-RU"/>
        </w:rPr>
        <w:t>Задачи Фестиваля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</w:pPr>
      <w:r>
        <w:rPr>
          <w:rStyle w:val="Нет A"/>
          <w:rtl w:val="0"/>
          <w:lang w:val="ru-RU"/>
        </w:rPr>
        <w:t xml:space="preserve">-   </w:t>
      </w:r>
      <w:r>
        <w:rPr>
          <w:rStyle w:val="Нет A"/>
          <w:rtl w:val="0"/>
          <w:lang w:val="ru-RU"/>
        </w:rPr>
        <w:t>Популяризация творчества в детской и молодёжной среде</w:t>
      </w:r>
      <w:r>
        <w:rPr>
          <w:rStyle w:val="Нет A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jc w:val="both"/>
        <w:rPr>
          <w:lang w:val="ru-RU"/>
        </w:rPr>
      </w:pPr>
      <w:r>
        <w:rPr>
          <w:rStyle w:val="Нет A"/>
          <w:rtl w:val="0"/>
          <w:lang w:val="ru-RU"/>
        </w:rPr>
        <w:t xml:space="preserve"> Вовлечение новых исполнителей в исполнительство на кантеле</w:t>
      </w:r>
      <w:r>
        <w:rPr>
          <w:rStyle w:val="Нет A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jc w:val="both"/>
        <w:rPr>
          <w:lang w:val="ru-RU"/>
        </w:rPr>
      </w:pPr>
      <w:r>
        <w:rPr>
          <w:rStyle w:val="Нет A"/>
          <w:rtl w:val="0"/>
          <w:lang w:val="ru-RU"/>
        </w:rPr>
        <w:t xml:space="preserve"> Обучение игре на кантеле</w:t>
      </w:r>
      <w:r>
        <w:rPr>
          <w:rStyle w:val="Нет A"/>
          <w:rtl w:val="0"/>
          <w:lang w:val="ru-RU"/>
        </w:rPr>
        <w:t>;</w:t>
      </w:r>
    </w:p>
    <w:p>
      <w:pPr>
        <w:pStyle w:val="Normal.0"/>
        <w:jc w:val="both"/>
      </w:pPr>
      <w:r>
        <w:rPr>
          <w:rStyle w:val="Нет A"/>
          <w:rtl w:val="0"/>
          <w:lang w:val="ru-RU"/>
        </w:rPr>
        <w:t xml:space="preserve">-   </w:t>
      </w:r>
      <w:r>
        <w:rPr>
          <w:rStyle w:val="Нет A"/>
          <w:rtl w:val="0"/>
          <w:lang w:val="ru-RU"/>
        </w:rPr>
        <w:t>Развитие дружественных связей и творческих контактов</w:t>
      </w:r>
      <w:r>
        <w:rPr>
          <w:rStyle w:val="Нет A"/>
          <w:rtl w:val="0"/>
          <w:lang w:val="ru-RU"/>
        </w:rPr>
        <w:t>;</w:t>
      </w:r>
    </w:p>
    <w:p>
      <w:pPr>
        <w:pStyle w:val="Normal.0"/>
        <w:numPr>
          <w:ilvl w:val="0"/>
          <w:numId w:val="4"/>
        </w:numPr>
        <w:jc w:val="both"/>
        <w:rPr>
          <w:lang w:val="ru-RU"/>
        </w:rPr>
      </w:pPr>
      <w:r>
        <w:rPr>
          <w:rStyle w:val="Нет A"/>
          <w:rtl w:val="0"/>
          <w:lang w:val="ru-RU"/>
        </w:rPr>
        <w:t xml:space="preserve">  Погружение исполнителей на кантеле в народную музыкальную культуру</w:t>
      </w:r>
      <w:r>
        <w:rPr>
          <w:rStyle w:val="Нет A"/>
          <w:rtl w:val="0"/>
          <w:lang w:val="ru-RU"/>
        </w:rPr>
        <w:t xml:space="preserve"> Карелии</w:t>
      </w:r>
      <w:r>
        <w:rPr>
          <w:rStyle w:val="Нет A"/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Standard"/>
        <w:jc w:val="both"/>
      </w:pPr>
      <w:r>
        <w:rPr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b w:val="1"/>
          <w:bCs w:val="1"/>
          <w:sz w:val="24"/>
          <w:szCs w:val="24"/>
          <w:rtl w:val="0"/>
          <w:lang w:val="ru-RU"/>
        </w:rPr>
        <w:t>Порядок и условия участия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4.1. </w:t>
      </w:r>
      <w:r>
        <w:rPr>
          <w:sz w:val="24"/>
          <w:szCs w:val="24"/>
          <w:rtl w:val="0"/>
          <w:lang w:val="ru-RU"/>
        </w:rPr>
        <w:t xml:space="preserve">Фестиваль проводится в очной форме с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по </w:t>
      </w:r>
      <w:r>
        <w:rPr>
          <w:sz w:val="24"/>
          <w:szCs w:val="24"/>
          <w:rtl w:val="0"/>
          <w:lang w:val="ru-RU"/>
        </w:rPr>
        <w:t xml:space="preserve">10 </w:t>
      </w:r>
      <w:r>
        <w:rPr>
          <w:sz w:val="24"/>
          <w:szCs w:val="24"/>
          <w:rtl w:val="0"/>
          <w:lang w:val="ru-RU"/>
        </w:rPr>
        <w:t xml:space="preserve">июня </w:t>
      </w:r>
      <w:r>
        <w:rPr>
          <w:sz w:val="24"/>
          <w:szCs w:val="24"/>
          <w:rtl w:val="0"/>
          <w:lang w:val="ru-RU"/>
        </w:rPr>
        <w:t xml:space="preserve">2022 </w:t>
      </w:r>
      <w:r>
        <w:rPr>
          <w:sz w:val="24"/>
          <w:szCs w:val="24"/>
          <w:rtl w:val="0"/>
          <w:lang w:val="ru-RU"/>
        </w:rPr>
        <w:t xml:space="preserve">года ежедневно с </w:t>
      </w:r>
      <w:r>
        <w:rPr>
          <w:sz w:val="24"/>
          <w:szCs w:val="24"/>
          <w:rtl w:val="0"/>
          <w:lang w:val="ru-RU"/>
        </w:rPr>
        <w:t xml:space="preserve">10:00 </w:t>
      </w:r>
      <w:r>
        <w:rPr>
          <w:sz w:val="24"/>
          <w:szCs w:val="24"/>
          <w:rtl w:val="0"/>
          <w:lang w:val="ru-RU"/>
        </w:rPr>
        <w:t xml:space="preserve">до </w:t>
      </w:r>
      <w:r>
        <w:rPr>
          <w:sz w:val="24"/>
          <w:szCs w:val="24"/>
          <w:rtl w:val="0"/>
          <w:lang w:val="ru-RU"/>
        </w:rPr>
        <w:t xml:space="preserve">14:00. </w:t>
      </w:r>
      <w:r>
        <w:rPr>
          <w:sz w:val="24"/>
          <w:szCs w:val="24"/>
          <w:rtl w:val="0"/>
          <w:lang w:val="ru-RU"/>
        </w:rPr>
        <w:t xml:space="preserve">Заключительное мероприятие состоится </w:t>
      </w:r>
      <w:r>
        <w:rPr>
          <w:sz w:val="24"/>
          <w:szCs w:val="24"/>
          <w:rtl w:val="0"/>
          <w:lang w:val="ru-RU"/>
        </w:rPr>
        <w:t xml:space="preserve">10 </w:t>
      </w:r>
      <w:r>
        <w:rPr>
          <w:sz w:val="24"/>
          <w:szCs w:val="24"/>
          <w:rtl w:val="0"/>
          <w:lang w:val="ru-RU"/>
        </w:rPr>
        <w:t>июня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4.2. </w:t>
      </w:r>
      <w:r>
        <w:rPr>
          <w:sz w:val="24"/>
          <w:szCs w:val="24"/>
          <w:rtl w:val="0"/>
          <w:lang w:val="ru-RU"/>
        </w:rPr>
        <w:t>Фестиваль проводится в рамках проекта «Голос струн»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реализуемого на средства Фонда грантов Главы Республики Карелия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4.3. </w:t>
      </w:r>
      <w:r>
        <w:rPr>
          <w:sz w:val="24"/>
          <w:szCs w:val="24"/>
          <w:rtl w:val="0"/>
          <w:lang w:val="ru-RU"/>
        </w:rPr>
        <w:t xml:space="preserve">Возраст участников от </w:t>
      </w:r>
      <w:r>
        <w:rPr>
          <w:sz w:val="24"/>
          <w:szCs w:val="24"/>
          <w:rtl w:val="0"/>
          <w:lang w:val="ru-RU"/>
        </w:rPr>
        <w:t xml:space="preserve">7 </w:t>
      </w:r>
      <w:r>
        <w:rPr>
          <w:sz w:val="24"/>
          <w:szCs w:val="24"/>
          <w:rtl w:val="0"/>
          <w:lang w:val="ru-RU"/>
        </w:rPr>
        <w:t>лет и старше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Желательно владение начальными</w:t>
      </w:r>
      <w:r>
        <w:rPr>
          <w:sz w:val="24"/>
          <w:szCs w:val="24"/>
          <w:rtl w:val="0"/>
          <w:lang w:val="ru-RU"/>
        </w:rPr>
        <w:t xml:space="preserve"> навыками игры на кантеле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4.4. </w:t>
      </w:r>
      <w:r>
        <w:rPr>
          <w:sz w:val="24"/>
          <w:szCs w:val="24"/>
          <w:rtl w:val="0"/>
          <w:lang w:val="ru-RU"/>
        </w:rPr>
        <w:t>В рамках Фестиваля запланированы мастер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классы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групповые музыкальные и хореографические занятия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развивающие игры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конкурсы и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4.5. </w:t>
      </w:r>
      <w:r>
        <w:rPr>
          <w:sz w:val="24"/>
          <w:szCs w:val="24"/>
          <w:rtl w:val="0"/>
          <w:lang w:val="ru-RU"/>
        </w:rPr>
        <w:t>В заключительный день Фестиваля участники могут быть поощрены дипломами или благодарственными письмами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4.6. </w:t>
      </w:r>
      <w:r>
        <w:rPr>
          <w:sz w:val="24"/>
          <w:szCs w:val="24"/>
          <w:rtl w:val="0"/>
          <w:lang w:val="ru-RU"/>
        </w:rPr>
        <w:t>Заполняя заявку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каждый участник фестиваля таким образом дает согласие на обработку своих персональных данных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а также дает право МОУ ДО «Детская музыкальная школа №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им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Синисало» на дальнейшее использование фото и видеоматериалов с изображением участника на официальных сайтах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стендах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рекламных роликах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фотовыставках и в печатной продукции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4.7. </w:t>
      </w:r>
      <w:r>
        <w:rPr>
          <w:sz w:val="24"/>
          <w:szCs w:val="24"/>
          <w:rtl w:val="0"/>
          <w:lang w:val="ru-RU"/>
        </w:rPr>
        <w:t xml:space="preserve">Участие в Фестивале бесплатное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за все дни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4.8. </w:t>
      </w:r>
      <w:r>
        <w:rPr>
          <w:sz w:val="24"/>
          <w:szCs w:val="24"/>
          <w:rtl w:val="0"/>
          <w:lang w:val="ru-RU"/>
        </w:rPr>
        <w:t xml:space="preserve">В рамках Фестиваля предоставляется </w:t>
      </w:r>
      <w:r>
        <w:rPr>
          <w:sz w:val="24"/>
          <w:szCs w:val="24"/>
          <w:rtl w:val="0"/>
          <w:lang w:val="ru-RU"/>
        </w:rPr>
        <w:t xml:space="preserve">ежедневное </w:t>
      </w:r>
      <w:r>
        <w:rPr>
          <w:sz w:val="24"/>
          <w:szCs w:val="24"/>
          <w:rtl w:val="0"/>
          <w:lang w:val="ru-RU"/>
        </w:rPr>
        <w:t xml:space="preserve">питание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обед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для всех участников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4.9 </w:t>
      </w:r>
      <w:r>
        <w:rPr>
          <w:sz w:val="24"/>
          <w:szCs w:val="24"/>
          <w:rtl w:val="0"/>
          <w:lang w:val="ru-RU"/>
        </w:rPr>
        <w:t xml:space="preserve">Организация </w:t>
      </w:r>
      <w:r>
        <w:rPr>
          <w:sz w:val="24"/>
          <w:szCs w:val="24"/>
          <w:rtl w:val="0"/>
          <w:lang w:val="ru-RU"/>
        </w:rPr>
        <w:t xml:space="preserve">проезда и </w:t>
      </w:r>
      <w:r>
        <w:rPr>
          <w:sz w:val="24"/>
          <w:szCs w:val="24"/>
          <w:rtl w:val="0"/>
          <w:lang w:val="ru-RU"/>
        </w:rPr>
        <w:t xml:space="preserve">проживания иногородних участников в период </w:t>
      </w:r>
      <w:r>
        <w:rPr>
          <w:sz w:val="24"/>
          <w:szCs w:val="24"/>
          <w:rtl w:val="0"/>
          <w:lang w:val="ru-RU"/>
        </w:rPr>
        <w:t>Ф</w:t>
      </w:r>
      <w:r>
        <w:rPr>
          <w:sz w:val="24"/>
          <w:szCs w:val="24"/>
          <w:rtl w:val="0"/>
          <w:lang w:val="ru-RU"/>
        </w:rPr>
        <w:t>естиваля не предусмотрена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4.9. </w:t>
      </w:r>
      <w:r>
        <w:rPr>
          <w:sz w:val="24"/>
          <w:szCs w:val="24"/>
          <w:rtl w:val="0"/>
          <w:lang w:val="ru-RU"/>
        </w:rPr>
        <w:t>Орг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комитет Фестиваля имеет право досрочно прекратить прием заявок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если лимит будет превышен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  <w:rPr>
          <w:rStyle w:val="Нет A"/>
        </w:rPr>
      </w:pPr>
      <w:r>
        <w:rPr>
          <w:sz w:val="24"/>
          <w:szCs w:val="24"/>
          <w:rtl w:val="0"/>
          <w:lang w:val="ru-RU"/>
        </w:rPr>
        <w:t xml:space="preserve">4.10. </w:t>
      </w:r>
      <w:r>
        <w:rPr>
          <w:sz w:val="24"/>
          <w:szCs w:val="24"/>
          <w:rtl w:val="0"/>
          <w:lang w:val="ru-RU"/>
        </w:rPr>
        <w:t>Орг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комитет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- </w:t>
      </w:r>
      <w:r>
        <w:rPr>
          <w:sz w:val="24"/>
          <w:szCs w:val="24"/>
          <w:rtl w:val="0"/>
          <w:lang w:val="ru-RU"/>
        </w:rPr>
        <w:t xml:space="preserve">Магницкая Елена Викторовна </w:t>
      </w:r>
      <w:r>
        <w:rPr>
          <w:sz w:val="24"/>
          <w:szCs w:val="24"/>
          <w:rtl w:val="0"/>
          <w:lang w:val="ru-RU"/>
        </w:rPr>
        <w:t xml:space="preserve">(89114147565) - </w:t>
      </w:r>
      <w:r>
        <w:rPr>
          <w:sz w:val="24"/>
          <w:szCs w:val="24"/>
          <w:rtl w:val="0"/>
          <w:lang w:val="ru-RU"/>
        </w:rPr>
        <w:t xml:space="preserve">художественный руководитель «Кантеле </w:t>
      </w:r>
      <w:r>
        <w:rPr>
          <w:sz w:val="24"/>
          <w:szCs w:val="24"/>
          <w:rtl w:val="0"/>
          <w:lang w:val="en-US"/>
        </w:rPr>
        <w:t>Open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преподаватель ДМШ №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им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Синисало</w:t>
      </w:r>
    </w:p>
    <w:p>
      <w:pPr>
        <w:pStyle w:val="Standard"/>
        <w:numPr>
          <w:ilvl w:val="0"/>
          <w:numId w:val="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Козлов Денис Александрович </w:t>
      </w:r>
      <w:r>
        <w:rPr>
          <w:sz w:val="24"/>
          <w:szCs w:val="24"/>
          <w:rtl w:val="0"/>
          <w:lang w:val="ru-RU"/>
        </w:rPr>
        <w:t xml:space="preserve">(89114021718) - </w:t>
      </w:r>
      <w:r>
        <w:rPr>
          <w:sz w:val="24"/>
          <w:szCs w:val="24"/>
          <w:rtl w:val="0"/>
          <w:lang w:val="ru-RU"/>
        </w:rPr>
        <w:t>руководитель проекта «Голос струн»</w:t>
      </w:r>
      <w:r>
        <w:rPr>
          <w:sz w:val="24"/>
          <w:szCs w:val="24"/>
          <w:rtl w:val="0"/>
          <w:lang w:val="ru-RU"/>
        </w:rPr>
        <w:t xml:space="preserve">,  </w:t>
      </w:r>
      <w:r>
        <w:rPr>
          <w:sz w:val="24"/>
          <w:szCs w:val="24"/>
          <w:rtl w:val="0"/>
          <w:lang w:val="ru-RU"/>
        </w:rPr>
        <w:t xml:space="preserve">координатор «Кантеле </w:t>
      </w:r>
      <w:r>
        <w:rPr>
          <w:sz w:val="24"/>
          <w:szCs w:val="24"/>
          <w:rtl w:val="0"/>
          <w:lang w:val="en-US"/>
        </w:rPr>
        <w:t>Open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преподаватель ДМШ №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им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Синисало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numPr>
          <w:ilvl w:val="0"/>
          <w:numId w:val="5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 xml:space="preserve">Иванова Екатерина Александровна </w:t>
      </w:r>
      <w:r>
        <w:rPr>
          <w:sz w:val="24"/>
          <w:szCs w:val="24"/>
          <w:rtl w:val="0"/>
          <w:lang w:val="ru-RU"/>
        </w:rPr>
        <w:t xml:space="preserve">(89214530806) - </w:t>
      </w:r>
      <w:r>
        <w:rPr>
          <w:sz w:val="24"/>
          <w:szCs w:val="24"/>
          <w:rtl w:val="0"/>
          <w:lang w:val="ru-RU"/>
        </w:rPr>
        <w:t xml:space="preserve">координатор «Кантеле </w:t>
      </w:r>
      <w:r>
        <w:rPr>
          <w:sz w:val="24"/>
          <w:szCs w:val="24"/>
          <w:rtl w:val="0"/>
          <w:lang w:val="en-US"/>
        </w:rPr>
        <w:t>Open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преподаватель ДМШ №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им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Синисало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  <w:r>
        <w:rPr>
          <w:sz w:val="24"/>
          <w:szCs w:val="24"/>
          <w:rtl w:val="0"/>
          <w:lang w:val="ru-RU"/>
        </w:rPr>
        <w:t xml:space="preserve">4.11. </w:t>
      </w:r>
      <w:r>
        <w:rPr>
          <w:sz w:val="24"/>
          <w:szCs w:val="24"/>
          <w:rtl w:val="0"/>
          <w:lang w:val="ru-RU"/>
        </w:rPr>
        <w:t xml:space="preserve">Для участия в Фестивале необходимо до </w:t>
      </w:r>
      <w:r>
        <w:rPr>
          <w:sz w:val="24"/>
          <w:szCs w:val="24"/>
          <w:rtl w:val="0"/>
          <w:lang w:val="ru-RU"/>
        </w:rPr>
        <w:t xml:space="preserve">01 </w:t>
      </w:r>
      <w:r>
        <w:rPr>
          <w:sz w:val="24"/>
          <w:szCs w:val="24"/>
          <w:rtl w:val="0"/>
          <w:lang w:val="ru-RU"/>
        </w:rPr>
        <w:t xml:space="preserve">июня отправить </w:t>
      </w:r>
      <w:r>
        <w:rPr>
          <w:sz w:val="24"/>
          <w:szCs w:val="24"/>
          <w:rtl w:val="0"/>
          <w:lang w:val="ru-RU"/>
        </w:rPr>
        <w:t xml:space="preserve">пакет документов </w:t>
      </w:r>
      <w:r>
        <w:rPr>
          <w:sz w:val="24"/>
          <w:szCs w:val="24"/>
          <w:rtl w:val="0"/>
          <w:lang w:val="ru-RU"/>
        </w:rPr>
        <w:t>на электронную почт</w:t>
      </w:r>
      <w:r>
        <w:rPr>
          <w:sz w:val="24"/>
          <w:szCs w:val="24"/>
          <w:rtl w:val="0"/>
          <w:lang w:val="ru-RU"/>
        </w:rPr>
        <w:t xml:space="preserve">у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"mailto:kanteleopen@gmail.com"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kanteleopen@gmail.com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Перечень документов для оформления заявки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Standard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заявк</w:t>
      </w:r>
      <w:r>
        <w:rPr>
          <w:sz w:val="24"/>
          <w:szCs w:val="24"/>
          <w:rtl w:val="0"/>
          <w:lang w:val="ru-RU"/>
        </w:rPr>
        <w:t>а</w:t>
      </w:r>
      <w:r>
        <w:rPr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4"/>
          <w:szCs w:val="24"/>
          <w:rtl w:val="0"/>
          <w:lang w:val="ru-RU"/>
        </w:rPr>
        <w:t xml:space="preserve">в электронном виде в формате </w:t>
      </w:r>
      <w:r>
        <w:rPr>
          <w:sz w:val="24"/>
          <w:szCs w:val="24"/>
          <w:rtl w:val="0"/>
          <w:lang w:val="en-US"/>
        </w:rPr>
        <w:t>Word</w:t>
      </w:r>
      <w:r>
        <w:rPr>
          <w:sz w:val="24"/>
          <w:szCs w:val="24"/>
          <w:rtl w:val="0"/>
          <w:lang w:val="ru-RU"/>
        </w:rPr>
        <w:t xml:space="preserve"> (</w:t>
      </w:r>
      <w:r>
        <w:rPr>
          <w:sz w:val="24"/>
          <w:szCs w:val="24"/>
          <w:rtl w:val="0"/>
          <w:lang w:val="ru-RU"/>
        </w:rPr>
        <w:t>Приложение №</w:t>
      </w:r>
      <w:r>
        <w:rPr>
          <w:sz w:val="24"/>
          <w:szCs w:val="24"/>
          <w:rtl w:val="0"/>
          <w:lang w:val="ru-RU"/>
        </w:rPr>
        <w:t xml:space="preserve">1); </w:t>
      </w:r>
    </w:p>
    <w:p>
      <w:pPr>
        <w:pStyle w:val="Standard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копия свидетельства о рождении или копия паспорта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Standard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rtl w:val="0"/>
          <w:lang w:val="ru-RU"/>
        </w:rPr>
        <w:t>фотографи</w:t>
      </w:r>
      <w:r>
        <w:rPr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 xml:space="preserve"> обьёмом не менее </w:t>
      </w:r>
      <w:r>
        <w:rPr>
          <w:sz w:val="24"/>
          <w:szCs w:val="24"/>
          <w:rtl w:val="0"/>
          <w:lang w:val="ru-RU"/>
        </w:rPr>
        <w:t xml:space="preserve">3 </w:t>
      </w:r>
      <w:r>
        <w:rPr>
          <w:sz w:val="24"/>
          <w:szCs w:val="24"/>
          <w:rtl w:val="0"/>
          <w:lang w:val="ru-RU"/>
        </w:rPr>
        <w:t>Мб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Standard"/>
        <w:jc w:val="both"/>
      </w:pPr>
    </w:p>
    <w:p>
      <w:pPr>
        <w:pStyle w:val="Normal.0"/>
        <w:spacing w:line="360" w:lineRule="auto"/>
        <w:ind w:left="180" w:firstLine="0"/>
        <w:jc w:val="both"/>
        <w:rPr>
          <w:rStyle w:val="Нет A"/>
        </w:rPr>
      </w:pPr>
    </w:p>
    <w:p>
      <w:pPr>
        <w:pStyle w:val="Standard"/>
        <w:jc w:val="right"/>
      </w:pPr>
      <w:r>
        <w:rPr>
          <w:b w:val="1"/>
          <w:bCs w:val="1"/>
          <w:sz w:val="24"/>
          <w:szCs w:val="24"/>
          <w:rtl w:val="0"/>
          <w:lang w:val="ru-RU"/>
        </w:rPr>
        <w:t>Приложение №</w:t>
      </w:r>
      <w:r>
        <w:rPr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Standard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>ЗАЯВКА</w:t>
      </w:r>
    </w:p>
    <w:p>
      <w:pPr>
        <w:pStyle w:val="Normal.0"/>
        <w:jc w:val="center"/>
      </w:pPr>
      <w:r>
        <w:rPr>
          <w:rtl w:val="0"/>
          <w:lang w:val="ru-RU"/>
        </w:rPr>
        <w:t>для участия в творческом проекте «</w:t>
      </w:r>
      <w:r>
        <w:rPr>
          <w:rtl w:val="0"/>
          <w:lang w:val="es-ES_tradnl"/>
        </w:rPr>
        <w:t xml:space="preserve">Кантеле </w:t>
      </w:r>
      <w:r>
        <w:rPr>
          <w:rtl w:val="0"/>
          <w:lang w:val="es-ES_tradnl"/>
        </w:rPr>
        <w:t>Open</w:t>
      </w:r>
      <w:r>
        <w:rPr>
          <w:rtl w:val="0"/>
          <w:lang w:val="ru-RU"/>
        </w:rPr>
        <w:t xml:space="preserve">» с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июня </w:t>
      </w:r>
      <w:r>
        <w:rPr>
          <w:rtl w:val="0"/>
          <w:lang w:val="ru-RU"/>
        </w:rPr>
        <w:t xml:space="preserve">2023 </w:t>
      </w:r>
      <w:r>
        <w:rPr>
          <w:rtl w:val="0"/>
          <w:lang w:val="ru-RU"/>
        </w:rPr>
        <w:t>года</w:t>
      </w:r>
    </w:p>
    <w:p>
      <w:pPr>
        <w:pStyle w:val="Normal.0"/>
        <w:jc w:val="center"/>
      </w:pPr>
    </w:p>
    <w:p>
      <w:pPr>
        <w:pStyle w:val="Normal.0"/>
        <w:jc w:val="center"/>
      </w:pPr>
    </w:p>
    <w:tbl>
      <w:tblPr>
        <w:tblW w:w="90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30"/>
        <w:gridCol w:w="5063"/>
      </w:tblGrid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ru-RU"/>
              </w:rPr>
              <w:t>ФИО участника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ru-RU"/>
              </w:rPr>
              <w:t>Дата рождения участника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возраст 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rPr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ФИО преподавателя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</w:pPr>
            <w:r>
              <w:rPr>
                <w:shd w:val="nil" w:color="auto" w:fill="auto"/>
                <w:rtl w:val="0"/>
                <w:lang w:val="ru-RU"/>
              </w:rPr>
              <w:t>Наличие инструмента кантеле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Населенный пункт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учебное заведение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при наличии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Петрозаводск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МОУ  ДО «Детская музыкальная школа №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им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Синисало»</w:t>
            </w:r>
            <w:r>
              <w:rPr>
                <w:i w:val="1"/>
                <w:i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8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widowControl w:val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Контактное лицо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бычный (веб)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Ф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О</w:t>
            </w:r>
            <w:r>
              <w:rPr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shd w:val="nil" w:color="auto" w:fill="auto"/>
                <w:rtl w:val="0"/>
                <w:lang w:val="ru-RU"/>
              </w:rPr>
              <w:t>мобильный телефон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</w:rPr>
              <w:t>e</w:t>
            </w:r>
            <w:r>
              <w:rPr>
                <w:shd w:val="nil" w:color="auto" w:fill="auto"/>
                <w:rtl w:val="0"/>
                <w:lang w:val="ru-RU"/>
              </w:rPr>
              <w:t>-mail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4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Краткие сведения о себе </w:t>
            </w:r>
          </w:p>
          <w:p>
            <w:pPr>
              <w:pStyle w:val="Normal.0"/>
              <w:widowControl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в свободной форме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0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</w:pPr>
    </w:p>
    <w:p>
      <w:pPr>
        <w:pStyle w:val="Normal.0"/>
        <w:widowControl w:val="0"/>
        <w:ind w:left="108" w:hanging="108"/>
        <w:jc w:val="center"/>
      </w:pPr>
    </w:p>
    <w:p>
      <w:pPr>
        <w:pStyle w:val="Normal.0"/>
        <w:widowControl w:val="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750" w:right="849" w:bottom="540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Пункты"/>
  </w:abstractNum>
  <w:abstractNum w:abstractNumId="3">
    <w:multiLevelType w:val="hybridMultilevel"/>
    <w:styleLink w:val="Пункты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1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7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3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9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5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1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7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3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4958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 A">
    <w:name w:val="Колонтитулы A"/>
    <w:next w:val="Колонтитулы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 A">
    <w:name w:val="Нет A"/>
  </w:style>
  <w:style w:type="numbering" w:styleId="Пункты">
    <w:name w:val="Пункты"/>
    <w:pPr>
      <w:numPr>
        <w:numId w:val="3"/>
      </w:numPr>
    </w:p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sz w:val="24"/>
      <w:szCs w:val="24"/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ru-RU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