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E6" w:rsidRPr="00004457" w:rsidRDefault="00004457">
      <w:pPr>
        <w:spacing w:after="0" w:line="408" w:lineRule="auto"/>
        <w:ind w:left="120"/>
        <w:jc w:val="center"/>
      </w:pPr>
      <w:bookmarkStart w:id="0" w:name="block-35524488"/>
      <w:r w:rsidRPr="0000445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949E6" w:rsidRPr="00004457" w:rsidRDefault="00004457">
      <w:pPr>
        <w:spacing w:after="0" w:line="408" w:lineRule="auto"/>
        <w:ind w:left="120"/>
        <w:jc w:val="center"/>
      </w:pPr>
      <w:r w:rsidRPr="00004457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Пермского края </w:t>
      </w:r>
      <w:r w:rsidRPr="00004457">
        <w:rPr>
          <w:sz w:val="28"/>
        </w:rPr>
        <w:br/>
      </w:r>
      <w:r w:rsidRPr="00004457">
        <w:rPr>
          <w:rFonts w:ascii="Times New Roman" w:hAnsi="Times New Roman"/>
          <w:b/>
          <w:color w:val="000000"/>
          <w:sz w:val="28"/>
        </w:rPr>
        <w:t xml:space="preserve"> Управление образования Администрации</w:t>
      </w:r>
      <w:r w:rsidRPr="00004457">
        <w:rPr>
          <w:sz w:val="28"/>
        </w:rPr>
        <w:br/>
      </w:r>
      <w:bookmarkStart w:id="1" w:name="c3983b34-b45f-4a25-94f4-a03dbdec5cc0"/>
      <w:r w:rsidRPr="00004457">
        <w:rPr>
          <w:rFonts w:ascii="Times New Roman" w:hAnsi="Times New Roman"/>
          <w:b/>
          <w:color w:val="000000"/>
          <w:sz w:val="28"/>
        </w:rPr>
        <w:t xml:space="preserve"> Суксунского городского округа </w:t>
      </w:r>
      <w:bookmarkEnd w:id="1"/>
    </w:p>
    <w:p w:rsidR="008949E6" w:rsidRPr="00004457" w:rsidRDefault="008949E6">
      <w:pPr>
        <w:spacing w:after="0" w:line="408" w:lineRule="auto"/>
        <w:ind w:left="120"/>
        <w:jc w:val="center"/>
      </w:pPr>
    </w:p>
    <w:p w:rsidR="00682DE7" w:rsidRDefault="000044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004457">
        <w:rPr>
          <w:rFonts w:ascii="Times New Roman" w:hAnsi="Times New Roman"/>
          <w:b/>
          <w:color w:val="000000"/>
          <w:sz w:val="28"/>
        </w:rPr>
        <w:t xml:space="preserve">МОУ "Поедугинская основная общеобразовательная </w:t>
      </w:r>
    </w:p>
    <w:p w:rsidR="008949E6" w:rsidRPr="00004457" w:rsidRDefault="00004457">
      <w:pPr>
        <w:spacing w:after="0" w:line="408" w:lineRule="auto"/>
        <w:ind w:left="120"/>
        <w:jc w:val="center"/>
      </w:pPr>
      <w:r w:rsidRPr="00004457">
        <w:rPr>
          <w:rFonts w:ascii="Times New Roman" w:hAnsi="Times New Roman"/>
          <w:b/>
          <w:color w:val="000000"/>
          <w:sz w:val="28"/>
        </w:rPr>
        <w:t>школа</w:t>
      </w:r>
      <w:r w:rsidR="00682DE7">
        <w:rPr>
          <w:rFonts w:ascii="Times New Roman" w:hAnsi="Times New Roman"/>
          <w:b/>
          <w:color w:val="000000"/>
          <w:sz w:val="28"/>
        </w:rPr>
        <w:t xml:space="preserve"> – детский сад</w:t>
      </w:r>
      <w:r w:rsidRPr="00004457">
        <w:rPr>
          <w:rFonts w:ascii="Times New Roman" w:hAnsi="Times New Roman"/>
          <w:b/>
          <w:color w:val="000000"/>
          <w:sz w:val="28"/>
        </w:rPr>
        <w:t>"</w:t>
      </w:r>
    </w:p>
    <w:p w:rsidR="008949E6" w:rsidRPr="00004457" w:rsidRDefault="008949E6">
      <w:pPr>
        <w:spacing w:after="0"/>
        <w:ind w:left="120"/>
      </w:pPr>
    </w:p>
    <w:p w:rsidR="008949E6" w:rsidRPr="00004457" w:rsidRDefault="008949E6">
      <w:pPr>
        <w:spacing w:after="0"/>
        <w:ind w:left="120"/>
      </w:pPr>
    </w:p>
    <w:p w:rsidR="008949E6" w:rsidRPr="00004457" w:rsidRDefault="008949E6">
      <w:pPr>
        <w:spacing w:after="0"/>
        <w:ind w:left="120"/>
      </w:pPr>
    </w:p>
    <w:p w:rsidR="008949E6" w:rsidRPr="00004457" w:rsidRDefault="008949E6">
      <w:pPr>
        <w:spacing w:after="0"/>
        <w:ind w:left="120"/>
      </w:pPr>
    </w:p>
    <w:p w:rsidR="008949E6" w:rsidRPr="00004457" w:rsidRDefault="008949E6">
      <w:pPr>
        <w:spacing w:after="0"/>
        <w:ind w:left="120"/>
      </w:pPr>
    </w:p>
    <w:p w:rsidR="008949E6" w:rsidRPr="00004457" w:rsidRDefault="008949E6">
      <w:pPr>
        <w:spacing w:after="0"/>
        <w:ind w:left="120"/>
      </w:pPr>
    </w:p>
    <w:p w:rsidR="008949E6" w:rsidRDefault="008949E6">
      <w:pPr>
        <w:spacing w:after="0"/>
        <w:ind w:left="120"/>
      </w:pPr>
    </w:p>
    <w:p w:rsidR="00D93A80" w:rsidRDefault="00D93A80">
      <w:pPr>
        <w:spacing w:after="0"/>
        <w:ind w:left="120"/>
      </w:pPr>
    </w:p>
    <w:p w:rsidR="00D93A80" w:rsidRDefault="00D93A80">
      <w:pPr>
        <w:spacing w:after="0"/>
        <w:ind w:left="120"/>
      </w:pPr>
    </w:p>
    <w:p w:rsidR="00D93A80" w:rsidRPr="00004457" w:rsidRDefault="00D93A80">
      <w:pPr>
        <w:spacing w:after="0"/>
        <w:ind w:left="120"/>
      </w:pPr>
    </w:p>
    <w:p w:rsidR="008949E6" w:rsidRPr="00004457" w:rsidRDefault="008949E6">
      <w:pPr>
        <w:spacing w:after="0"/>
        <w:ind w:left="120"/>
      </w:pPr>
    </w:p>
    <w:p w:rsidR="008949E6" w:rsidRPr="00004457" w:rsidRDefault="00004457">
      <w:pPr>
        <w:spacing w:after="0" w:line="408" w:lineRule="auto"/>
        <w:ind w:left="120"/>
        <w:jc w:val="center"/>
      </w:pPr>
      <w:r w:rsidRPr="0000445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949E6" w:rsidRPr="00004457" w:rsidRDefault="00004457">
      <w:pPr>
        <w:spacing w:after="0" w:line="408" w:lineRule="auto"/>
        <w:ind w:left="120"/>
        <w:jc w:val="center"/>
      </w:pPr>
      <w:r w:rsidRPr="0000445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4457">
        <w:rPr>
          <w:rFonts w:ascii="Times New Roman" w:hAnsi="Times New Roman"/>
          <w:color w:val="000000"/>
          <w:sz w:val="28"/>
        </w:rPr>
        <w:t xml:space="preserve"> 4671400)</w:t>
      </w:r>
    </w:p>
    <w:p w:rsidR="008949E6" w:rsidRPr="00004457" w:rsidRDefault="008949E6">
      <w:pPr>
        <w:spacing w:after="0"/>
        <w:ind w:left="120"/>
        <w:jc w:val="center"/>
      </w:pPr>
    </w:p>
    <w:p w:rsidR="008949E6" w:rsidRPr="00004457" w:rsidRDefault="00004457">
      <w:pPr>
        <w:spacing w:after="0" w:line="408" w:lineRule="auto"/>
        <w:ind w:left="120"/>
        <w:jc w:val="center"/>
      </w:pPr>
      <w:r w:rsidRPr="00004457"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8949E6" w:rsidRPr="00004457" w:rsidRDefault="00682DE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8-</w:t>
      </w:r>
      <w:r w:rsidR="00004457" w:rsidRPr="00004457">
        <w:rPr>
          <w:rFonts w:ascii="Times New Roman" w:hAnsi="Times New Roman"/>
          <w:color w:val="000000"/>
          <w:sz w:val="28"/>
        </w:rPr>
        <w:t xml:space="preserve">9 классов </w:t>
      </w:r>
    </w:p>
    <w:p w:rsidR="008949E6" w:rsidRPr="00004457" w:rsidRDefault="008949E6">
      <w:pPr>
        <w:spacing w:after="0"/>
        <w:ind w:left="120"/>
        <w:jc w:val="center"/>
      </w:pPr>
    </w:p>
    <w:p w:rsidR="008949E6" w:rsidRDefault="008949E6">
      <w:pPr>
        <w:spacing w:after="0"/>
        <w:ind w:left="120"/>
        <w:jc w:val="center"/>
      </w:pPr>
    </w:p>
    <w:p w:rsidR="00D93A80" w:rsidRDefault="00D93A80">
      <w:pPr>
        <w:spacing w:after="0"/>
        <w:ind w:left="120"/>
        <w:jc w:val="center"/>
      </w:pPr>
    </w:p>
    <w:p w:rsidR="00D93A80" w:rsidRDefault="00D93A80">
      <w:pPr>
        <w:spacing w:after="0"/>
        <w:ind w:left="120"/>
        <w:jc w:val="center"/>
      </w:pPr>
    </w:p>
    <w:p w:rsidR="00D93A80" w:rsidRDefault="00D93A80">
      <w:pPr>
        <w:spacing w:after="0"/>
        <w:ind w:left="120"/>
        <w:jc w:val="center"/>
      </w:pPr>
    </w:p>
    <w:p w:rsidR="00D93A80" w:rsidRDefault="00D93A80">
      <w:pPr>
        <w:spacing w:after="0"/>
        <w:ind w:left="120"/>
        <w:jc w:val="center"/>
      </w:pPr>
    </w:p>
    <w:p w:rsidR="00D93A80" w:rsidRPr="00004457" w:rsidRDefault="00D93A80">
      <w:pPr>
        <w:spacing w:after="0"/>
        <w:ind w:left="120"/>
        <w:jc w:val="center"/>
      </w:pPr>
    </w:p>
    <w:p w:rsidR="008949E6" w:rsidRPr="00004457" w:rsidRDefault="008949E6">
      <w:pPr>
        <w:spacing w:after="0"/>
        <w:ind w:left="120"/>
        <w:jc w:val="center"/>
      </w:pPr>
    </w:p>
    <w:p w:rsidR="008949E6" w:rsidRPr="00004457" w:rsidRDefault="008949E6">
      <w:pPr>
        <w:spacing w:after="0"/>
        <w:ind w:left="120"/>
        <w:jc w:val="center"/>
      </w:pPr>
    </w:p>
    <w:p w:rsidR="008949E6" w:rsidRPr="00004457" w:rsidRDefault="008949E6">
      <w:pPr>
        <w:spacing w:after="0"/>
        <w:ind w:left="120"/>
        <w:jc w:val="center"/>
      </w:pPr>
    </w:p>
    <w:p w:rsidR="008949E6" w:rsidRPr="00004457" w:rsidRDefault="008949E6">
      <w:pPr>
        <w:spacing w:after="0"/>
        <w:ind w:left="120"/>
        <w:jc w:val="center"/>
      </w:pPr>
    </w:p>
    <w:p w:rsidR="008949E6" w:rsidRPr="00004457" w:rsidRDefault="008949E6">
      <w:pPr>
        <w:spacing w:after="0"/>
        <w:ind w:left="120"/>
        <w:jc w:val="center"/>
      </w:pPr>
    </w:p>
    <w:p w:rsidR="008949E6" w:rsidRPr="00004457" w:rsidRDefault="008949E6">
      <w:pPr>
        <w:spacing w:after="0"/>
        <w:ind w:left="120"/>
        <w:jc w:val="center"/>
      </w:pPr>
    </w:p>
    <w:p w:rsidR="008949E6" w:rsidRPr="00004457" w:rsidRDefault="00004457">
      <w:pPr>
        <w:spacing w:after="0"/>
        <w:ind w:left="120"/>
        <w:jc w:val="center"/>
      </w:pPr>
      <w:bookmarkStart w:id="2" w:name="b20cd3b3-5277-4ad9-b272-db2c514c2082"/>
      <w:r w:rsidRPr="00004457">
        <w:rPr>
          <w:rFonts w:ascii="Times New Roman" w:hAnsi="Times New Roman"/>
          <w:b/>
          <w:color w:val="000000"/>
          <w:sz w:val="28"/>
        </w:rPr>
        <w:t>Поедуги</w:t>
      </w:r>
      <w:bookmarkEnd w:id="2"/>
      <w:r w:rsidRPr="00004457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33318252-5f25-41fe-9fef-b19acd845ffc"/>
      <w:r w:rsidRPr="00004457">
        <w:rPr>
          <w:rFonts w:ascii="Times New Roman" w:hAnsi="Times New Roman"/>
          <w:b/>
          <w:color w:val="000000"/>
          <w:sz w:val="28"/>
        </w:rPr>
        <w:t>202</w:t>
      </w:r>
      <w:bookmarkEnd w:id="3"/>
      <w:r w:rsidR="00682DE7">
        <w:rPr>
          <w:rFonts w:ascii="Times New Roman" w:hAnsi="Times New Roman"/>
          <w:b/>
          <w:color w:val="000000"/>
          <w:sz w:val="28"/>
        </w:rPr>
        <w:t>5</w:t>
      </w:r>
    </w:p>
    <w:p w:rsidR="008949E6" w:rsidRPr="00004457" w:rsidRDefault="00004457" w:rsidP="00D93A80">
      <w:pPr>
        <w:spacing w:after="0" w:line="264" w:lineRule="auto"/>
        <w:ind w:left="120"/>
        <w:jc w:val="center"/>
      </w:pPr>
      <w:bookmarkStart w:id="4" w:name="block-35524494"/>
      <w:bookmarkEnd w:id="0"/>
      <w:r w:rsidRPr="0000445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949E6" w:rsidRPr="00004457" w:rsidRDefault="00004457" w:rsidP="00D93A80">
      <w:pPr>
        <w:spacing w:after="0" w:line="264" w:lineRule="auto"/>
        <w:ind w:left="120"/>
        <w:jc w:val="center"/>
      </w:pPr>
      <w:r w:rsidRPr="00004457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«ОБЩЕСТВОЗНАНИЕ»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D93A80">
        <w:rPr>
          <w:rFonts w:ascii="Times New Roman" w:hAnsi="Times New Roman"/>
          <w:color w:val="333333"/>
          <w:sz w:val="24"/>
          <w:szCs w:val="24"/>
        </w:rPr>
        <w:t xml:space="preserve">едеральной рабочей </w:t>
      </w:r>
      <w:r w:rsidRPr="00D93A80">
        <w:rPr>
          <w:rFonts w:ascii="Times New Roman" w:hAnsi="Times New Roman"/>
          <w:color w:val="000000"/>
          <w:sz w:val="24"/>
          <w:szCs w:val="24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949E6" w:rsidRPr="00D93A80" w:rsidRDefault="00004457" w:rsidP="00D93A80">
      <w:pPr>
        <w:spacing w:after="0"/>
        <w:ind w:left="12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«ОБЩЕСТВОЗНАНИЕ»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Целями обществоведческого образования в основной школе являются:</w:t>
      </w:r>
    </w:p>
    <w:p w:rsidR="008949E6" w:rsidRPr="00D93A80" w:rsidRDefault="00004457" w:rsidP="00D93A8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8949E6" w:rsidRPr="00D93A80" w:rsidRDefault="00004457" w:rsidP="00D93A8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8949E6" w:rsidRPr="00D93A80" w:rsidRDefault="00004457" w:rsidP="00D93A8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8949E6" w:rsidRPr="00D93A80" w:rsidRDefault="00004457" w:rsidP="00D93A8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</w:t>
      </w: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8949E6" w:rsidRPr="00D93A80" w:rsidRDefault="00004457" w:rsidP="00D93A8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8949E6" w:rsidRPr="00D93A80" w:rsidRDefault="00004457" w:rsidP="00D93A8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8949E6" w:rsidRPr="00D93A80" w:rsidRDefault="00004457" w:rsidP="00D93A80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8949E6" w:rsidRPr="00D93A80" w:rsidRDefault="00004457" w:rsidP="00D93A80">
      <w:pPr>
        <w:spacing w:after="0"/>
        <w:ind w:left="12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«ОБЩЕСТВОЗНАНИЕ» В УЧЕБНОМ ПЛАНЕ</w:t>
      </w:r>
    </w:p>
    <w:p w:rsidR="00D93A80" w:rsidRDefault="00004457" w:rsidP="00D93A80">
      <w:pPr>
        <w:spacing w:after="0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 В соответствии с учебным планом обществознание изучается с </w:t>
      </w:r>
      <w:r w:rsidR="008A1631" w:rsidRPr="00D93A80">
        <w:rPr>
          <w:rFonts w:ascii="Times New Roman" w:hAnsi="Times New Roman"/>
          <w:color w:val="000000"/>
          <w:sz w:val="24"/>
          <w:szCs w:val="24"/>
        </w:rPr>
        <w:t>8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по 9 класс. Об</w:t>
      </w:r>
      <w:r w:rsidR="008A1631" w:rsidRPr="00D93A80">
        <w:rPr>
          <w:rFonts w:ascii="Times New Roman" w:hAnsi="Times New Roman"/>
          <w:color w:val="000000"/>
          <w:sz w:val="24"/>
          <w:szCs w:val="24"/>
        </w:rPr>
        <w:t>щее количество времени на два года обучения составляет 68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часов. Общая недельная нагрузка в каждом году обучения составляет 1 час.</w:t>
      </w:r>
      <w:bookmarkStart w:id="5" w:name="block-35524489"/>
      <w:bookmarkEnd w:id="4"/>
    </w:p>
    <w:p w:rsidR="008949E6" w:rsidRPr="00D93A80" w:rsidRDefault="00004457" w:rsidP="00D93A80">
      <w:pPr>
        <w:spacing w:after="0"/>
        <w:ind w:left="12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8949E6" w:rsidRPr="00D93A80" w:rsidRDefault="00004457" w:rsidP="00D93A80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экономических отношениях.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Экономическая жизнь общества. Потребности и ресурсы, ограниченность ресурсов. Экономический выбор.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Экономическая система и её функции. Собственность.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Предпринимательство. Виды и формы предпринимательской деятельности.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Обмен. Деньги и их функции. Торговля и её формы.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Предприятие в экономике. Издержки, выручка и прибыль. Как повысить эффективность производства.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Заработная плата и стимулирование труда. Занятость и безработица.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Основные типы финансовых инструментов: акции и облигации.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мире культуры.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Наука. Естественные и социально-гуманитарные науки. Роль науки в развитии общества.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Политика в сфере культуры и образования в Российской Федерации.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Что такое искусство. Виды искусств. Роль искусства в жизни человека и общества.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8949E6" w:rsidRPr="00D93A80" w:rsidRDefault="00004457" w:rsidP="00D93A80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Политический режим и его виды.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Демократия, демократические ценности. Правовое государство и гражданское общество.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Участие граждан в политике. Выборы, референдум.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Политические партии, их роль в демократическом обществе. Общественно-политические организации.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</w:t>
      </w: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Государственное управление. Противодействие коррупции в Российской Федерации.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Местное самоуправление.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Социальная структура общества. Многообразие социальных общностей и групп.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Социальная мобильность.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Социальный статус человека в обществе. Социальные роли. Ролевой набор подростка.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Социализация личности.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Роль семьи в социализации личности. Функции семьи. Семейные ценности. Основные роли членов семьи.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Этнос и нация. Россия – многонациональное государство. Этносы и нации в диалоге культур.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Социальная политика Российского государства.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Социальные конфликты и пути их разрешения.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Молодёжь – активный участник общественной жизни. Волонтёрское движение.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Профессии настоящего и будущего. Непрерывное образование и карьера.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Здоровый образ жизни. Социальная и личная значимость здорового образа жизни. Мода и спорт.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D93A80" w:rsidRDefault="00004457" w:rsidP="00D93A80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Перспективы развития общества.</w:t>
      </w:r>
      <w:bookmarkStart w:id="6" w:name="block-35524493"/>
      <w:bookmarkEnd w:id="5"/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8949E6" w:rsidRPr="00D93A80" w:rsidRDefault="00004457" w:rsidP="00D93A80">
      <w:pPr>
        <w:spacing w:after="0"/>
        <w:ind w:left="12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основным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 xml:space="preserve"> направлениям воспитательной деятельности, в том числе в части: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End"/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интернет-среде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>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умение принимать себя и других, не осуждая; 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сформированность навыков рефлексии, признание своего права на ошибку и такого же права другого человека.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End"/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Личностные результаты, обеспечивающие адаптацию </w:t>
      </w:r>
      <w:proofErr w:type="gramStart"/>
      <w:r w:rsidRPr="00D93A80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 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8949E6" w:rsidRPr="00D93A80" w:rsidRDefault="00004457" w:rsidP="00D93A80">
      <w:pPr>
        <w:spacing w:after="0"/>
        <w:ind w:left="12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93A80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учебными познавательными действиями.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социальных явлений и процессов;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выявлять причинно-следственные связи при изучении явлений и процессов; 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2. Овладение универсальными учебными коммуникативными действиями.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выражать себя (свою точку зрения) в устных и письменных текстах;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исследования, проекта;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нескольких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3. Овладение универсальными учебными регулятивными действиями.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делать выбор и брать ответственность за решение.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Самоконтроль: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позитивное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 xml:space="preserve"> в произошедшей ситуации;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Эмоциональный интеллект: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регулировать способ выражения эмоций.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Принятие себя и других: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другого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>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открытость себе и другим;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8949E6" w:rsidRPr="00D93A80" w:rsidRDefault="00004457" w:rsidP="00D93A80">
      <w:pPr>
        <w:spacing w:after="0"/>
        <w:ind w:left="12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8949E6" w:rsidRPr="00D93A80" w:rsidRDefault="00004457" w:rsidP="00D93A80">
      <w:pPr>
        <w:spacing w:after="0"/>
        <w:ind w:left="12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экономических отношениях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политики на развитие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 xml:space="preserve"> конкуренции; 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D93A80">
        <w:rPr>
          <w:rFonts w:ascii="Times New Roman" w:hAnsi="Times New Roman"/>
          <w:color w:val="000000"/>
          <w:sz w:val="24"/>
          <w:szCs w:val="24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различные способы хозяйствования; 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связи политических потрясений и социально-экономических кризисов в государстве;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</w:t>
      </w: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D93A80">
        <w:rPr>
          <w:rFonts w:ascii="Times New Roman" w:hAnsi="Times New Roman"/>
          <w:color w:val="000000"/>
          <w:sz w:val="24"/>
          <w:szCs w:val="24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извлекать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систематизировать, конкретизировать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proofErr w:type="gramEnd"/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приобретать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приобретать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опыт составления простейших документов (личный финансовый план, заявление, резюме); </w:t>
      </w:r>
    </w:p>
    <w:p w:rsidR="008949E6" w:rsidRPr="00D93A80" w:rsidRDefault="00004457" w:rsidP="00D93A80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осуществлять </w:t>
      </w:r>
      <w:r w:rsidRPr="00D93A80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мире культуры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 разным признакам формы и виды культуры; 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>формы культуры, естественные и социально-гуманитарные науки, виды искусств;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объяснения роли непрерывного образования; 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D93A80">
        <w:rPr>
          <w:rFonts w:ascii="Times New Roman" w:hAnsi="Times New Roman"/>
          <w:color w:val="000000"/>
          <w:sz w:val="24"/>
          <w:szCs w:val="24"/>
        </w:rPr>
        <w:t>познавательные и практические задачи, касающиеся форм и многообразия духовной культуры;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D93A80">
        <w:rPr>
          <w:rFonts w:ascii="Times New Roman" w:hAnsi="Times New Roman"/>
          <w:color w:val="000000"/>
          <w:sz w:val="24"/>
          <w:szCs w:val="24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D93A80">
        <w:rPr>
          <w:rFonts w:ascii="Times New Roman" w:hAnsi="Times New Roman"/>
          <w:color w:val="000000"/>
          <w:sz w:val="24"/>
          <w:szCs w:val="24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анализировать, систематизировать, критически оценивать и обобщать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>собственные поступки, поведение людей в духовной сфере жизни общества;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8949E6" w:rsidRPr="00D93A80" w:rsidRDefault="00004457" w:rsidP="00D93A80">
      <w:pPr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приобретать </w:t>
      </w:r>
      <w:r w:rsidRPr="00D93A80">
        <w:rPr>
          <w:rFonts w:ascii="Times New Roman" w:hAnsi="Times New Roman"/>
          <w:color w:val="000000"/>
          <w:sz w:val="24"/>
          <w:szCs w:val="24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8949E6" w:rsidRPr="00D93A80" w:rsidRDefault="00004457" w:rsidP="00D93A80">
      <w:pPr>
        <w:spacing w:after="0"/>
        <w:ind w:left="12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D93A80">
        <w:rPr>
          <w:rFonts w:ascii="Times New Roman" w:hAnsi="Times New Roman"/>
          <w:color w:val="000000"/>
          <w:sz w:val="24"/>
          <w:szCs w:val="24"/>
        </w:rPr>
        <w:t>примеры госуда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рств с р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  <w:proofErr w:type="gramEnd"/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овладевать </w:t>
      </w:r>
      <w:r w:rsidRPr="00D93A80">
        <w:rPr>
          <w:rFonts w:ascii="Times New Roman" w:hAnsi="Times New Roman"/>
          <w:color w:val="000000"/>
          <w:sz w:val="24"/>
          <w:szCs w:val="24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искать и извлекать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анализировать и конкретизировать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8949E6" w:rsidRPr="00D93A80" w:rsidRDefault="00004457" w:rsidP="00D93A80">
      <w:pPr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D93A80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b/>
          <w:color w:val="000000"/>
          <w:sz w:val="24"/>
          <w:szCs w:val="24"/>
        </w:rPr>
        <w:t>приводить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</w:t>
      </w: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коррупции, обеспечения безопасности личности, общества и государства, в том числе от терроризма и экстремизма;</w:t>
      </w:r>
      <w:proofErr w:type="gramEnd"/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 xml:space="preserve">с опорой на обществоведческие знания, факты общественной жизни и личный социальный опыт </w:t>
      </w:r>
      <w:r w:rsidRPr="00D93A80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решать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систематизировать и конкретизировать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proofErr w:type="gramStart"/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овладевать </w:t>
      </w:r>
      <w:r w:rsidRPr="00D93A80">
        <w:rPr>
          <w:rFonts w:ascii="Times New Roman" w:hAnsi="Times New Roman"/>
          <w:color w:val="000000"/>
          <w:sz w:val="24"/>
          <w:szCs w:val="24"/>
        </w:rPr>
        <w:t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 xml:space="preserve">, схему;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искать и извлекать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 и конкретизировать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</w:t>
      </w:r>
      <w:r w:rsidRPr="00D93A80">
        <w:rPr>
          <w:rFonts w:ascii="Times New Roman" w:hAnsi="Times New Roman"/>
          <w:color w:val="000000"/>
          <w:sz w:val="24"/>
          <w:szCs w:val="24"/>
        </w:rPr>
        <w:lastRenderedPageBreak/>
        <w:t>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самостоятельно заполнять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8949E6" w:rsidRPr="00D93A80" w:rsidRDefault="00004457" w:rsidP="00D93A80">
      <w:pPr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D93A80">
        <w:rPr>
          <w:rFonts w:ascii="Times New Roman" w:hAnsi="Times New Roman"/>
          <w:color w:val="000000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функции семьи в обществе; основы социальной политики Российского государства; 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D93A80">
        <w:rPr>
          <w:rFonts w:ascii="Times New Roman" w:hAnsi="Times New Roman"/>
          <w:color w:val="000000"/>
          <w:sz w:val="24"/>
          <w:szCs w:val="24"/>
        </w:rPr>
        <w:t>примеры различных социальных статусов, социальных ролей, социальной политики Российского государства;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классифицировать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социальные общности и группы;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причины существования разных социальных групп; социальных различий и конфликтов; 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решать </w:t>
      </w:r>
      <w:r w:rsidRPr="00D93A80">
        <w:rPr>
          <w:rFonts w:ascii="Times New Roman" w:hAnsi="Times New Roman"/>
          <w:color w:val="000000"/>
          <w:sz w:val="24"/>
          <w:szCs w:val="24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D93A80">
        <w:rPr>
          <w:rFonts w:ascii="Times New Roman" w:hAnsi="Times New Roman"/>
          <w:color w:val="000000"/>
          <w:sz w:val="24"/>
          <w:szCs w:val="24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извлекать </w:t>
      </w:r>
      <w:r w:rsidRPr="00D93A80">
        <w:rPr>
          <w:rFonts w:ascii="Times New Roman" w:hAnsi="Times New Roman"/>
          <w:color w:val="000000"/>
          <w:sz w:val="24"/>
          <w:szCs w:val="24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анализировать, обобщать, систематизировать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оценивать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8949E6" w:rsidRPr="00D93A80" w:rsidRDefault="00004457" w:rsidP="00D93A80">
      <w:pPr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D93A80">
        <w:rPr>
          <w:rFonts w:ascii="Times New Roman" w:hAnsi="Times New Roman"/>
          <w:color w:val="000000"/>
          <w:sz w:val="24"/>
          <w:szCs w:val="24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8949E6" w:rsidRPr="00D93A80" w:rsidRDefault="00004457" w:rsidP="00D93A80">
      <w:pPr>
        <w:spacing w:after="0"/>
        <w:ind w:firstLine="60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осваивать и применять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знания об информационном обществе, глобализации, глобальных проблемах; 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характеризовать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приводить </w:t>
      </w:r>
      <w:r w:rsidRPr="00D93A80">
        <w:rPr>
          <w:rFonts w:ascii="Times New Roman" w:hAnsi="Times New Roman"/>
          <w:color w:val="000000"/>
          <w:sz w:val="24"/>
          <w:szCs w:val="24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D93A80">
        <w:rPr>
          <w:rFonts w:ascii="Times New Roman" w:hAnsi="Times New Roman"/>
          <w:color w:val="000000"/>
          <w:sz w:val="24"/>
          <w:szCs w:val="24"/>
        </w:rPr>
        <w:t>требования к современным профессиям;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устанавливать и объяснять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причины и последствия глобализации;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</w:t>
      </w:r>
      <w:r w:rsidRPr="00D93A80">
        <w:rPr>
          <w:rFonts w:ascii="Times New Roman" w:hAnsi="Times New Roman"/>
          <w:color w:val="000000"/>
          <w:sz w:val="24"/>
          <w:szCs w:val="24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определять и аргументировать</w:t>
      </w:r>
      <w:r w:rsidRPr="00D93A80">
        <w:rPr>
          <w:rFonts w:ascii="Times New Roman" w:hAnsi="Times New Roman"/>
          <w:color w:val="000000"/>
          <w:sz w:val="24"/>
          <w:szCs w:val="24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решать </w:t>
      </w:r>
      <w:r w:rsidRPr="00D93A80">
        <w:rPr>
          <w:rFonts w:ascii="Times New Roman" w:hAnsi="Times New Roman"/>
          <w:color w:val="000000"/>
          <w:sz w:val="24"/>
          <w:szCs w:val="24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D93A80">
        <w:rPr>
          <w:rFonts w:ascii="Times New Roman" w:hAnsi="Times New Roman"/>
          <w:color w:val="000000"/>
          <w:sz w:val="24"/>
          <w:szCs w:val="24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8949E6" w:rsidRPr="00D93A80" w:rsidRDefault="00004457" w:rsidP="00D93A80">
      <w:pPr>
        <w:numPr>
          <w:ilvl w:val="0"/>
          <w:numId w:val="12"/>
        </w:numPr>
        <w:spacing w:after="0"/>
        <w:jc w:val="both"/>
        <w:rPr>
          <w:sz w:val="24"/>
          <w:szCs w:val="24"/>
        </w:rPr>
        <w:sectPr w:rsidR="008949E6" w:rsidRPr="00D93A80">
          <w:pgSz w:w="11906" w:h="16383"/>
          <w:pgMar w:top="1134" w:right="850" w:bottom="1134" w:left="1701" w:header="720" w:footer="720" w:gutter="0"/>
          <w:cols w:space="720"/>
        </w:sect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осуществлять </w:t>
      </w:r>
      <w:r w:rsidRPr="00D93A80">
        <w:rPr>
          <w:rFonts w:ascii="Times New Roman" w:hAnsi="Times New Roman"/>
          <w:color w:val="000000"/>
          <w:sz w:val="24"/>
          <w:szCs w:val="24"/>
        </w:rPr>
        <w:t>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 w:rsidRPr="00D93A80">
        <w:rPr>
          <w:rFonts w:ascii="Times New Roman" w:hAnsi="Times New Roman"/>
          <w:color w:val="000000"/>
          <w:sz w:val="24"/>
          <w:szCs w:val="24"/>
        </w:rPr>
        <w:t>ии и её</w:t>
      </w:r>
      <w:proofErr w:type="gramEnd"/>
      <w:r w:rsidRPr="00D93A80">
        <w:rPr>
          <w:rFonts w:ascii="Times New Roman" w:hAnsi="Times New Roman"/>
          <w:color w:val="000000"/>
          <w:sz w:val="24"/>
          <w:szCs w:val="24"/>
        </w:rPr>
        <w:t xml:space="preserve"> последствиях; о роли непрерывного образования в современном обществе.</w:t>
      </w:r>
    </w:p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bookmarkStart w:id="7" w:name="block-35524490"/>
      <w:bookmarkEnd w:id="6"/>
      <w:r w:rsidRPr="00D93A8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1554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6202"/>
        <w:gridCol w:w="1509"/>
        <w:gridCol w:w="1841"/>
        <w:gridCol w:w="1910"/>
        <w:gridCol w:w="3063"/>
      </w:tblGrid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5543" w:type="dxa"/>
            <w:gridSpan w:val="6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в экономических отношениях</w:t>
            </w:r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— основа жизнедеятельности человека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отношения в экономике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Домашнее хозяйство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22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5543" w:type="dxa"/>
            <w:gridSpan w:val="6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в мире культуры</w:t>
            </w:r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Культура, её многообразие и формы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Наука и образование в Российской Федерации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Роль религии в жизни общества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Роль искусства в жизни человека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20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Роль информации в современном мире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22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22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https://m.edsoo.ru/7f419196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22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15490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6034"/>
        <w:gridCol w:w="1446"/>
        <w:gridCol w:w="1841"/>
        <w:gridCol w:w="1910"/>
        <w:gridCol w:w="3063"/>
      </w:tblGrid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0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5490" w:type="dxa"/>
            <w:gridSpan w:val="6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в политическом измерении</w:t>
            </w: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Участие граждан в политике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5490" w:type="dxa"/>
            <w:gridSpan w:val="6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Гражданин и государство</w:t>
            </w: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Высшие органы публичной власти в Российской Федерации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5490" w:type="dxa"/>
            <w:gridSpan w:val="6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 в системе социальных отношений</w:t>
            </w: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общности и группы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Статусы и роли. Социализация личности. Семья и её функции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0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 и здоровый образ жизни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 Человек в современном изменяющемся мире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https://m.edsoo.ru/7f41b414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bookmarkStart w:id="8" w:name="block-35524491"/>
      <w:bookmarkEnd w:id="7"/>
      <w:r w:rsidRPr="00D93A80">
        <w:rPr>
          <w:rFonts w:ascii="Times New Roman" w:hAnsi="Times New Roman"/>
          <w:b/>
          <w:color w:val="000000"/>
          <w:sz w:val="24"/>
          <w:szCs w:val="24"/>
        </w:rPr>
        <w:t>ПОУРОЧНО</w:t>
      </w:r>
      <w:r w:rsidR="00D93A80">
        <w:rPr>
          <w:rFonts w:ascii="Times New Roman" w:hAnsi="Times New Roman"/>
          <w:b/>
          <w:color w:val="000000"/>
          <w:sz w:val="24"/>
          <w:szCs w:val="24"/>
        </w:rPr>
        <w:t>Е ПЛАНИРОВАНИЕ</w:t>
      </w: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15304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931"/>
        <w:gridCol w:w="1136"/>
        <w:gridCol w:w="1658"/>
        <w:gridCol w:w="1701"/>
        <w:gridCol w:w="1134"/>
        <w:gridCol w:w="3036"/>
      </w:tblGrid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95" w:type="dxa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9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949E6" w:rsidRPr="00D93A80" w:rsidRDefault="008949E6" w:rsidP="00D93A80">
            <w:pPr>
              <w:spacing w:after="0"/>
              <w:ind w:left="-1" w:right="-108"/>
              <w:rPr>
                <w:sz w:val="24"/>
                <w:szCs w:val="24"/>
              </w:rPr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https://m.edsoo.ru/f5ebfda0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система и её функции. Собственность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https://m.edsoo.ru/f5ebff6c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— источник экономических благ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https://m.edsoo.ru/f5ec0124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https://m.edsoo.ru/f5ec06f6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Деньги, обмен, торговля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https://m.edsoo.ru/f5ec091c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Рыночная экономика. Конкуренция. Многообразие рынков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https://m.edsoo.ru/f5ec0ae8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Спрос и предложение. Рыночное равновесие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https://m.edsoo.ru/f5ec0cb4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Предприятие в экономике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https://m.edsoo.ru/f5ec0e62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https://m.edsoo.ru/f5ec1132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Финансовый рынок и финансовые посредники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https://m.edsoo.ru/f5ec12ea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услуги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https://m.edsoo.ru/f5ec14b6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Страховые услуги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https://m.edsoo.ru/f5ec175e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https://m.edsoo.ru/f5ec1920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домохозяйств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https://m.edsoo.ru/f5ec1ae2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https://m.edsoo.ru/f5ec1e70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Семейный бюджет и финансовое планирование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https://m.edsoo.ru/f5ec2046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https://m.edsoo.ru/f5ec21ea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https://m.edsoo.ru/f5ec23a2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https://m.edsoo.ru/f5ec255a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https://m.edsoo.ru/f5ec27f8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Культура, её многообразие и формы.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https://m.edsoo.ru/f5ec29ce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Наука. Роль науки в развитии общества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https://m.edsoo.ru/f5ec2b86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современном обществе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https://m.edsoo.ru/f5ec2d2a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Российской Федерации. Самообразование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https://m.edsoo.ru/f5ec305e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https://m.edsoo.ru/f5ec31da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Роль религии в жизни человека и общества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https://m.edsoo.ru/f5ec3356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https://m.edsoo.ru/f5ec34c8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искусство. Виды искусств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https://m.edsoo.ru/f5ec363a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Роль искусства в жизни человека и общества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https://m.edsoo.ru/f5ec38c4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Общество и его развитие. Информация и современный мир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https://m.edsoo.ru/f5ec3f72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https://m.edsoo.ru/f5ec3a5e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https://m.edsoo.ru/f5ec3bd0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 по теме по теме "Финансовая грамотность"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https://m.edsoo.ru/f5ec3d60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3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https://m.edsoo.ru/f5ec40e4</w:t>
              </w:r>
            </w:hyperlink>
          </w:p>
        </w:tc>
      </w:tr>
      <w:tr w:rsidR="008949E6" w:rsidRPr="00D93A80" w:rsidTr="00D93A80">
        <w:trPr>
          <w:trHeight w:val="20"/>
          <w:tblCellSpacing w:w="20" w:type="nil"/>
        </w:trPr>
        <w:tc>
          <w:tcPr>
            <w:tcW w:w="6639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1" w:right="-108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70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15477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955"/>
        <w:gridCol w:w="1172"/>
        <w:gridCol w:w="1595"/>
        <w:gridCol w:w="1664"/>
        <w:gridCol w:w="1347"/>
        <w:gridCol w:w="3036"/>
      </w:tblGrid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31" w:type="dxa"/>
            <w:gridSpan w:val="3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8949E6" w:rsidRPr="00D93A80" w:rsidTr="00D93A80">
        <w:trPr>
          <w:trHeight w:val="1051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949E6" w:rsidRPr="00D93A80" w:rsidRDefault="008949E6" w:rsidP="00D93A80">
            <w:pPr>
              <w:spacing w:after="0"/>
              <w:ind w:left="-40" w:right="-71"/>
              <w:rPr>
                <w:sz w:val="24"/>
                <w:szCs w:val="24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политическая власть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— политическая организация общества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https://m.edsoo.ru/f5ec4652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режимы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https://m.edsoo.ru/f5ec47ec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Формы политического участия. Выборы, референдум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https://m.edsoo.ru/f5ec4aee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https://m.edsoo.ru/f5ec4c9c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https://m.edsoo.ru/f5ec4e68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https://m.edsoo.ru/f5ec53c2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Высшие органы публичной власти в Российской Федерации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https://m.edsoo.ru/f5ec575a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управление и противодействие коррупции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https://m.edsoo.ru/f5ec591c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</w:t>
            </w:r>
            <w:proofErr w:type="gramStart"/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территориальное устройство Российской Федерации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https://m.edsoo.ru/f5ec5ae8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Местное самоуправление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https://m.edsoo.ru/f5ec5dcc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https://m.edsoo.ru/f5ec5f7a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https://m.edsoo.ru/f5ec6150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https://m.edsoo.ru/f5ec64de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https://m.edsoo.ru/f5ec66a0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 человека в обществе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https://m.edsoo.ru/f5ec6a4c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роли. Ролевой набор подростка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https://m.edsoo.ru/f5ec6c40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https://m.edsoo.ru/f5ec6e0c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Семья и ее функции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https://m.edsoo.ru/f5ec6fce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Этнос и нация. Росси</w:t>
            </w:r>
            <w:proofErr w:type="gramStart"/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многонациональное государство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https://m.edsoo.ru/f5ec7190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Этнос и нация. Росси</w:t>
            </w:r>
            <w:proofErr w:type="gramStart"/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многонациональное государство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https://m.edsoo.ru/f5ec746a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Российского государства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https://m.edsoo.ru/f5ec55a2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https://m.edsoo.ru/f5ec765e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https://m.edsoo.ru/f5ec7a0a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общество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https://m.edsoo.ru/f5ec96de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Сущность глобализации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https://m.edsoo.ru/f5ec98b4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Молодёжь — активный участник общественной жизни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https://m.edsoo.ru/f5ec9a58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Профессиии настоящего и будущего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https://m.edsoo.ru/f5ec9be8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жизни. Мода и спорт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https://m.edsoo.ru/f5ec9e54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https://m.edsoo.ru/f5ec9fc6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https://m.edsoo.ru/f5eca1ec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https://m.edsoo.ru/f5eca3d6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36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D93A8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https://m.edsoo.ru/f5eca552</w:t>
              </w:r>
            </w:hyperlink>
          </w:p>
        </w:tc>
      </w:tr>
      <w:tr w:rsidR="008949E6" w:rsidRPr="00D93A80" w:rsidTr="00D93A80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135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8949E6" w:rsidRPr="00D93A80" w:rsidRDefault="00004457" w:rsidP="00D93A80">
            <w:pPr>
              <w:spacing w:after="0"/>
              <w:ind w:left="-40" w:right="-71"/>
              <w:jc w:val="center"/>
              <w:rPr>
                <w:sz w:val="24"/>
                <w:szCs w:val="24"/>
              </w:rPr>
            </w:pPr>
            <w:r w:rsidRPr="00D93A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49E6" w:rsidRPr="00D93A80" w:rsidRDefault="008949E6" w:rsidP="00D93A8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8949E6" w:rsidRPr="00D93A80" w:rsidRDefault="008949E6" w:rsidP="00D93A80">
      <w:pPr>
        <w:spacing w:after="0"/>
        <w:rPr>
          <w:sz w:val="24"/>
          <w:szCs w:val="24"/>
        </w:rPr>
        <w:sectPr w:rsidR="008949E6" w:rsidRPr="00D93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bookmarkStart w:id="9" w:name="block-35524492"/>
      <w:bookmarkEnd w:id="8"/>
      <w:r w:rsidRPr="00D93A80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72C1B" w:rsidRDefault="00004457" w:rsidP="00D93A80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• Обществознание. 8 класс: учебник; 1-ое издание 8 класс/ Боголюбов Л.Н., Городецкая Н.И., Иванова Л.Ф. и др. Акционерное общество «Издательство «Просвещение»</w:t>
      </w:r>
      <w:bookmarkStart w:id="10" w:name="0316e542-3bf9-44a3-be3d-35b4ba66b624"/>
      <w:r w:rsidRPr="00D93A8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r w:rsidRPr="00D93A80">
        <w:rPr>
          <w:rFonts w:ascii="Times New Roman" w:hAnsi="Times New Roman"/>
          <w:color w:val="000000"/>
          <w:sz w:val="24"/>
          <w:szCs w:val="24"/>
        </w:rPr>
        <w:t>• Обществознание: 9-й класс: учебник; 1-ое издание 9 класс/ Боголюбов Л.Н., Лазебникова А.Ю., Лобанов И.А. и др. Акционерное общество «Издательство «Просвещение»</w:t>
      </w:r>
      <w:bookmarkEnd w:id="10"/>
    </w:p>
    <w:p w:rsidR="008949E6" w:rsidRPr="00D93A80" w:rsidRDefault="008949E6" w:rsidP="00D93A80">
      <w:pPr>
        <w:spacing w:after="0"/>
        <w:ind w:left="120"/>
        <w:rPr>
          <w:sz w:val="24"/>
          <w:szCs w:val="24"/>
        </w:rPr>
      </w:pPr>
    </w:p>
    <w:p w:rsidR="008949E6" w:rsidRPr="00D93A80" w:rsidRDefault="008949E6" w:rsidP="00D93A80">
      <w:pPr>
        <w:spacing w:after="0"/>
        <w:ind w:left="120"/>
        <w:rPr>
          <w:sz w:val="24"/>
          <w:szCs w:val="24"/>
        </w:rPr>
      </w:pPr>
    </w:p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8949E6" w:rsidRPr="00D93A80" w:rsidRDefault="008949E6" w:rsidP="00D93A80">
      <w:pPr>
        <w:spacing w:after="0"/>
        <w:ind w:left="120"/>
        <w:rPr>
          <w:sz w:val="24"/>
          <w:szCs w:val="24"/>
        </w:rPr>
      </w:pPr>
    </w:p>
    <w:p w:rsidR="008949E6" w:rsidRPr="00D93A80" w:rsidRDefault="008949E6" w:rsidP="00D93A80">
      <w:pPr>
        <w:spacing w:after="0"/>
        <w:ind w:left="120"/>
        <w:rPr>
          <w:sz w:val="24"/>
          <w:szCs w:val="24"/>
        </w:rPr>
      </w:pPr>
    </w:p>
    <w:p w:rsidR="008949E6" w:rsidRPr="00D93A80" w:rsidRDefault="00004457" w:rsidP="00D93A80">
      <w:pPr>
        <w:spacing w:after="0"/>
        <w:ind w:left="120"/>
        <w:rPr>
          <w:sz w:val="24"/>
          <w:szCs w:val="24"/>
        </w:rPr>
      </w:pPr>
      <w:r w:rsidRPr="00D93A80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8949E6" w:rsidRPr="004D7E49" w:rsidRDefault="00004457" w:rsidP="00D93A80">
      <w:pPr>
        <w:spacing w:after="0"/>
        <w:ind w:left="120"/>
        <w:rPr>
          <w:sz w:val="24"/>
          <w:szCs w:val="24"/>
        </w:rPr>
      </w:pPr>
      <w:bookmarkStart w:id="11" w:name="61030ee2-5a26-4d9d-8782-2883f6f7ff11"/>
      <w:r w:rsidRPr="00D93A80">
        <w:rPr>
          <w:rFonts w:ascii="Times New Roman" w:hAnsi="Times New Roman"/>
          <w:color w:val="000000"/>
          <w:sz w:val="24"/>
          <w:szCs w:val="24"/>
        </w:rPr>
        <w:t>https</w:t>
      </w:r>
      <w:r w:rsidRPr="004D7E49">
        <w:rPr>
          <w:rFonts w:ascii="Times New Roman" w:hAnsi="Times New Roman"/>
          <w:color w:val="000000"/>
          <w:sz w:val="24"/>
          <w:szCs w:val="24"/>
        </w:rPr>
        <w:t>://</w:t>
      </w:r>
      <w:r w:rsidRPr="00D93A80">
        <w:rPr>
          <w:rFonts w:ascii="Times New Roman" w:hAnsi="Times New Roman"/>
          <w:color w:val="000000"/>
          <w:sz w:val="24"/>
          <w:szCs w:val="24"/>
        </w:rPr>
        <w:t>m</w:t>
      </w:r>
      <w:r w:rsidRPr="004D7E49">
        <w:rPr>
          <w:rFonts w:ascii="Times New Roman" w:hAnsi="Times New Roman"/>
          <w:color w:val="000000"/>
          <w:sz w:val="24"/>
          <w:szCs w:val="24"/>
        </w:rPr>
        <w:t>.</w:t>
      </w:r>
      <w:r w:rsidRPr="00D93A80">
        <w:rPr>
          <w:rFonts w:ascii="Times New Roman" w:hAnsi="Times New Roman"/>
          <w:color w:val="000000"/>
          <w:sz w:val="24"/>
          <w:szCs w:val="24"/>
        </w:rPr>
        <w:t>edsoo</w:t>
      </w:r>
      <w:r w:rsidRPr="004D7E49">
        <w:rPr>
          <w:rFonts w:ascii="Times New Roman" w:hAnsi="Times New Roman"/>
          <w:color w:val="000000"/>
          <w:sz w:val="24"/>
          <w:szCs w:val="24"/>
        </w:rPr>
        <w:t>.</w:t>
      </w:r>
      <w:r w:rsidRPr="00D93A80">
        <w:rPr>
          <w:rFonts w:ascii="Times New Roman" w:hAnsi="Times New Roman"/>
          <w:color w:val="000000"/>
          <w:sz w:val="24"/>
          <w:szCs w:val="24"/>
        </w:rPr>
        <w:t>ru</w:t>
      </w:r>
      <w:r w:rsidRPr="004D7E49">
        <w:rPr>
          <w:rFonts w:ascii="Times New Roman" w:hAnsi="Times New Roman"/>
          <w:color w:val="000000"/>
          <w:sz w:val="24"/>
          <w:szCs w:val="24"/>
        </w:rPr>
        <w:t>/7</w:t>
      </w:r>
      <w:r w:rsidRPr="00D93A80">
        <w:rPr>
          <w:rFonts w:ascii="Times New Roman" w:hAnsi="Times New Roman"/>
          <w:color w:val="000000"/>
          <w:sz w:val="24"/>
          <w:szCs w:val="24"/>
        </w:rPr>
        <w:t>f</w:t>
      </w:r>
      <w:r w:rsidRPr="004D7E49">
        <w:rPr>
          <w:rFonts w:ascii="Times New Roman" w:hAnsi="Times New Roman"/>
          <w:color w:val="000000"/>
          <w:sz w:val="24"/>
          <w:szCs w:val="24"/>
        </w:rPr>
        <w:t>415294</w:t>
      </w:r>
      <w:bookmarkEnd w:id="11"/>
    </w:p>
    <w:bookmarkEnd w:id="9"/>
    <w:p w:rsidR="004D7E49" w:rsidRPr="00272C1B" w:rsidRDefault="004D7E49" w:rsidP="004D7E49">
      <w:pPr>
        <w:spacing w:after="0"/>
        <w:ind w:right="400"/>
        <w:jc w:val="right"/>
        <w:rPr>
          <w:rFonts w:ascii="Times New Roman" w:hAnsi="Times New Roman" w:cs="Times New Roman"/>
        </w:rPr>
      </w:pPr>
      <w:r w:rsidRPr="00272C1B">
        <w:rPr>
          <w:rFonts w:ascii="Times New Roman" w:hAnsi="Times New Roman" w:cs="Times New Roman"/>
        </w:rPr>
        <w:t>Таблица 19.</w:t>
      </w:r>
      <w:r>
        <w:rPr>
          <w:rFonts w:ascii="Times New Roman" w:hAnsi="Times New Roman" w:cs="Times New Roman"/>
        </w:rPr>
        <w:t>4</w:t>
      </w:r>
    </w:p>
    <w:p w:rsidR="00272C1B" w:rsidRDefault="00272C1B" w:rsidP="004D7E49">
      <w:pPr>
        <w:spacing w:after="0"/>
        <w:ind w:right="-45"/>
        <w:jc w:val="center"/>
        <w:rPr>
          <w:rFonts w:ascii="Times New Roman" w:hAnsi="Times New Roman" w:cs="Times New Roman"/>
        </w:rPr>
      </w:pPr>
      <w:r w:rsidRPr="00272C1B">
        <w:rPr>
          <w:rFonts w:ascii="Times New Roman" w:hAnsi="Times New Roman" w:cs="Times New Roman"/>
        </w:rPr>
        <w:t>Проверяемые требования к результатам освоения основной</w:t>
      </w:r>
      <w:r>
        <w:rPr>
          <w:rFonts w:ascii="Times New Roman" w:hAnsi="Times New Roman" w:cs="Times New Roman"/>
        </w:rPr>
        <w:t xml:space="preserve"> </w:t>
      </w:r>
      <w:r w:rsidRPr="00272C1B">
        <w:rPr>
          <w:rFonts w:ascii="Times New Roman" w:hAnsi="Times New Roman" w:cs="Times New Roman"/>
        </w:rPr>
        <w:t>образовательной программы (8 класс)</w:t>
      </w: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9344"/>
      </w:tblGrid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E49" w:rsidRPr="004D7E49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По теме «Человек в экономических отношениях»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</w:t>
            </w:r>
            <w:proofErr w:type="gramStart"/>
            <w:r w:rsidRPr="00272C1B">
              <w:rPr>
                <w:rFonts w:ascii="Times New Roman" w:hAnsi="Times New Roman" w:cs="Times New Roman"/>
              </w:rPr>
              <w:t>политики на развитие</w:t>
            </w:r>
            <w:proofErr w:type="gramEnd"/>
            <w:r w:rsidRPr="00272C1B">
              <w:rPr>
                <w:rFonts w:ascii="Times New Roman" w:hAnsi="Times New Roman" w:cs="Times New Roman"/>
              </w:rPr>
              <w:t xml:space="preserve"> конкуренции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4D7E49" w:rsidRPr="00556D37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различные способы хозяйствования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Овладевать смысловым чтением, преобразовывать текстовую экономическую информацию в </w:t>
            </w:r>
            <w:r w:rsidRPr="00272C1B">
              <w:rPr>
                <w:rFonts w:ascii="Times New Roman" w:hAnsi="Times New Roman" w:cs="Times New Roman"/>
              </w:rPr>
              <w:lastRenderedPageBreak/>
              <w:t xml:space="preserve">модели (таблица, схема, график и </w:t>
            </w:r>
            <w:proofErr w:type="gramStart"/>
            <w:r w:rsidRPr="00272C1B">
              <w:rPr>
                <w:rFonts w:ascii="Times New Roman" w:hAnsi="Times New Roman" w:cs="Times New Roman"/>
              </w:rPr>
              <w:t>другое</w:t>
            </w:r>
            <w:proofErr w:type="gramEnd"/>
            <w:r w:rsidRPr="00272C1B">
              <w:rPr>
                <w:rFonts w:ascii="Times New Roman" w:hAnsi="Times New Roman" w:cs="Times New Roman"/>
              </w:rPr>
              <w:t>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72C1B">
              <w:rPr>
                <w:rFonts w:ascii="Times New Roman" w:hAnsi="Times New Roman" w:cs="Times New Roman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  <w:proofErr w:type="gramEnd"/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E49" w:rsidRPr="00272C1B" w:rsidRDefault="004D7E49" w:rsidP="004D7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По теме «Человек в мире культуры»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Классифицировать по разным признакам формы и виды культуры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Сравнивать формы культуры, естественные и социально</w:t>
            </w:r>
            <w:r w:rsidRPr="00272C1B">
              <w:rPr>
                <w:rFonts w:ascii="Times New Roman" w:hAnsi="Times New Roman" w:cs="Times New Roman"/>
              </w:rPr>
              <w:softHyphen/>
              <w:t>гуманитарные науки, виды искусств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7E49" w:rsidRPr="004D7E49" w:rsidRDefault="004D7E49" w:rsidP="004D7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D7E49">
              <w:rPr>
                <w:rFonts w:ascii="Times New Roman" w:hAnsi="Times New Roman" w:cs="Times New Roman"/>
              </w:rPr>
              <w:t>Анализировать, систематизировать, критически оценивать</w:t>
            </w:r>
            <w:r w:rsidRPr="00272C1B">
              <w:rPr>
                <w:rFonts w:ascii="Times New Roman" w:hAnsi="Times New Roman" w:cs="Times New Roman"/>
              </w:rPr>
              <w:t xml:space="preserve">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4D7E49" w:rsidRPr="00272C1B" w:rsidTr="004D7E49">
        <w:trPr>
          <w:trHeight w:val="2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4D7E49" w:rsidRPr="00272C1B" w:rsidTr="004D7E49">
        <w:trPr>
          <w:trHeight w:val="5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E49" w:rsidRPr="00272C1B" w:rsidRDefault="004D7E49" w:rsidP="004D7E4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4D7E49" w:rsidRDefault="004D7E49" w:rsidP="004D7E49">
      <w:pPr>
        <w:spacing w:after="0"/>
        <w:ind w:right="400"/>
        <w:jc w:val="right"/>
        <w:rPr>
          <w:rFonts w:ascii="Times New Roman" w:hAnsi="Times New Roman" w:cs="Times New Roman"/>
        </w:rPr>
      </w:pPr>
      <w:r w:rsidRPr="00272C1B">
        <w:rPr>
          <w:rFonts w:ascii="Times New Roman" w:hAnsi="Times New Roman" w:cs="Times New Roman"/>
        </w:rPr>
        <w:t>Таблица 19.5</w:t>
      </w:r>
      <w:r w:rsidRPr="004D7E49">
        <w:rPr>
          <w:rFonts w:ascii="Times New Roman" w:hAnsi="Times New Roman" w:cs="Times New Roman"/>
        </w:rPr>
        <w:t xml:space="preserve"> </w:t>
      </w:r>
    </w:p>
    <w:p w:rsidR="004D7E49" w:rsidRDefault="004D7E49" w:rsidP="004D7E49">
      <w:pPr>
        <w:spacing w:after="0"/>
        <w:ind w:right="400"/>
        <w:jc w:val="right"/>
        <w:rPr>
          <w:rFonts w:ascii="Times New Roman" w:hAnsi="Times New Roman" w:cs="Times New Roman"/>
        </w:rPr>
      </w:pPr>
      <w:r w:rsidRPr="00272C1B">
        <w:rPr>
          <w:rFonts w:ascii="Times New Roman" w:hAnsi="Times New Roman" w:cs="Times New Roman"/>
        </w:rPr>
        <w:t>Проверяемые элементы содержания (8 класс)</w:t>
      </w:r>
    </w:p>
    <w:tbl>
      <w:tblPr>
        <w:tblStyle w:val="ac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9355"/>
      </w:tblGrid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ind w:right="2640"/>
              <w:jc w:val="right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в экономических отношениях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Экономическая жизнь общества. Потребности и ресурсы, ограниченность ресурсов. </w:t>
            </w:r>
            <w:r w:rsidRPr="00556D37">
              <w:rPr>
                <w:rFonts w:ascii="Times New Roman" w:hAnsi="Times New Roman" w:cs="Times New Roman"/>
              </w:rPr>
              <w:t>Экономический выбор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355" w:type="dxa"/>
            <w:vAlign w:val="center"/>
          </w:tcPr>
          <w:p w:rsidR="004D7E49" w:rsidRPr="00272C1B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Производство - источник экономических благ. Факторы производства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Трудовая деятельность. Производительность труда. Разделение труда. </w:t>
            </w:r>
            <w:r w:rsidRPr="00556D37">
              <w:rPr>
                <w:rFonts w:ascii="Times New Roman" w:hAnsi="Times New Roman" w:cs="Times New Roman"/>
              </w:rPr>
              <w:t>Заработная плата и стимулирование труда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Занятость и безработица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Экономическая система и её функции. </w:t>
            </w:r>
            <w:r w:rsidRPr="00556D37">
              <w:rPr>
                <w:rFonts w:ascii="Times New Roman" w:hAnsi="Times New Roman" w:cs="Times New Roman"/>
              </w:rPr>
              <w:t>Собственность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355" w:type="dxa"/>
            <w:vAlign w:val="center"/>
          </w:tcPr>
          <w:p w:rsidR="004D7E49" w:rsidRPr="00272C1B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Рыночная экономика. Конкуренция. Спрос и предложение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Рыночное равновесие. Невидимая рука рынка. </w:t>
            </w:r>
            <w:r w:rsidRPr="00556D37">
              <w:rPr>
                <w:rFonts w:ascii="Times New Roman" w:hAnsi="Times New Roman" w:cs="Times New Roman"/>
              </w:rPr>
              <w:t>Многообразие рынков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Предпринимательство. Виды и формы предпринимательской деятельности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Предприятие в экономике. Издержки, выручка и прибыль. </w:t>
            </w:r>
            <w:r w:rsidRPr="00556D37">
              <w:rPr>
                <w:rFonts w:ascii="Times New Roman" w:hAnsi="Times New Roman" w:cs="Times New Roman"/>
              </w:rPr>
              <w:t>Как повысить эффективность производства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Обмен. Торговля и её формы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tabs>
                <w:tab w:val="left" w:pos="13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Деньги и их функции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 w:rsidRPr="00556D37">
              <w:rPr>
                <w:rFonts w:ascii="Times New Roman" w:hAnsi="Times New Roman" w:cs="Times New Roman"/>
              </w:rPr>
              <w:t>Услуги финансовых посредников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Основные типы финансовых инструментов: акции и облигации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 w:rsidRPr="00556D37">
              <w:rPr>
                <w:rFonts w:ascii="Times New Roman" w:hAnsi="Times New Roman" w:cs="Times New Roman"/>
              </w:rPr>
              <w:t>Дистанционное банковское обслуживание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1.15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Страховые услуги. Защита прав потребителя финансовых услуг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Экономические функции домохозяйств. Потребление домашних хозяйств. </w:t>
            </w:r>
            <w:r w:rsidRPr="00556D37">
              <w:rPr>
                <w:rFonts w:ascii="Times New Roman" w:hAnsi="Times New Roman" w:cs="Times New Roman"/>
              </w:rPr>
              <w:t>Потребительские товары и товары длительного пользования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Источники доходов и расходов семьи. Семейный бюджет. Личный финансовый план. </w:t>
            </w:r>
            <w:r w:rsidRPr="00556D37">
              <w:rPr>
                <w:rFonts w:ascii="Times New Roman" w:hAnsi="Times New Roman" w:cs="Times New Roman"/>
              </w:rPr>
              <w:t>Способы и формы сбережений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  <w:vAlign w:val="center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9355" w:type="dxa"/>
            <w:vAlign w:val="center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Экономические цели и функции государства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Налоги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  <w:vAlign w:val="center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9355" w:type="dxa"/>
            <w:vAlign w:val="center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Доходы и расходы государства. Государственный бюджет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Государственная бюджетная и денежно-кредитная политика Российской Федерации. </w:t>
            </w:r>
            <w:r w:rsidRPr="00556D37">
              <w:rPr>
                <w:rFonts w:ascii="Times New Roman" w:hAnsi="Times New Roman" w:cs="Times New Roman"/>
              </w:rPr>
              <w:t>Государственная политика по развитию конкуренции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  <w:vAlign w:val="center"/>
          </w:tcPr>
          <w:p w:rsidR="004D7E49" w:rsidRPr="00556D37" w:rsidRDefault="004D7E49" w:rsidP="004D7E4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5" w:type="dxa"/>
            <w:vAlign w:val="center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в мире культуры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Культура, её многообразие и формы. Влияние духовной культуры на формирование личности. </w:t>
            </w:r>
            <w:r w:rsidRPr="00556D37">
              <w:rPr>
                <w:rFonts w:ascii="Times New Roman" w:hAnsi="Times New Roman" w:cs="Times New Roman"/>
              </w:rPr>
              <w:t>Современная молодёжная культура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ind w:right="-108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4D7E49" w:rsidTr="004D7E49">
        <w:trPr>
          <w:trHeight w:val="20"/>
        </w:trPr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355" w:type="dxa"/>
          </w:tcPr>
          <w:p w:rsidR="004D7E49" w:rsidRPr="00556D37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 w:rsidRPr="00556D37">
              <w:rPr>
                <w:rFonts w:ascii="Times New Roman" w:hAnsi="Times New Roman" w:cs="Times New Roman"/>
              </w:rPr>
              <w:t>Правила безопасного поведения в сети Интернет</w:t>
            </w:r>
          </w:p>
        </w:tc>
      </w:tr>
    </w:tbl>
    <w:p w:rsidR="004D7E49" w:rsidRPr="004D7E49" w:rsidRDefault="004D7E49" w:rsidP="004D7E49">
      <w:pPr>
        <w:pStyle w:val="af"/>
        <w:shd w:val="clear" w:color="auto" w:fill="auto"/>
        <w:spacing w:line="276" w:lineRule="auto"/>
        <w:rPr>
          <w:sz w:val="24"/>
          <w:szCs w:val="24"/>
        </w:rPr>
      </w:pPr>
      <w:r w:rsidRPr="004D7E49">
        <w:rPr>
          <w:sz w:val="24"/>
          <w:szCs w:val="24"/>
        </w:rPr>
        <w:t>Таблица 19.6</w:t>
      </w:r>
    </w:p>
    <w:p w:rsidR="00272C1B" w:rsidRDefault="004D7E49" w:rsidP="00272C1B">
      <w:pPr>
        <w:rPr>
          <w:rFonts w:ascii="Times New Roman" w:hAnsi="Times New Roman" w:cs="Times New Roman"/>
        </w:rPr>
      </w:pPr>
      <w:r w:rsidRPr="004D7E49">
        <w:rPr>
          <w:rFonts w:ascii="Times New Roman" w:hAnsi="Times New Roman" w:cs="Times New Roman"/>
        </w:rPr>
        <w:t>Проверяемые требования к результатам освоения основной образовательной программы (9 класс)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4D7E49" w:rsidTr="004D7E49">
        <w:tc>
          <w:tcPr>
            <w:tcW w:w="959" w:type="dxa"/>
            <w:vAlign w:val="center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5" w:type="dxa"/>
            <w:vAlign w:val="center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По теме «Человек в политическом измерении»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Приводить примеры госуда</w:t>
            </w:r>
            <w:proofErr w:type="gramStart"/>
            <w:r w:rsidRPr="00272C1B">
              <w:rPr>
                <w:rFonts w:ascii="Times New Roman" w:hAnsi="Times New Roman" w:cs="Times New Roman"/>
              </w:rPr>
              <w:t>рств с р</w:t>
            </w:r>
            <w:proofErr w:type="gramEnd"/>
            <w:r w:rsidRPr="00272C1B">
              <w:rPr>
                <w:rFonts w:ascii="Times New Roman" w:hAnsi="Times New Roman" w:cs="Times New Roman"/>
              </w:rPr>
      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</w:t>
            </w:r>
            <w:r w:rsidRPr="00272C1B">
              <w:rPr>
                <w:rFonts w:ascii="Times New Roman" w:hAnsi="Times New Roman" w:cs="Times New Roman"/>
              </w:rPr>
              <w:lastRenderedPageBreak/>
              <w:t>референдум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72C1B">
              <w:rPr>
                <w:rFonts w:ascii="Times New Roman" w:hAnsi="Times New Roman" w:cs="Times New Roman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</w:t>
            </w:r>
            <w:proofErr w:type="gramEnd"/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</w:t>
            </w:r>
            <w:proofErr w:type="gramStart"/>
            <w:r w:rsidRPr="00272C1B">
              <w:rPr>
                <w:rFonts w:ascii="Times New Roman" w:hAnsi="Times New Roman" w:cs="Times New Roman"/>
              </w:rPr>
              <w:t>о-</w:t>
            </w:r>
            <w:proofErr w:type="gramEnd"/>
            <w:r w:rsidRPr="00272C1B">
              <w:rPr>
                <w:rFonts w:ascii="Times New Roman" w:hAnsi="Times New Roman" w:cs="Times New Roman"/>
              </w:rPr>
              <w:t xml:space="preserve"> политического движения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4D7E49" w:rsidTr="004D7E49">
        <w:tc>
          <w:tcPr>
            <w:tcW w:w="959" w:type="dxa"/>
            <w:vAlign w:val="center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По теме «Гражданин и государство»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72C1B">
              <w:rPr>
                <w:rFonts w:ascii="Times New Roman" w:hAnsi="Times New Roman" w:cs="Times New Roman"/>
              </w:rPr>
              <w:t xml:space="preserve">Приводить примеры и моделировать ситуации в политической сфере жизни общества, </w:t>
            </w:r>
            <w:r w:rsidRPr="00272C1B">
              <w:rPr>
                <w:rFonts w:ascii="Times New Roman" w:hAnsi="Times New Roman" w:cs="Times New Roman"/>
              </w:rPr>
              <w:lastRenderedPageBreak/>
              <w:t>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Сравнивать с использованием </w:t>
            </w:r>
            <w:proofErr w:type="gramStart"/>
            <w:r w:rsidRPr="00272C1B">
              <w:rPr>
                <w:rFonts w:ascii="Times New Roman" w:hAnsi="Times New Roman" w:cs="Times New Roman"/>
              </w:rPr>
              <w:t>Конституции Российской Федерации полномочия центральных органов государственной власти</w:t>
            </w:r>
            <w:proofErr w:type="gramEnd"/>
            <w:r w:rsidRPr="00272C1B">
              <w:rPr>
                <w:rFonts w:ascii="Times New Roman" w:hAnsi="Times New Roman" w:cs="Times New Roman"/>
              </w:rPr>
              <w:t xml:space="preserve"> и субъектов Российской Федерации</w:t>
            </w:r>
          </w:p>
        </w:tc>
      </w:tr>
      <w:tr w:rsidR="004D7E49" w:rsidTr="004D7E49">
        <w:tc>
          <w:tcPr>
            <w:tcW w:w="959" w:type="dxa"/>
          </w:tcPr>
          <w:p w:rsidR="004D7E49" w:rsidRPr="00556D37" w:rsidRDefault="004D7E49" w:rsidP="004D7E4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355" w:type="dxa"/>
          </w:tcPr>
          <w:p w:rsidR="004D7E49" w:rsidRPr="00272C1B" w:rsidRDefault="004D7E49" w:rsidP="004D7E4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72C1B">
              <w:rPr>
                <w:rFonts w:ascii="Times New Roman" w:hAnsi="Times New Roman" w:cs="Times New Roman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      </w:r>
            <w:proofErr w:type="gramEnd"/>
            <w:r w:rsidRPr="00272C1B">
              <w:rPr>
                <w:rFonts w:ascii="Times New Roman" w:hAnsi="Times New Roman" w:cs="Times New Roman"/>
              </w:rPr>
              <w:t>, схему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Искать и извлекать информацию об основных направлениях внутренней и внешней политики Российской Федерации, высших</w:t>
            </w:r>
            <w:r w:rsidRPr="00272C1B">
              <w:rPr>
                <w:rFonts w:ascii="Times New Roman" w:hAnsi="Times New Roman" w:cs="Times New Roman"/>
              </w:rPr>
              <w:t>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Самостоятельно заполнять форму (в том числе электронную) и составлять простейший </w:t>
            </w:r>
            <w:r w:rsidRPr="00272C1B">
              <w:rPr>
                <w:rFonts w:ascii="Times New Roman" w:hAnsi="Times New Roman" w:cs="Times New Roman"/>
              </w:rPr>
              <w:lastRenderedPageBreak/>
              <w:t>документ при использовании портала государственных услуг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</w:t>
            </w:r>
            <w:r w:rsidRPr="00272C1B">
              <w:rPr>
                <w:rFonts w:ascii="Times New Roman" w:hAnsi="Times New Roman" w:cs="Times New Roman"/>
              </w:rPr>
              <w:t>и взаимопонимания между народами, людьми разных культур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По теме «Человек в системе социальных отношений»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Классифицировать социальные общности и группы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Сравнивать виды социальной мобильности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По теме «Человек в современном изменяющемся мире»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Сравнивать требования к современным профессиям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Устанавливать и объяснять причины и последствия глобализации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Использовать полученные знания о современном обществе для решения познавательных задач и </w:t>
            </w:r>
            <w:r w:rsidRPr="00272C1B">
              <w:rPr>
                <w:rFonts w:ascii="Times New Roman" w:hAnsi="Times New Roman" w:cs="Times New Roman"/>
              </w:rPr>
              <w:lastRenderedPageBreak/>
              <w:t>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4.7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6324AA" w:rsidTr="004D7E49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</w:t>
            </w:r>
            <w:proofErr w:type="gramStart"/>
            <w:r w:rsidRPr="00272C1B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272C1B">
              <w:rPr>
                <w:rFonts w:ascii="Times New Roman" w:hAnsi="Times New Roman" w:cs="Times New Roman"/>
              </w:rPr>
              <w:t xml:space="preserve"> последствиях; о роли непрерывного образования в современном обществе</w:t>
            </w:r>
          </w:p>
        </w:tc>
      </w:tr>
    </w:tbl>
    <w:p w:rsidR="006324AA" w:rsidRPr="00272C1B" w:rsidRDefault="006324AA" w:rsidP="006324AA">
      <w:pPr>
        <w:pStyle w:val="af"/>
        <w:shd w:val="clear" w:color="auto" w:fill="auto"/>
        <w:spacing w:line="276" w:lineRule="auto"/>
        <w:rPr>
          <w:sz w:val="24"/>
          <w:szCs w:val="24"/>
        </w:rPr>
      </w:pPr>
      <w:r w:rsidRPr="00272C1B">
        <w:rPr>
          <w:sz w:val="24"/>
          <w:szCs w:val="24"/>
        </w:rPr>
        <w:t>Таблица 19.7</w:t>
      </w:r>
    </w:p>
    <w:p w:rsidR="00272C1B" w:rsidRPr="00272C1B" w:rsidRDefault="006324AA" w:rsidP="006324AA">
      <w:pPr>
        <w:jc w:val="center"/>
        <w:rPr>
          <w:rFonts w:ascii="Times New Roman" w:hAnsi="Times New Roman" w:cs="Times New Roman"/>
        </w:rPr>
      </w:pPr>
      <w:r w:rsidRPr="006324AA">
        <w:rPr>
          <w:rFonts w:ascii="Times New Roman" w:hAnsi="Times New Roman" w:cs="Times New Roman"/>
        </w:rPr>
        <w:t>Проверяемые элементы содержания (9 класс)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959"/>
        <w:gridCol w:w="9355"/>
      </w:tblGrid>
      <w:tr w:rsidR="006324AA" w:rsidTr="006324AA">
        <w:tc>
          <w:tcPr>
            <w:tcW w:w="959" w:type="dxa"/>
          </w:tcPr>
          <w:p w:rsidR="006324AA" w:rsidRPr="00556D37" w:rsidRDefault="006324AA" w:rsidP="006324AA">
            <w:pPr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6324AA" w:rsidTr="009116A9">
        <w:tc>
          <w:tcPr>
            <w:tcW w:w="959" w:type="dxa"/>
            <w:vAlign w:val="center"/>
          </w:tcPr>
          <w:p w:rsidR="006324AA" w:rsidRPr="00556D37" w:rsidRDefault="006324AA" w:rsidP="006324AA">
            <w:pPr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5" w:type="dxa"/>
            <w:vAlign w:val="center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Человек в политическом измерении</w:t>
            </w:r>
          </w:p>
        </w:tc>
      </w:tr>
      <w:tr w:rsidR="006324AA" w:rsidTr="009116A9">
        <w:tc>
          <w:tcPr>
            <w:tcW w:w="959" w:type="dxa"/>
            <w:vAlign w:val="center"/>
          </w:tcPr>
          <w:p w:rsidR="006324AA" w:rsidRPr="00556D37" w:rsidRDefault="006324AA" w:rsidP="006324AA">
            <w:pPr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Политика и политическая власть</w:t>
            </w:r>
          </w:p>
        </w:tc>
      </w:tr>
      <w:tr w:rsidR="006324AA" w:rsidTr="009116A9">
        <w:tc>
          <w:tcPr>
            <w:tcW w:w="959" w:type="dxa"/>
          </w:tcPr>
          <w:p w:rsidR="006324AA" w:rsidRPr="00556D37" w:rsidRDefault="006324AA" w:rsidP="006324AA">
            <w:pPr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Государство - политическая организация общества. Признаки государства. </w:t>
            </w:r>
            <w:r w:rsidRPr="00556D37">
              <w:rPr>
                <w:rFonts w:ascii="Times New Roman" w:hAnsi="Times New Roman" w:cs="Times New Roman"/>
              </w:rPr>
              <w:t>Внутренняя и внешняя политика</w:t>
            </w:r>
          </w:p>
        </w:tc>
      </w:tr>
      <w:tr w:rsidR="006324AA" w:rsidTr="009116A9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Форма государства</w:t>
            </w:r>
          </w:p>
        </w:tc>
      </w:tr>
      <w:tr w:rsidR="006324AA" w:rsidTr="009116A9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Монархия и республика - основные формы правления</w:t>
            </w:r>
          </w:p>
        </w:tc>
      </w:tr>
      <w:tr w:rsidR="006324AA" w:rsidTr="009116A9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Унитарное и федеративное государственно-территориальное устройство</w:t>
            </w:r>
          </w:p>
        </w:tc>
      </w:tr>
      <w:tr w:rsidR="006324AA" w:rsidTr="009116A9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6324AA" w:rsidTr="009116A9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Участие граждан в политике. Выборы, референдум</w:t>
            </w:r>
          </w:p>
        </w:tc>
      </w:tr>
      <w:tr w:rsidR="006324AA" w:rsidTr="009116A9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Политические партии, их роль в демократическом обществе. </w:t>
            </w:r>
            <w:r w:rsidRPr="00556D37">
              <w:rPr>
                <w:rFonts w:ascii="Times New Roman" w:hAnsi="Times New Roman" w:cs="Times New Roman"/>
              </w:rPr>
              <w:t>Общественно-политические организации</w:t>
            </w:r>
          </w:p>
        </w:tc>
      </w:tr>
      <w:tr w:rsidR="006324AA" w:rsidTr="00107C65">
        <w:tc>
          <w:tcPr>
            <w:tcW w:w="959" w:type="dxa"/>
            <w:vAlign w:val="center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5" w:type="dxa"/>
            <w:vAlign w:val="center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Гражданин и государство</w:t>
            </w:r>
          </w:p>
        </w:tc>
      </w:tr>
      <w:tr w:rsidR="006324AA" w:rsidTr="00107C65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Основы конституционного строя Российской Федерации. Россия - демократическое федеративное правовое государство с республиканской формой правления. Россия - социальное государство. Основные направления и приоритеты социальной политики российского государства. </w:t>
            </w:r>
            <w:r w:rsidRPr="00556D37">
              <w:rPr>
                <w:rFonts w:ascii="Times New Roman" w:hAnsi="Times New Roman" w:cs="Times New Roman"/>
              </w:rPr>
              <w:t>Россия - светское государство</w:t>
            </w:r>
          </w:p>
        </w:tc>
      </w:tr>
      <w:tr w:rsidR="006324AA" w:rsidTr="00107C65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6324AA" w:rsidTr="00107C65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 w:rsidRPr="00556D37">
              <w:rPr>
                <w:rFonts w:ascii="Times New Roman" w:hAnsi="Times New Roman" w:cs="Times New Roman"/>
              </w:rPr>
              <w:t>Конституционный статус субъектов Российской Федерации</w:t>
            </w:r>
          </w:p>
        </w:tc>
      </w:tr>
      <w:tr w:rsidR="006324AA" w:rsidTr="00107C65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 w:rsidRPr="00556D37">
              <w:rPr>
                <w:rFonts w:ascii="Times New Roman" w:hAnsi="Times New Roman" w:cs="Times New Roman"/>
              </w:rPr>
              <w:t>Президент - глава государства Российская Федерация</w:t>
            </w:r>
          </w:p>
        </w:tc>
      </w:tr>
      <w:tr w:rsidR="006324AA" w:rsidTr="00107C65">
        <w:tc>
          <w:tcPr>
            <w:tcW w:w="959" w:type="dxa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6324AA" w:rsidTr="00107C65">
        <w:tc>
          <w:tcPr>
            <w:tcW w:w="959" w:type="dxa"/>
            <w:vAlign w:val="center"/>
          </w:tcPr>
          <w:p w:rsidR="006324AA" w:rsidRPr="00556D37" w:rsidRDefault="006324AA" w:rsidP="006324AA">
            <w:pPr>
              <w:ind w:left="-9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Правительство Российской Федерации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6324AA" w:rsidTr="00773876">
        <w:tc>
          <w:tcPr>
            <w:tcW w:w="959" w:type="dxa"/>
            <w:vAlign w:val="center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9355" w:type="dxa"/>
            <w:vAlign w:val="center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Местное самоуправление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Человек в системе социальных отношений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Социальная структура общества. Многообразие социальных общностей и групп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Социальная мобильность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Социализация личности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Этнос и нация. Россия - многонациональное государство. Этносы и нации в диалоге культур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Социальная политика Российского государства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Социальные конфликты и пути их разрешения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Отклоняющееся поведение. Опасность наркомании и алкоголизма для человека и общества. </w:t>
            </w:r>
            <w:r w:rsidRPr="00556D37">
              <w:rPr>
                <w:rFonts w:ascii="Times New Roman" w:hAnsi="Times New Roman" w:cs="Times New Roman"/>
              </w:rPr>
              <w:t>Профилактика негативных отклонений поведения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Человек в современном изменяющемся мире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Информационное общество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Молодёжь - активный участник общественной жизни. </w:t>
            </w:r>
            <w:r w:rsidRPr="00556D37">
              <w:rPr>
                <w:rFonts w:ascii="Times New Roman" w:hAnsi="Times New Roman" w:cs="Times New Roman"/>
              </w:rPr>
              <w:t>Волонтёрское движение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ind w:left="132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9355" w:type="dxa"/>
          </w:tcPr>
          <w:p w:rsidR="006324AA" w:rsidRPr="00272C1B" w:rsidRDefault="006324AA" w:rsidP="006324AA">
            <w:pPr>
              <w:ind w:left="132"/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>Профессии настоящего и будущего. Непрерывное образование</w:t>
            </w:r>
            <w:r w:rsidRPr="00556D37">
              <w:rPr>
                <w:rFonts w:ascii="Times New Roman" w:hAnsi="Times New Roman" w:cs="Times New Roman"/>
              </w:rPr>
              <w:t xml:space="preserve"> </w:t>
            </w:r>
            <w:r w:rsidRPr="00556D37">
              <w:rPr>
                <w:rFonts w:ascii="Times New Roman" w:hAnsi="Times New Roman" w:cs="Times New Roman"/>
              </w:rPr>
              <w:t>и карьера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Здоровый образ жизни. Социальная и личная значимость здорового образа жизни. </w:t>
            </w:r>
            <w:r w:rsidRPr="00556D37">
              <w:rPr>
                <w:rFonts w:ascii="Times New Roman" w:hAnsi="Times New Roman" w:cs="Times New Roman"/>
              </w:rPr>
              <w:t>Мода и спорт</w:t>
            </w:r>
          </w:p>
        </w:tc>
      </w:tr>
      <w:tr w:rsidR="006324AA" w:rsidTr="00773876">
        <w:tc>
          <w:tcPr>
            <w:tcW w:w="959" w:type="dxa"/>
          </w:tcPr>
          <w:p w:rsidR="006324AA" w:rsidRPr="00556D37" w:rsidRDefault="006324AA" w:rsidP="006324AA">
            <w:pPr>
              <w:jc w:val="center"/>
              <w:rPr>
                <w:rFonts w:ascii="Times New Roman" w:hAnsi="Times New Roman" w:cs="Times New Roman"/>
              </w:rPr>
            </w:pPr>
            <w:r w:rsidRPr="00556D37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9355" w:type="dxa"/>
          </w:tcPr>
          <w:p w:rsidR="006324AA" w:rsidRPr="00556D37" w:rsidRDefault="006324AA" w:rsidP="006324AA">
            <w:pPr>
              <w:jc w:val="both"/>
              <w:rPr>
                <w:rFonts w:ascii="Times New Roman" w:hAnsi="Times New Roman" w:cs="Times New Roman"/>
              </w:rPr>
            </w:pPr>
            <w:r w:rsidRPr="00272C1B">
              <w:rPr>
                <w:rFonts w:ascii="Times New Roman" w:hAnsi="Times New Roman" w:cs="Times New Roman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 w:rsidRPr="00556D37">
              <w:rPr>
                <w:rFonts w:ascii="Times New Roman" w:hAnsi="Times New Roman" w:cs="Times New Roman"/>
              </w:rPr>
              <w:t>Перспективы развития общества</w:t>
            </w:r>
          </w:p>
        </w:tc>
      </w:tr>
    </w:tbl>
    <w:p w:rsidR="00D93A80" w:rsidRPr="006324AA" w:rsidRDefault="00D93A80" w:rsidP="00D93A80">
      <w:pPr>
        <w:spacing w:after="0"/>
        <w:rPr>
          <w:sz w:val="24"/>
          <w:szCs w:val="24"/>
        </w:rPr>
      </w:pPr>
      <w:bookmarkStart w:id="12" w:name="_GoBack"/>
      <w:bookmarkEnd w:id="12"/>
    </w:p>
    <w:sectPr w:rsidR="00D93A80" w:rsidRPr="006324AA" w:rsidSect="00272C1B">
      <w:pgSz w:w="11907" w:h="16839" w:code="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5C28"/>
    <w:multiLevelType w:val="multilevel"/>
    <w:tmpl w:val="481CDE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9292D"/>
    <w:multiLevelType w:val="multilevel"/>
    <w:tmpl w:val="A6AA5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41CA1"/>
    <w:multiLevelType w:val="multilevel"/>
    <w:tmpl w:val="263E8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027DB"/>
    <w:multiLevelType w:val="multilevel"/>
    <w:tmpl w:val="509CF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82838"/>
    <w:multiLevelType w:val="multilevel"/>
    <w:tmpl w:val="3F54D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A2A7A"/>
    <w:multiLevelType w:val="multilevel"/>
    <w:tmpl w:val="91C49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DF388F"/>
    <w:multiLevelType w:val="multilevel"/>
    <w:tmpl w:val="18CE0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FB456E"/>
    <w:multiLevelType w:val="multilevel"/>
    <w:tmpl w:val="C51EC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1D2CEA"/>
    <w:multiLevelType w:val="multilevel"/>
    <w:tmpl w:val="AF7A6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4C2FCC"/>
    <w:multiLevelType w:val="multilevel"/>
    <w:tmpl w:val="B9162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931C0F"/>
    <w:multiLevelType w:val="multilevel"/>
    <w:tmpl w:val="2FE23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D939B4"/>
    <w:multiLevelType w:val="multilevel"/>
    <w:tmpl w:val="C108F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E6"/>
    <w:rsid w:val="00004457"/>
    <w:rsid w:val="00272C1B"/>
    <w:rsid w:val="004834D2"/>
    <w:rsid w:val="004D7E49"/>
    <w:rsid w:val="005E5B1A"/>
    <w:rsid w:val="006324AA"/>
    <w:rsid w:val="00682DE7"/>
    <w:rsid w:val="008949E6"/>
    <w:rsid w:val="008A1631"/>
    <w:rsid w:val="00A05E3C"/>
    <w:rsid w:val="00A80824"/>
    <w:rsid w:val="00D93A80"/>
    <w:rsid w:val="00F2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Подпись к таблице_"/>
    <w:basedOn w:val="a0"/>
    <w:link w:val="af"/>
    <w:rsid w:val="00272C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272C1B"/>
    <w:pPr>
      <w:widowControl w:val="0"/>
      <w:shd w:val="clear" w:color="auto" w:fill="FFFFFF"/>
      <w:spacing w:after="0" w:line="446" w:lineRule="exac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Подпись к таблице_"/>
    <w:basedOn w:val="a0"/>
    <w:link w:val="af"/>
    <w:rsid w:val="00272C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272C1B"/>
    <w:pPr>
      <w:widowControl w:val="0"/>
      <w:shd w:val="clear" w:color="auto" w:fill="FFFFFF"/>
      <w:spacing w:after="0" w:line="446" w:lineRule="exac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4b6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c0ae8" TargetMode="External"/><Relationship Id="rId42" Type="http://schemas.openxmlformats.org/officeDocument/2006/relationships/hyperlink" Target="https://m.edsoo.ru/f5ec1ae2" TargetMode="External"/><Relationship Id="rId47" Type="http://schemas.openxmlformats.org/officeDocument/2006/relationships/hyperlink" Target="https://m.edsoo.ru/f5ec255a" TargetMode="External"/><Relationship Id="rId50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f5ec34c8" TargetMode="External"/><Relationship Id="rId63" Type="http://schemas.openxmlformats.org/officeDocument/2006/relationships/hyperlink" Target="https://m.edsoo.ru/f5ec4652" TargetMode="External"/><Relationship Id="rId68" Type="http://schemas.openxmlformats.org/officeDocument/2006/relationships/hyperlink" Target="https://m.edsoo.ru/f5ec53c2" TargetMode="External"/><Relationship Id="rId76" Type="http://schemas.openxmlformats.org/officeDocument/2006/relationships/hyperlink" Target="https://m.edsoo.ru/f5ec66a0" TargetMode="External"/><Relationship Id="rId84" Type="http://schemas.openxmlformats.org/officeDocument/2006/relationships/hyperlink" Target="https://m.edsoo.ru/f5ec765e" TargetMode="External"/><Relationship Id="rId89" Type="http://schemas.openxmlformats.org/officeDocument/2006/relationships/hyperlink" Target="https://m.edsoo.ru/f5ec9be8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ae8" TargetMode="External"/><Relationship Id="rId92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9" Type="http://schemas.openxmlformats.org/officeDocument/2006/relationships/hyperlink" Target="https://m.edsoo.ru/f5ebfda0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6f6" TargetMode="External"/><Relationship Id="rId37" Type="http://schemas.openxmlformats.org/officeDocument/2006/relationships/hyperlink" Target="https://m.edsoo.ru/f5ec1132" TargetMode="External"/><Relationship Id="rId40" Type="http://schemas.openxmlformats.org/officeDocument/2006/relationships/hyperlink" Target="https://m.edsoo.ru/f5ec175e" TargetMode="External"/><Relationship Id="rId45" Type="http://schemas.openxmlformats.org/officeDocument/2006/relationships/hyperlink" Target="https://m.edsoo.ru/f5ec21ea" TargetMode="External"/><Relationship Id="rId53" Type="http://schemas.openxmlformats.org/officeDocument/2006/relationships/hyperlink" Target="https://m.edsoo.ru/f5ec31da" TargetMode="External"/><Relationship Id="rId58" Type="http://schemas.openxmlformats.org/officeDocument/2006/relationships/hyperlink" Target="https://m.edsoo.ru/f5ec3f72" TargetMode="External"/><Relationship Id="rId66" Type="http://schemas.openxmlformats.org/officeDocument/2006/relationships/hyperlink" Target="https://m.edsoo.ru/f5ec4c9c" TargetMode="External"/><Relationship Id="rId74" Type="http://schemas.openxmlformats.org/officeDocument/2006/relationships/hyperlink" Target="https://m.edsoo.ru/f5ec6150" TargetMode="External"/><Relationship Id="rId79" Type="http://schemas.openxmlformats.org/officeDocument/2006/relationships/hyperlink" Target="https://m.edsoo.ru/f5ec6e0c" TargetMode="External"/><Relationship Id="rId87" Type="http://schemas.openxmlformats.org/officeDocument/2006/relationships/hyperlink" Target="https://m.edsoo.ru/f5ec98b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c3d60" TargetMode="External"/><Relationship Id="rId82" Type="http://schemas.openxmlformats.org/officeDocument/2006/relationships/hyperlink" Target="https://m.edsoo.ru/f5ec746a" TargetMode="External"/><Relationship Id="rId90" Type="http://schemas.openxmlformats.org/officeDocument/2006/relationships/hyperlink" Target="https://m.edsoo.ru/f5ec9e54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bff6c" TargetMode="External"/><Relationship Id="rId35" Type="http://schemas.openxmlformats.org/officeDocument/2006/relationships/hyperlink" Target="https://m.edsoo.ru/f5ec0cb4" TargetMode="External"/><Relationship Id="rId43" Type="http://schemas.openxmlformats.org/officeDocument/2006/relationships/hyperlink" Target="https://m.edsoo.ru/f5ec1e70" TargetMode="External"/><Relationship Id="rId48" Type="http://schemas.openxmlformats.org/officeDocument/2006/relationships/hyperlink" Target="https://m.edsoo.ru/f5ec27f8" TargetMode="External"/><Relationship Id="rId56" Type="http://schemas.openxmlformats.org/officeDocument/2006/relationships/hyperlink" Target="https://m.edsoo.ru/f5ec363a" TargetMode="External"/><Relationship Id="rId64" Type="http://schemas.openxmlformats.org/officeDocument/2006/relationships/hyperlink" Target="https://m.edsoo.ru/f5ec47ec" TargetMode="External"/><Relationship Id="rId69" Type="http://schemas.openxmlformats.org/officeDocument/2006/relationships/hyperlink" Target="https://m.edsoo.ru/f5ec575a" TargetMode="External"/><Relationship Id="rId77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d2a" TargetMode="External"/><Relationship Id="rId72" Type="http://schemas.openxmlformats.org/officeDocument/2006/relationships/hyperlink" Target="https://m.edsoo.ru/f5ec5dcc" TargetMode="External"/><Relationship Id="rId80" Type="http://schemas.openxmlformats.org/officeDocument/2006/relationships/hyperlink" Target="https://m.edsoo.ru/f5ec6fce" TargetMode="External"/><Relationship Id="rId85" Type="http://schemas.openxmlformats.org/officeDocument/2006/relationships/hyperlink" Target="https://m.edsoo.ru/f5ec7a0a" TargetMode="External"/><Relationship Id="rId93" Type="http://schemas.openxmlformats.org/officeDocument/2006/relationships/hyperlink" Target="https://m.edsoo.ru/f5eca3d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91c" TargetMode="External"/><Relationship Id="rId38" Type="http://schemas.openxmlformats.org/officeDocument/2006/relationships/hyperlink" Target="https://m.edsoo.ru/f5ec12ea" TargetMode="External"/><Relationship Id="rId46" Type="http://schemas.openxmlformats.org/officeDocument/2006/relationships/hyperlink" Target="https://m.edsoo.ru/f5ec23a2" TargetMode="External"/><Relationship Id="rId59" Type="http://schemas.openxmlformats.org/officeDocument/2006/relationships/hyperlink" Target="https://m.edsoo.ru/f5ec3a5e" TargetMode="External"/><Relationship Id="rId67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920" TargetMode="External"/><Relationship Id="rId54" Type="http://schemas.openxmlformats.org/officeDocument/2006/relationships/hyperlink" Target="https://m.edsoo.ru/f5ec3356" TargetMode="External"/><Relationship Id="rId62" Type="http://schemas.openxmlformats.org/officeDocument/2006/relationships/hyperlink" Target="https://m.edsoo.ru/f5ec40e4" TargetMode="External"/><Relationship Id="rId70" Type="http://schemas.openxmlformats.org/officeDocument/2006/relationships/hyperlink" Target="https://m.edsoo.ru/f5ec591c" TargetMode="External"/><Relationship Id="rId75" Type="http://schemas.openxmlformats.org/officeDocument/2006/relationships/hyperlink" Target="https://m.edsoo.ru/f5ec64de" TargetMode="External"/><Relationship Id="rId83" Type="http://schemas.openxmlformats.org/officeDocument/2006/relationships/hyperlink" Target="https://m.edsoo.ru/f5ec55a2" TargetMode="External"/><Relationship Id="rId88" Type="http://schemas.openxmlformats.org/officeDocument/2006/relationships/hyperlink" Target="https://m.edsoo.ru/f5ec9a58" TargetMode="External"/><Relationship Id="rId91" Type="http://schemas.openxmlformats.org/officeDocument/2006/relationships/hyperlink" Target="https://m.edsoo.ru/f5ec9fc6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e62" TargetMode="External"/><Relationship Id="rId49" Type="http://schemas.openxmlformats.org/officeDocument/2006/relationships/hyperlink" Target="https://m.edsoo.ru/f5ec29ce" TargetMode="External"/><Relationship Id="rId57" Type="http://schemas.openxmlformats.org/officeDocument/2006/relationships/hyperlink" Target="https://m.edsoo.ru/f5ec38c4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124" TargetMode="External"/><Relationship Id="rId44" Type="http://schemas.openxmlformats.org/officeDocument/2006/relationships/hyperlink" Target="https://m.edsoo.ru/f5ec2046" TargetMode="External"/><Relationship Id="rId52" Type="http://schemas.openxmlformats.org/officeDocument/2006/relationships/hyperlink" Target="https://m.edsoo.ru/f5ec305e" TargetMode="External"/><Relationship Id="rId60" Type="http://schemas.openxmlformats.org/officeDocument/2006/relationships/hyperlink" Target="https://m.edsoo.ru/f5ec3bd0" TargetMode="External"/><Relationship Id="rId65" Type="http://schemas.openxmlformats.org/officeDocument/2006/relationships/hyperlink" Target="https://m.edsoo.ru/f5ec4aee" TargetMode="External"/><Relationship Id="rId73" Type="http://schemas.openxmlformats.org/officeDocument/2006/relationships/hyperlink" Target="https://m.edsoo.ru/f5ec5f7a" TargetMode="External"/><Relationship Id="rId78" Type="http://schemas.openxmlformats.org/officeDocument/2006/relationships/hyperlink" Target="https://m.edsoo.ru/f5ec6c40" TargetMode="External"/><Relationship Id="rId81" Type="http://schemas.openxmlformats.org/officeDocument/2006/relationships/hyperlink" Target="https://m.edsoo.ru/f5ec7190" TargetMode="External"/><Relationship Id="rId86" Type="http://schemas.openxmlformats.org/officeDocument/2006/relationships/hyperlink" Target="https://m.edsoo.ru/f5ec96de" TargetMode="External"/><Relationship Id="rId94" Type="http://schemas.openxmlformats.org/officeDocument/2006/relationships/hyperlink" Target="https://m.edsoo.ru/f5eca5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13105</Words>
  <Characters>74703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2025-12-23T06:40:00Z</dcterms:created>
  <dcterms:modified xsi:type="dcterms:W3CDTF">2025-12-23T06:40:00Z</dcterms:modified>
</cp:coreProperties>
</file>