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2A" w:rsidRDefault="00B56770" w:rsidP="00B8382A">
      <w:pPr>
        <w:pStyle w:val="60"/>
        <w:shd w:val="clear" w:color="auto" w:fill="auto"/>
        <w:spacing w:before="0" w:after="199" w:line="240" w:lineRule="exact"/>
      </w:pPr>
      <w:r>
        <w:t>Аннотация</w:t>
      </w:r>
      <w:r w:rsidR="00B8382A">
        <w:t xml:space="preserve"> к рабочей программе по русскому родному языку 9 класс </w:t>
      </w:r>
      <w:proofErr w:type="gramStart"/>
      <w:r w:rsidR="00B8382A">
        <w:t>( ФГОС</w:t>
      </w:r>
      <w:proofErr w:type="gramEnd"/>
      <w:r w:rsidR="00B8382A">
        <w:t xml:space="preserve"> ООО) соответствует:</w:t>
      </w:r>
    </w:p>
    <w:p w:rsidR="00B8382A" w:rsidRDefault="00B8382A" w:rsidP="00B56770">
      <w:pPr>
        <w:pStyle w:val="20"/>
        <w:shd w:val="clear" w:color="auto" w:fill="auto"/>
        <w:spacing w:line="276" w:lineRule="auto"/>
        <w:ind w:firstLine="0"/>
      </w:pPr>
      <w:r>
        <w:t>-Федеральному закону от 29 декабря 2012 г. № 273-ФЗ «Об образовании в Российской Федерации»;</w:t>
      </w:r>
    </w:p>
    <w:p w:rsidR="00B8382A" w:rsidRDefault="00B8382A" w:rsidP="00B56770">
      <w:pPr>
        <w:pStyle w:val="20"/>
        <w:shd w:val="clear" w:color="auto" w:fill="auto"/>
        <w:spacing w:line="276" w:lineRule="auto"/>
        <w:ind w:firstLine="0"/>
        <w:jc w:val="left"/>
      </w:pPr>
      <w:proofErr w:type="gramStart"/>
      <w:r>
        <w:t>-.Закону</w:t>
      </w:r>
      <w:proofErr w:type="gramEnd"/>
      <w:r>
        <w:t xml:space="preserve">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B8382A" w:rsidRDefault="00B8382A" w:rsidP="00B56770">
      <w:pPr>
        <w:pStyle w:val="20"/>
        <w:shd w:val="clear" w:color="auto" w:fill="auto"/>
        <w:spacing w:after="64" w:line="276" w:lineRule="auto"/>
        <w:ind w:firstLine="0"/>
      </w:pPr>
      <w:r>
        <w:t>-Федеральному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</w:t>
      </w:r>
    </w:p>
    <w:p w:rsidR="00B8382A" w:rsidRDefault="00B8382A" w:rsidP="00B56770">
      <w:pPr>
        <w:pStyle w:val="20"/>
        <w:shd w:val="clear" w:color="auto" w:fill="auto"/>
        <w:spacing w:after="114" w:line="276" w:lineRule="auto"/>
        <w:ind w:firstLine="0"/>
      </w:pPr>
      <w:r>
        <w:t>-Приказу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B8382A" w:rsidRDefault="00B8382A" w:rsidP="00B56770">
      <w:pPr>
        <w:pStyle w:val="20"/>
        <w:shd w:val="clear" w:color="auto" w:fill="auto"/>
        <w:spacing w:after="72" w:line="276" w:lineRule="auto"/>
        <w:ind w:firstLine="0"/>
      </w:pPr>
      <w:r>
        <w:t>-Образовательной программе основного общего образования МБОУ К-Е СОШ №5;</w:t>
      </w:r>
    </w:p>
    <w:p w:rsidR="00B8382A" w:rsidRDefault="00B8382A" w:rsidP="00B56770">
      <w:pPr>
        <w:pStyle w:val="20"/>
        <w:shd w:val="clear" w:color="auto" w:fill="auto"/>
        <w:spacing w:line="276" w:lineRule="auto"/>
        <w:ind w:firstLine="0"/>
        <w:jc w:val="left"/>
      </w:pPr>
      <w:r>
        <w:t xml:space="preserve">-Примерной программе по учебному предмету «Русский родной язык» для образовательных организаций, реализующих программы основного общего образования, под редакцией О. М. Александровой, Л. А. Вербицкой, С. И. Богданова и других, разработанной на основе требований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6 октября 2009 года№ 373 «Об утверждении федерального государственного образовательного стандарта основного общего образования» в редакции приказа </w:t>
      </w:r>
      <w:proofErr w:type="spellStart"/>
      <w:r>
        <w:t>Минобрнауки</w:t>
      </w:r>
      <w:proofErr w:type="spellEnd"/>
      <w:r>
        <w:t xml:space="preserve"> России от 31 декабря 2015 г. № 1576)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литературное чтение на родном языке».</w:t>
      </w:r>
    </w:p>
    <w:p w:rsidR="00B8382A" w:rsidRDefault="00B8382A" w:rsidP="00B56770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Федеральному </w:t>
      </w:r>
      <w:proofErr w:type="gramStart"/>
      <w:r>
        <w:rPr>
          <w:rFonts w:ascii="Times New Roman" w:hAnsi="Times New Roman"/>
          <w:sz w:val="24"/>
          <w:szCs w:val="24"/>
        </w:rPr>
        <w:t>перечню  учебников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утвержденному приказом Министерства просвещения Российской Федерации от 20 мая  2020 г. N 254; </w:t>
      </w:r>
    </w:p>
    <w:p w:rsidR="00B8382A" w:rsidRDefault="00B8382A" w:rsidP="00B56770">
      <w:pPr>
        <w:pStyle w:val="20"/>
        <w:shd w:val="clear" w:color="auto" w:fill="auto"/>
        <w:spacing w:after="54" w:line="276" w:lineRule="auto"/>
        <w:ind w:firstLine="0"/>
      </w:pPr>
      <w:r>
        <w:rPr>
          <w:sz w:val="24"/>
          <w:szCs w:val="24"/>
        </w:rPr>
        <w:t xml:space="preserve">     Приказу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23.12.2020 N 766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20 мая 2020 г. N 254"; </w:t>
      </w:r>
    </w:p>
    <w:p w:rsidR="00B8382A" w:rsidRDefault="00B8382A" w:rsidP="00B56770">
      <w:pPr>
        <w:pStyle w:val="20"/>
        <w:shd w:val="clear" w:color="auto" w:fill="auto"/>
        <w:tabs>
          <w:tab w:val="left" w:pos="12173"/>
        </w:tabs>
        <w:spacing w:after="118" w:line="276" w:lineRule="auto"/>
        <w:ind w:firstLine="0"/>
      </w:pPr>
      <w:r>
        <w:t>-Учебному плану МБОУ К-ЕСОШ №5 на 2021-2022 учебный год;</w:t>
      </w:r>
    </w:p>
    <w:p w:rsidR="00B8382A" w:rsidRDefault="00B8382A" w:rsidP="00B56770">
      <w:pPr>
        <w:pStyle w:val="20"/>
        <w:shd w:val="clear" w:color="auto" w:fill="auto"/>
        <w:tabs>
          <w:tab w:val="left" w:pos="12173"/>
        </w:tabs>
        <w:spacing w:after="118" w:line="276" w:lineRule="auto"/>
        <w:ind w:firstLine="0"/>
      </w:pPr>
      <w:r>
        <w:t>-Положению о рабочей программе МБОУ К-Е СОШ №5.</w:t>
      </w:r>
    </w:p>
    <w:p w:rsidR="00B56770" w:rsidRDefault="00B8382A" w:rsidP="00B56770">
      <w:pPr>
        <w:pStyle w:val="20"/>
        <w:shd w:val="clear" w:color="auto" w:fill="auto"/>
        <w:spacing w:line="276" w:lineRule="auto"/>
        <w:ind w:firstLine="0"/>
        <w:jc w:val="left"/>
      </w:pPr>
      <w:r>
        <w:t>-Учебнику «Русский родной язык» для 8-9 классов авторов О. М. Александровой, Л. А. Вербицкой, С. И. Богданова и других, «Просвещение».</w:t>
      </w:r>
      <w:r w:rsidRPr="00B8382A">
        <w:t xml:space="preserve"> </w:t>
      </w:r>
      <w:r>
        <w:t>2019 г.,</w:t>
      </w:r>
      <w:bookmarkStart w:id="0" w:name="bookmark2"/>
    </w:p>
    <w:p w:rsidR="00B56770" w:rsidRDefault="00B56770" w:rsidP="00B56770">
      <w:pPr>
        <w:pStyle w:val="20"/>
        <w:shd w:val="clear" w:color="auto" w:fill="auto"/>
        <w:spacing w:line="276" w:lineRule="auto"/>
        <w:ind w:firstLine="0"/>
        <w:jc w:val="left"/>
      </w:pPr>
    </w:p>
    <w:p w:rsidR="008665BF" w:rsidRDefault="008665BF" w:rsidP="008665B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108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Учебный предмет «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A108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усский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A108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одной язык» как часть предметной области «Родной язык и родная литература» тесно связан с предметом «Родная литература». Родной язык является важным источником обогащения речи учащихся, формирования их речевой культуры и коммуникативных навыков. Изучение родного языка способствует пониманию учащимися эстетической функции слова, овладению ими стилистически окрашенной родной речью, пониманию языка и смысла художественных произведений.</w:t>
      </w:r>
    </w:p>
    <w:p w:rsidR="00B56770" w:rsidRPr="008665BF" w:rsidRDefault="008665BF" w:rsidP="008665BF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Pr="00A108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по русскому родному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 основного общего образования.</w:t>
      </w:r>
      <w:r w:rsidRPr="00A108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8665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2021-2022 учебном году в соответствии с рекомендациями Примерного учебного плана Ростовской области на текущий учебный год в 8 и в 9 классах введе</w:t>
      </w:r>
      <w:r w:rsidRPr="008665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ны по 0,5 часа данного предмета, </w:t>
      </w:r>
      <w:bookmarkEnd w:id="0"/>
      <w:r w:rsidR="00B56770" w:rsidRPr="008665BF">
        <w:rPr>
          <w:rFonts w:ascii="Times New Roman" w:hAnsi="Times New Roman"/>
        </w:rPr>
        <w:t>программа рассчитана на 16 часов. (Первое полугодие учебного года)</w:t>
      </w:r>
    </w:p>
    <w:p w:rsidR="00B56770" w:rsidRDefault="00B56770" w:rsidP="00B56770">
      <w:pPr>
        <w:pStyle w:val="20"/>
        <w:shd w:val="clear" w:color="auto" w:fill="auto"/>
        <w:spacing w:line="276" w:lineRule="auto"/>
        <w:ind w:firstLine="0"/>
        <w:jc w:val="left"/>
      </w:pPr>
    </w:p>
    <w:p w:rsidR="00B8382A" w:rsidRDefault="00B8382A" w:rsidP="00B56770">
      <w:pPr>
        <w:pStyle w:val="20"/>
        <w:shd w:val="clear" w:color="auto" w:fill="auto"/>
        <w:tabs>
          <w:tab w:val="left" w:pos="12173"/>
        </w:tabs>
        <w:spacing w:after="118" w:line="276" w:lineRule="auto"/>
        <w:ind w:firstLine="0"/>
      </w:pPr>
      <w:bookmarkStart w:id="1" w:name="_GoBack"/>
      <w:bookmarkEnd w:id="1"/>
    </w:p>
    <w:sectPr w:rsidR="00B8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71"/>
    <w:rsid w:val="00134F29"/>
    <w:rsid w:val="008665BF"/>
    <w:rsid w:val="00B56770"/>
    <w:rsid w:val="00B8382A"/>
    <w:rsid w:val="00C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B04A8-1F11-4D6C-B051-EB80B94B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8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838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382A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/>
    </w:rPr>
  </w:style>
  <w:style w:type="character" w:customStyle="1" w:styleId="ucoz-forum-post">
    <w:name w:val="ucoz-forum-post"/>
    <w:basedOn w:val="a0"/>
    <w:rsid w:val="00B8382A"/>
  </w:style>
  <w:style w:type="character" w:customStyle="1" w:styleId="6">
    <w:name w:val="Основной текст (6)_"/>
    <w:basedOn w:val="a0"/>
    <w:link w:val="60"/>
    <w:rsid w:val="00B8382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8382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8382A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/>
      <w:b/>
      <w:bCs/>
    </w:rPr>
  </w:style>
  <w:style w:type="paragraph" w:customStyle="1" w:styleId="70">
    <w:name w:val="Основной текст (7)"/>
    <w:basedOn w:val="a"/>
    <w:link w:val="7"/>
    <w:rsid w:val="00B8382A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3">
    <w:name w:val="Заголовок №3_"/>
    <w:basedOn w:val="a0"/>
    <w:link w:val="30"/>
    <w:rsid w:val="00B567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B56770"/>
    <w:pPr>
      <w:widowControl w:val="0"/>
      <w:shd w:val="clear" w:color="auto" w:fill="FFFFFF"/>
      <w:spacing w:after="60" w:line="0" w:lineRule="atLeast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2022-03-30T16:47:00Z</dcterms:created>
  <dcterms:modified xsi:type="dcterms:W3CDTF">2022-03-30T16:59:00Z</dcterms:modified>
</cp:coreProperties>
</file>