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D0" w:rsidRPr="005209D0" w:rsidRDefault="005209D0" w:rsidP="005209D0">
      <w:pPr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Сроки и места подачи заявлений на прохождение итогового собеседования</w:t>
      </w:r>
    </w:p>
    <w:tbl>
      <w:tblPr>
        <w:tblW w:w="9546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2"/>
        <w:gridCol w:w="5194"/>
      </w:tblGrid>
      <w:tr w:rsidR="005209D0" w:rsidRPr="005209D0" w:rsidTr="005209D0">
        <w:tc>
          <w:tcPr>
            <w:tcW w:w="434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5209D0" w:rsidRPr="005209D0" w:rsidRDefault="005209D0" w:rsidP="005209D0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5209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Сроки подачи заявления</w:t>
            </w:r>
            <w:r w:rsidRPr="005209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br/>
              <w:t>на прохождение итогового собеседования</w:t>
            </w:r>
          </w:p>
        </w:tc>
        <w:tc>
          <w:tcPr>
            <w:tcW w:w="518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5209D0" w:rsidRPr="005209D0" w:rsidRDefault="005209D0" w:rsidP="005209D0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5209D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 не позднее, чем за 2 недели до начала итогового собеседования, в 2023-2024 уч. году — до 24.01.2024 г</w:t>
            </w:r>
          </w:p>
        </w:tc>
      </w:tr>
      <w:tr w:rsidR="005209D0" w:rsidRPr="005209D0" w:rsidTr="005209D0">
        <w:tc>
          <w:tcPr>
            <w:tcW w:w="434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5209D0" w:rsidRPr="005209D0" w:rsidRDefault="005209D0" w:rsidP="005209D0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5209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Место подачи заявления</w:t>
            </w:r>
            <w:r w:rsidRPr="005209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br/>
              <w:t>на прохождение итогового собеседования</w:t>
            </w:r>
          </w:p>
        </w:tc>
        <w:tc>
          <w:tcPr>
            <w:tcW w:w="518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5209D0" w:rsidRPr="005209D0" w:rsidRDefault="005209D0" w:rsidP="005209D0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МБОУ К-Е СОШ №5 </w:t>
            </w:r>
          </w:p>
        </w:tc>
      </w:tr>
    </w:tbl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Сроки проведения итогового собеседования</w:t>
      </w:r>
    </w:p>
    <w:tbl>
      <w:tblPr>
        <w:tblW w:w="9688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1"/>
        <w:gridCol w:w="3107"/>
      </w:tblGrid>
      <w:tr w:rsidR="005209D0" w:rsidRPr="005209D0" w:rsidTr="005209D0">
        <w:tc>
          <w:tcPr>
            <w:tcW w:w="657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5209D0" w:rsidRPr="005209D0" w:rsidRDefault="005209D0" w:rsidP="005209D0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5209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Для всех обучающихся</w:t>
            </w:r>
          </w:p>
        </w:tc>
        <w:tc>
          <w:tcPr>
            <w:tcW w:w="31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5209D0" w:rsidRPr="005209D0" w:rsidRDefault="005209D0" w:rsidP="005209D0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5209D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07 февраля 2024</w:t>
            </w:r>
          </w:p>
        </w:tc>
      </w:tr>
      <w:tr w:rsidR="005209D0" w:rsidRPr="005209D0" w:rsidTr="005209D0">
        <w:tc>
          <w:tcPr>
            <w:tcW w:w="657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5209D0" w:rsidRPr="005209D0" w:rsidRDefault="005209D0" w:rsidP="005209D0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5209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Для обучающихся, получивших «незачет», не завершивших собеседование, отсутствующих по уважительной причине</w:t>
            </w:r>
          </w:p>
        </w:tc>
        <w:tc>
          <w:tcPr>
            <w:tcW w:w="310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5209D0" w:rsidRPr="005209D0" w:rsidRDefault="005209D0" w:rsidP="005209D0">
            <w:pPr>
              <w:spacing w:after="36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5209D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13 марта 2024</w:t>
            </w:r>
            <w:r w:rsidRPr="005209D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br/>
            </w:r>
            <w:r w:rsidRPr="005209D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08 мая 2024</w:t>
            </w:r>
          </w:p>
        </w:tc>
      </w:tr>
    </w:tbl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Места проведения итогового собеседования 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Итоговое собеседование выпускники 9 классов будет проходить в своей школе.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Время проведения итогового собеседования 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Итоговое собеседование выпускники 9 классов проводится индивидуально с каждым участником в течение 15-16 </w:t>
      </w:r>
      <w:proofErr w:type="gramStart"/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 .</w:t>
      </w:r>
      <w:proofErr w:type="gramEnd"/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Для участников, имеющих статус ОВЗ, время проведения итогового собеседования увеличивается на 30 мин.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Места ознакомления с результатами итогового собеседования 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 результатами собеседования учащиеся 9-х классов знакомятся в своей школе под роспись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 МБОУ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К-Е СОШ №5)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«Итоговое собеседование по русскому языку – это новая форма мониторинга качества образования, которая вводится для проверки навыков устной речи девятиклассников.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</w:t>
      </w: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олучение «зачета» на итоговом собеседовании является обязательным условием допуска к государственной итоговой аттестации».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Основной срок проведения этого испытания для всех девятиклассников —   07</w:t>
      </w:r>
      <w:r w:rsidRPr="005209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февраля</w:t>
      </w: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дополнительные дни — 13 марта и 08 мая.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Повторно ,</w:t>
      </w:r>
      <w:proofErr w:type="gramEnd"/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дополнительные сроки,  итоговое собеседование по русскому языку проводится</w:t>
      </w:r>
    </w:p>
    <w:p w:rsidR="005209D0" w:rsidRPr="005209D0" w:rsidRDefault="005209D0" w:rsidP="00520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lastRenderedPageBreak/>
        <w:t>для получивших неудовлетворительный результат («незачет»);</w:t>
      </w:r>
    </w:p>
    <w:p w:rsidR="005209D0" w:rsidRPr="005209D0" w:rsidRDefault="005209D0" w:rsidP="00520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не явившихся на итоговое собеседование по русскому языку по уважительным причинам, подтвержденным документально;</w:t>
      </w:r>
    </w:p>
    <w:p w:rsidR="005209D0" w:rsidRPr="005209D0" w:rsidRDefault="005209D0" w:rsidP="005209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не завершивших итоговое собеседование по русскому языку по уважительным причинам, подтвержденным документально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eastAsia="ru-RU"/>
        </w:rPr>
        <w:t>Модель собеседования включает следующие типы заданий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 чтение текста вслух;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2) пересказ текста с привлечением дополнительной информации;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3) монологическое высказывание по одной из выбранных тем;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4) диалог с экзаменатором-собеседником.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 тексты для чтения, которые будут предложены участникам собеседования, – это тексты о выдающихся людях России.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проведении собеседования участвует экзаменатор-собеседник и один эксперт, оценивающий ответ. В качестве экспертов могут выступать только учителя русского языка и литературы. Эксперт оценивает выполнение заданий непосредственно в процессе ответа по специально разработанным критериям с учетом соблюдения норм современного русского литературного языка.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На выполнение работы каждому участнику будет отводиться около 15-16 минут. В процессе проведения собеседования будет вестись аудиозапись.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Оценка выполнения заданий работы будет осуществляться экспертом непосредственно в процессе ответа по специально разработанным критериям с учетом соблюдения норм современного русского литературного языка или после завершения собеседования, при проверке записи ответа учащегося.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Комплекты текстов, тем и заданий итогового собеседования по русскому языку передаются в день </w:t>
      </w:r>
      <w:proofErr w:type="gramStart"/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проведения  по</w:t>
      </w:r>
      <w:proofErr w:type="gramEnd"/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закрытым каналам связи.</w:t>
      </w:r>
    </w:p>
    <w:p w:rsidR="005209D0" w:rsidRPr="005209D0" w:rsidRDefault="005209D0" w:rsidP="005209D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Проверка ответов участников итогового собеседования по русскому языку завершается не позднее чем через пять календарных дней с даты его проведения. </w:t>
      </w:r>
      <w:r w:rsidRPr="005209D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Результатом итогового собеседования по русскому языку является «зачёт» или «незачёт». </w:t>
      </w:r>
      <w:r w:rsidRPr="005209D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Максимальное количество баллов, которое может набрать ученик за работу-20,  «зачет» может получить, если набрано не </w:t>
      </w:r>
      <w:bookmarkStart w:id="0" w:name="_GoBack"/>
      <w:bookmarkEnd w:id="0"/>
    </w:p>
    <w:p w:rsidR="00785CAF" w:rsidRDefault="00785CAF"/>
    <w:sectPr w:rsidR="0078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F567A"/>
    <w:multiLevelType w:val="multilevel"/>
    <w:tmpl w:val="9C14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E8"/>
    <w:rsid w:val="005209D0"/>
    <w:rsid w:val="00785CAF"/>
    <w:rsid w:val="00B5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AB0C4-CECC-47F1-9A7C-306ED0C3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9D0"/>
    <w:rPr>
      <w:b/>
      <w:bCs/>
    </w:rPr>
  </w:style>
  <w:style w:type="character" w:styleId="a5">
    <w:name w:val="Emphasis"/>
    <w:basedOn w:val="a0"/>
    <w:uiPriority w:val="20"/>
    <w:qFormat/>
    <w:rsid w:val="005209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2023-09-28T15:56:00Z</dcterms:created>
  <dcterms:modified xsi:type="dcterms:W3CDTF">2023-09-28T15:58:00Z</dcterms:modified>
</cp:coreProperties>
</file>