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FF" w:rsidRPr="00963D1C" w:rsidRDefault="005E2771" w:rsidP="005E2771">
      <w:pPr>
        <w:spacing w:after="0" w:line="240" w:lineRule="auto"/>
        <w:ind w:left="120"/>
        <w:rPr>
          <w:lang w:val="ru-RU"/>
        </w:rPr>
      </w:pPr>
      <w:bookmarkStart w:id="0" w:name="block-33277901"/>
      <w:r w:rsidRPr="005E2771">
        <w:rPr>
          <w:rFonts w:ascii="Times New Roman" w:hAnsi="Times New Roman"/>
          <w:b/>
          <w:noProof/>
          <w:color w:val="000000"/>
          <w:sz w:val="28"/>
          <w:lang w:val="ru-RU" w:eastAsia="ru-RU"/>
        </w:rPr>
        <w:drawing>
          <wp:inline distT="0" distB="0" distL="0" distR="0">
            <wp:extent cx="6553318" cy="9349740"/>
            <wp:effectExtent l="0" t="0" r="0" b="0"/>
            <wp:docPr id="1" name="Рисунок 1" descr="C:\Users\Ольга Викторовна\Desktop\4кл 24-25\программы24\сканы\CCI23092024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Викторовна\Desktop\4кл 24-25\программы24\сканы\CCI23092024_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4179" cy="9350968"/>
                    </a:xfrm>
                    <a:prstGeom prst="rect">
                      <a:avLst/>
                    </a:prstGeom>
                    <a:noFill/>
                    <a:ln>
                      <a:noFill/>
                    </a:ln>
                  </pic:spPr>
                </pic:pic>
              </a:graphicData>
            </a:graphic>
          </wp:inline>
        </w:drawing>
      </w:r>
    </w:p>
    <w:p w:rsidR="003E62FF" w:rsidRPr="00963D1C" w:rsidRDefault="003E62FF">
      <w:pPr>
        <w:rPr>
          <w:lang w:val="ru-RU"/>
        </w:rPr>
        <w:sectPr w:rsidR="003E62FF" w:rsidRPr="00963D1C" w:rsidSect="00963D1C">
          <w:pgSz w:w="11906" w:h="16383"/>
          <w:pgMar w:top="1134" w:right="850" w:bottom="1134" w:left="851" w:header="720" w:footer="720" w:gutter="0"/>
          <w:cols w:space="720"/>
        </w:sectPr>
      </w:pPr>
    </w:p>
    <w:p w:rsidR="003E62FF" w:rsidRPr="00963D1C" w:rsidRDefault="00963D1C" w:rsidP="00963D1C">
      <w:pPr>
        <w:spacing w:after="0" w:line="264" w:lineRule="auto"/>
        <w:ind w:left="120"/>
        <w:jc w:val="both"/>
        <w:rPr>
          <w:lang w:val="ru-RU"/>
        </w:rPr>
      </w:pPr>
      <w:bookmarkStart w:id="1" w:name="block-33277903"/>
      <w:bookmarkEnd w:id="0"/>
      <w:r>
        <w:rPr>
          <w:rFonts w:ascii="Times New Roman" w:hAnsi="Times New Roman"/>
          <w:b/>
          <w:color w:val="000000"/>
          <w:sz w:val="28"/>
          <w:lang w:val="ru-RU"/>
        </w:rPr>
        <w:lastRenderedPageBreak/>
        <w:t xml:space="preserve">                            </w:t>
      </w:r>
      <w:r w:rsidRPr="00963D1C">
        <w:rPr>
          <w:rFonts w:ascii="Times New Roman" w:hAnsi="Times New Roman"/>
          <w:b/>
          <w:color w:val="000000"/>
          <w:sz w:val="28"/>
          <w:lang w:val="ru-RU"/>
        </w:rPr>
        <w:t>ПОЯСНИТЕЛЬНАЯ ЗАПИСКА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963D1C">
        <w:rPr>
          <w:rFonts w:ascii="Times New Roman" w:hAnsi="Times New Roman"/>
          <w:color w:val="333333"/>
          <w:sz w:val="28"/>
          <w:lang w:val="ru-RU"/>
        </w:rPr>
        <w:t xml:space="preserve"> – </w:t>
      </w:r>
      <w:r w:rsidRPr="00963D1C">
        <w:rPr>
          <w:rFonts w:ascii="Times New Roman" w:hAnsi="Times New Roman"/>
          <w:color w:val="000000"/>
          <w:sz w:val="28"/>
          <w:lang w:val="ru-RU"/>
        </w:rPr>
        <w:t>меньше», «равно</w:t>
      </w:r>
      <w:r w:rsidRPr="00963D1C">
        <w:rPr>
          <w:rFonts w:ascii="Times New Roman" w:hAnsi="Times New Roman"/>
          <w:color w:val="333333"/>
          <w:sz w:val="28"/>
          <w:lang w:val="ru-RU"/>
        </w:rPr>
        <w:t xml:space="preserve"> – </w:t>
      </w:r>
      <w:r w:rsidRPr="00963D1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обеспечение </w:t>
      </w:r>
      <w:proofErr w:type="gramStart"/>
      <w:r w:rsidRPr="00963D1C">
        <w:rPr>
          <w:rFonts w:ascii="Times New Roman" w:hAnsi="Times New Roman"/>
          <w:color w:val="000000"/>
          <w:sz w:val="28"/>
          <w:lang w:val="ru-RU"/>
        </w:rPr>
        <w:t>математического развития</w:t>
      </w:r>
      <w:proofErr w:type="gramEnd"/>
      <w:r w:rsidRPr="00963D1C">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w:t>
      </w:r>
      <w:r w:rsidRPr="00963D1C">
        <w:rPr>
          <w:rFonts w:ascii="Times New Roman" w:hAnsi="Times New Roman"/>
          <w:color w:val="000000"/>
          <w:sz w:val="28"/>
          <w:lang w:val="ru-RU"/>
        </w:rPr>
        <w:lastRenderedPageBreak/>
        <w:t>протяжённость по времени, образование целого из частей, изменение формы, размера);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963D1C">
        <w:rPr>
          <w:rFonts w:ascii="Times New Roman" w:hAnsi="Times New Roman"/>
          <w:color w:val="000000"/>
          <w:sz w:val="28"/>
          <w:lang w:val="ru-RU"/>
        </w:rPr>
        <w:t>метапредметных</w:t>
      </w:r>
      <w:proofErr w:type="spellEnd"/>
      <w:r w:rsidRPr="00963D1C">
        <w:rPr>
          <w:rFonts w:ascii="Times New Roman" w:hAnsi="Times New Roman"/>
          <w:color w:val="000000"/>
          <w:sz w:val="28"/>
          <w:lang w:val="ru-RU"/>
        </w:rPr>
        <w:t xml:space="preserve"> действий и умений, которые могут быть достигнуты на этом этапе обучения.</w:t>
      </w:r>
    </w:p>
    <w:p w:rsidR="003E62FF" w:rsidRPr="00963D1C" w:rsidRDefault="00963D1C">
      <w:pPr>
        <w:spacing w:after="0" w:line="264" w:lineRule="auto"/>
        <w:ind w:firstLine="600"/>
        <w:jc w:val="both"/>
        <w:rPr>
          <w:lang w:val="ru-RU"/>
        </w:rPr>
      </w:pPr>
      <w:bookmarkStart w:id="2" w:name="bc284a2b-8dc7-47b2-bec2-e0e566c832dd"/>
      <w:r w:rsidRPr="00963D1C">
        <w:rPr>
          <w:rFonts w:ascii="Times New Roman" w:hAnsi="Times New Roman"/>
          <w:color w:val="000000"/>
          <w:sz w:val="28"/>
          <w:lang w:val="ru-RU"/>
        </w:rPr>
        <w:t>На изучение математики отводится в 4 классе – 136 часов (4 часа в неделю).</w:t>
      </w:r>
      <w:bookmarkEnd w:id="2"/>
    </w:p>
    <w:p w:rsidR="003E62FF" w:rsidRPr="00963D1C" w:rsidRDefault="00963D1C">
      <w:pPr>
        <w:rPr>
          <w:rFonts w:ascii="Times New Roman" w:hAnsi="Times New Roman" w:cs="Times New Roman"/>
          <w:sz w:val="28"/>
          <w:szCs w:val="28"/>
          <w:lang w:val="ru-RU"/>
        </w:rPr>
        <w:sectPr w:rsidR="003E62FF" w:rsidRPr="00963D1C" w:rsidSect="006C1108">
          <w:pgSz w:w="11906" w:h="16383"/>
          <w:pgMar w:top="568" w:right="850" w:bottom="1134" w:left="851" w:header="720" w:footer="720" w:gutter="0"/>
          <w:cols w:space="720"/>
        </w:sectPr>
      </w:pPr>
      <w:r w:rsidRPr="00963D1C">
        <w:rPr>
          <w:rFonts w:ascii="Times New Roman" w:hAnsi="Times New Roman" w:cs="Times New Roman"/>
          <w:sz w:val="28"/>
          <w:szCs w:val="28"/>
          <w:lang w:val="ru-RU"/>
        </w:rPr>
        <w:t xml:space="preserve">В соответствии с </w:t>
      </w:r>
      <w:r>
        <w:rPr>
          <w:rFonts w:ascii="Times New Roman" w:hAnsi="Times New Roman" w:cs="Times New Roman"/>
          <w:sz w:val="28"/>
          <w:szCs w:val="28"/>
          <w:lang w:val="ru-RU"/>
        </w:rPr>
        <w:t xml:space="preserve"> учебным планом школы, расписанием и годовым календарным графиком на 2024-2025 уч. год на изучение  математики в 4 классе отводится  133 часа.</w:t>
      </w:r>
    </w:p>
    <w:p w:rsidR="003E62FF" w:rsidRPr="00963D1C" w:rsidRDefault="00963D1C" w:rsidP="006C1108">
      <w:pPr>
        <w:spacing w:after="0" w:line="264" w:lineRule="auto"/>
        <w:ind w:left="120"/>
        <w:jc w:val="both"/>
        <w:rPr>
          <w:lang w:val="ru-RU"/>
        </w:rPr>
      </w:pPr>
      <w:bookmarkStart w:id="3" w:name="block-33277896"/>
      <w:bookmarkEnd w:id="1"/>
      <w:r w:rsidRPr="00963D1C">
        <w:rPr>
          <w:rFonts w:ascii="Times New Roman" w:hAnsi="Times New Roman"/>
          <w:b/>
          <w:color w:val="000000"/>
          <w:sz w:val="28"/>
          <w:lang w:val="ru-RU"/>
        </w:rPr>
        <w:lastRenderedPageBreak/>
        <w:t>СОДЕРЖАНИЕ ОБУЧЕНИЯ</w:t>
      </w:r>
    </w:p>
    <w:p w:rsidR="003E62FF" w:rsidRPr="00963D1C" w:rsidRDefault="00963D1C" w:rsidP="00963D1C">
      <w:pPr>
        <w:spacing w:after="0" w:line="264" w:lineRule="auto"/>
        <w:ind w:firstLine="600"/>
        <w:jc w:val="both"/>
        <w:rPr>
          <w:lang w:val="ru-RU"/>
        </w:rPr>
      </w:pPr>
      <w:r w:rsidRPr="00963D1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E62FF" w:rsidRPr="00963D1C" w:rsidRDefault="00963D1C" w:rsidP="00963D1C">
      <w:pPr>
        <w:spacing w:after="0" w:line="264" w:lineRule="auto"/>
        <w:ind w:left="120"/>
        <w:jc w:val="both"/>
        <w:rPr>
          <w:lang w:val="ru-RU"/>
        </w:rPr>
      </w:pPr>
      <w:r w:rsidRPr="00963D1C">
        <w:rPr>
          <w:rFonts w:ascii="Times New Roman" w:hAnsi="Times New Roman"/>
          <w:b/>
          <w:color w:val="000000"/>
          <w:sz w:val="28"/>
          <w:lang w:val="ru-RU"/>
        </w:rPr>
        <w:t>4 КЛАСС</w:t>
      </w:r>
    </w:p>
    <w:p w:rsidR="003E62FF" w:rsidRPr="00963D1C" w:rsidRDefault="00963D1C" w:rsidP="00963D1C">
      <w:pPr>
        <w:spacing w:after="0" w:line="264" w:lineRule="auto"/>
        <w:ind w:firstLine="600"/>
        <w:rPr>
          <w:lang w:val="ru-RU"/>
        </w:rPr>
      </w:pPr>
      <w:r w:rsidRPr="00963D1C">
        <w:rPr>
          <w:rFonts w:ascii="Times New Roman" w:hAnsi="Times New Roman"/>
          <w:b/>
          <w:color w:val="000000"/>
          <w:sz w:val="28"/>
          <w:lang w:val="ru-RU"/>
        </w:rPr>
        <w:t>Числа и величины</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 xml:space="preserve">Величины: сравнение объектов по массе, длине, площади, вместимости. </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Единицы массы (</w:t>
      </w:r>
      <w:r w:rsidRPr="00963D1C">
        <w:rPr>
          <w:rFonts w:ascii="Times New Roman" w:hAnsi="Times New Roman"/>
          <w:color w:val="333333"/>
          <w:sz w:val="28"/>
          <w:lang w:val="ru-RU"/>
        </w:rPr>
        <w:t xml:space="preserve">центнер, </w:t>
      </w:r>
      <w:proofErr w:type="gramStart"/>
      <w:r w:rsidRPr="00963D1C">
        <w:rPr>
          <w:rFonts w:ascii="Times New Roman" w:hAnsi="Times New Roman"/>
          <w:color w:val="333333"/>
          <w:sz w:val="28"/>
          <w:lang w:val="ru-RU"/>
        </w:rPr>
        <w:t>тонна)</w:t>
      </w:r>
      <w:r w:rsidRPr="00963D1C">
        <w:rPr>
          <w:rFonts w:ascii="Times New Roman" w:hAnsi="Times New Roman"/>
          <w:color w:val="000000"/>
          <w:sz w:val="28"/>
          <w:lang w:val="ru-RU"/>
        </w:rPr>
        <w:t>и</w:t>
      </w:r>
      <w:proofErr w:type="gramEnd"/>
      <w:r w:rsidRPr="00963D1C">
        <w:rPr>
          <w:rFonts w:ascii="Times New Roman" w:hAnsi="Times New Roman"/>
          <w:color w:val="000000"/>
          <w:sz w:val="28"/>
          <w:lang w:val="ru-RU"/>
        </w:rPr>
        <w:t xml:space="preserve"> соотношения между ними.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Единицы времени (сутки, неделя, месяц, год, век), соотношения между ними.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Доля величины времени, массы, длины.</w:t>
      </w:r>
    </w:p>
    <w:p w:rsidR="003E62FF" w:rsidRPr="00963D1C" w:rsidRDefault="00963D1C" w:rsidP="00963D1C">
      <w:pPr>
        <w:spacing w:after="0" w:line="264" w:lineRule="auto"/>
        <w:ind w:firstLine="600"/>
        <w:rPr>
          <w:lang w:val="ru-RU"/>
        </w:rPr>
      </w:pPr>
      <w:r w:rsidRPr="00963D1C">
        <w:rPr>
          <w:rFonts w:ascii="Times New Roman" w:hAnsi="Times New Roman"/>
          <w:b/>
          <w:color w:val="000000"/>
          <w:sz w:val="28"/>
          <w:lang w:val="ru-RU"/>
        </w:rPr>
        <w:t>Арифметические действия</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Умножение и деление величины на однозначное число.</w:t>
      </w:r>
    </w:p>
    <w:p w:rsidR="003E62FF" w:rsidRPr="00963D1C" w:rsidRDefault="00963D1C" w:rsidP="00963D1C">
      <w:pPr>
        <w:spacing w:after="0" w:line="264" w:lineRule="auto"/>
        <w:ind w:firstLine="600"/>
        <w:rPr>
          <w:lang w:val="ru-RU"/>
        </w:rPr>
      </w:pPr>
      <w:r w:rsidRPr="00963D1C">
        <w:rPr>
          <w:rFonts w:ascii="Times New Roman" w:hAnsi="Times New Roman"/>
          <w:b/>
          <w:color w:val="000000"/>
          <w:sz w:val="28"/>
          <w:lang w:val="ru-RU"/>
        </w:rPr>
        <w:t>Текстовые задачи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w:t>
      </w:r>
      <w:r w:rsidRPr="00963D1C">
        <w:rPr>
          <w:rFonts w:ascii="Times New Roman" w:hAnsi="Times New Roman"/>
          <w:color w:val="000000"/>
          <w:sz w:val="28"/>
          <w:lang w:val="ru-RU"/>
        </w:rPr>
        <w:lastRenderedPageBreak/>
        <w:t>Оформление решения по действиям с пояснением, по вопросам, с помощью числового выражения.</w:t>
      </w:r>
    </w:p>
    <w:p w:rsidR="003E62FF" w:rsidRPr="00963D1C" w:rsidRDefault="00963D1C" w:rsidP="00963D1C">
      <w:pPr>
        <w:spacing w:after="0" w:line="264" w:lineRule="auto"/>
        <w:ind w:firstLine="600"/>
        <w:rPr>
          <w:lang w:val="ru-RU"/>
        </w:rPr>
      </w:pPr>
      <w:r w:rsidRPr="00963D1C">
        <w:rPr>
          <w:rFonts w:ascii="Times New Roman" w:hAnsi="Times New Roman"/>
          <w:b/>
          <w:color w:val="000000"/>
          <w:sz w:val="28"/>
          <w:lang w:val="ru-RU"/>
        </w:rPr>
        <w:t>Пространственные отношения и геометрические фигуры</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Наглядные представления о симметрии.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Периметр, площадь фигуры, составленной из двух – трёх прямоугольников (квадратов).</w:t>
      </w:r>
    </w:p>
    <w:p w:rsidR="003E62FF" w:rsidRPr="00963D1C" w:rsidRDefault="00963D1C" w:rsidP="00963D1C">
      <w:pPr>
        <w:spacing w:after="0" w:line="264" w:lineRule="auto"/>
        <w:ind w:firstLine="600"/>
        <w:rPr>
          <w:lang w:val="ru-RU"/>
        </w:rPr>
      </w:pPr>
      <w:r w:rsidRPr="00963D1C">
        <w:rPr>
          <w:rFonts w:ascii="Times New Roman" w:hAnsi="Times New Roman"/>
          <w:b/>
          <w:color w:val="000000"/>
          <w:sz w:val="28"/>
          <w:lang w:val="ru-RU"/>
        </w:rPr>
        <w:t>Математическая информация</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Алгоритмы решения изученных учебных и практических задач.</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lastRenderedPageBreak/>
        <w:t>обнаруживать модели изученных геометрических фигур в окружающем мире;</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классифицировать объекты по 1–2 выбранным признакам;</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представлять информацию в разных формах;</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извлекать и интерпретировать информацию, представленную в таблице, на диаграмме;</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 xml:space="preserve">приводить примеры и </w:t>
      </w:r>
      <w:proofErr w:type="spellStart"/>
      <w:r w:rsidRPr="00963D1C">
        <w:rPr>
          <w:rFonts w:ascii="Times New Roman" w:hAnsi="Times New Roman"/>
          <w:color w:val="000000"/>
          <w:sz w:val="28"/>
          <w:lang w:val="ru-RU"/>
        </w:rPr>
        <w:t>контрпримеры</w:t>
      </w:r>
      <w:proofErr w:type="spellEnd"/>
      <w:r w:rsidRPr="00963D1C">
        <w:rPr>
          <w:rFonts w:ascii="Times New Roman" w:hAnsi="Times New Roman"/>
          <w:color w:val="000000"/>
          <w:sz w:val="28"/>
          <w:lang w:val="ru-RU"/>
        </w:rPr>
        <w:t xml:space="preserve"> для подтверждения или опровержения вывода, гипотезы;</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конструировать, читать числовое выражение;</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описывать практическую ситуацию с использованием изученной терминологии;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составлять инструкцию, записывать рассуждение;</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самостоятельно выполнять прикидку и оценку результата измерений;</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находить, исправлять, прогнозировать ошибки и трудности в решении учебной задачи.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lastRenderedPageBreak/>
        <w:t>У обучающегося будут сформированы следующие умения совместной деятельности:</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E62FF" w:rsidRPr="00963D1C" w:rsidRDefault="00963D1C" w:rsidP="00963D1C">
      <w:pPr>
        <w:spacing w:after="0" w:line="264" w:lineRule="auto"/>
        <w:ind w:firstLine="600"/>
        <w:rPr>
          <w:lang w:val="ru-RU"/>
        </w:rPr>
      </w:pPr>
      <w:r w:rsidRPr="00963D1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E62FF" w:rsidRPr="00963D1C" w:rsidRDefault="003E62FF">
      <w:pPr>
        <w:rPr>
          <w:lang w:val="ru-RU"/>
        </w:rPr>
        <w:sectPr w:rsidR="003E62FF" w:rsidRPr="00963D1C" w:rsidSect="006C1108">
          <w:pgSz w:w="11906" w:h="16383"/>
          <w:pgMar w:top="1134" w:right="850" w:bottom="1134" w:left="851" w:header="720" w:footer="720" w:gutter="0"/>
          <w:cols w:space="720"/>
        </w:sectPr>
      </w:pPr>
    </w:p>
    <w:p w:rsidR="003E62FF" w:rsidRPr="00963D1C" w:rsidRDefault="00963D1C" w:rsidP="00963D1C">
      <w:pPr>
        <w:spacing w:after="0" w:line="264" w:lineRule="auto"/>
        <w:ind w:left="120"/>
        <w:jc w:val="both"/>
        <w:rPr>
          <w:lang w:val="ru-RU"/>
        </w:rPr>
      </w:pPr>
      <w:bookmarkStart w:id="4" w:name="block-33277897"/>
      <w:bookmarkEnd w:id="3"/>
      <w:r w:rsidRPr="00963D1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E62FF" w:rsidRPr="00963D1C" w:rsidRDefault="00963D1C" w:rsidP="00963D1C">
      <w:pPr>
        <w:spacing w:after="0" w:line="264" w:lineRule="auto"/>
        <w:ind w:left="120"/>
        <w:jc w:val="both"/>
        <w:rPr>
          <w:lang w:val="ru-RU"/>
        </w:rPr>
      </w:pPr>
      <w:r w:rsidRPr="00963D1C">
        <w:rPr>
          <w:rFonts w:ascii="Times New Roman" w:hAnsi="Times New Roman"/>
          <w:b/>
          <w:color w:val="000000"/>
          <w:sz w:val="28"/>
          <w:lang w:val="ru-RU"/>
        </w:rPr>
        <w:t>ЛИЧНОСТНЫЕ РЕЗУЛЬТАТЫ</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осваивать навыки организации безопасного поведения в информационной среде;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E62FF" w:rsidRPr="00963D1C" w:rsidRDefault="00963D1C" w:rsidP="00963D1C">
      <w:pPr>
        <w:spacing w:after="0" w:line="264" w:lineRule="auto"/>
        <w:ind w:firstLine="600"/>
        <w:jc w:val="both"/>
        <w:rPr>
          <w:lang w:val="ru-RU"/>
        </w:rPr>
      </w:pPr>
      <w:r w:rsidRPr="00963D1C">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3E62FF" w:rsidRPr="00963D1C" w:rsidRDefault="00963D1C" w:rsidP="00963D1C">
      <w:pPr>
        <w:spacing w:after="0" w:line="264" w:lineRule="auto"/>
        <w:ind w:left="120"/>
        <w:jc w:val="both"/>
        <w:rPr>
          <w:lang w:val="ru-RU"/>
        </w:rPr>
      </w:pPr>
      <w:r w:rsidRPr="00963D1C">
        <w:rPr>
          <w:rFonts w:ascii="Times New Roman" w:hAnsi="Times New Roman"/>
          <w:b/>
          <w:color w:val="000000"/>
          <w:sz w:val="28"/>
          <w:lang w:val="ru-RU"/>
        </w:rPr>
        <w:t>МЕТАПРЕДМЕТНЫЕ РЕЗУЛЬТАТЫ</w:t>
      </w:r>
    </w:p>
    <w:p w:rsidR="003E62FF" w:rsidRPr="00963D1C" w:rsidRDefault="00963D1C">
      <w:pPr>
        <w:spacing w:after="0" w:line="264" w:lineRule="auto"/>
        <w:ind w:left="120"/>
        <w:jc w:val="both"/>
        <w:rPr>
          <w:lang w:val="ru-RU"/>
        </w:rPr>
      </w:pPr>
      <w:r w:rsidRPr="00963D1C">
        <w:rPr>
          <w:rFonts w:ascii="Times New Roman" w:hAnsi="Times New Roman"/>
          <w:b/>
          <w:color w:val="000000"/>
          <w:sz w:val="28"/>
          <w:lang w:val="ru-RU"/>
        </w:rPr>
        <w:t>Познавательные универсальные учебные действия</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Базовые логические действия: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963D1C">
        <w:rPr>
          <w:rFonts w:ascii="Times New Roman" w:hAnsi="Times New Roman"/>
          <w:color w:val="333333"/>
          <w:sz w:val="28"/>
          <w:lang w:val="ru-RU"/>
        </w:rPr>
        <w:t xml:space="preserve"> – </w:t>
      </w:r>
      <w:r w:rsidRPr="00963D1C">
        <w:rPr>
          <w:rFonts w:ascii="Times New Roman" w:hAnsi="Times New Roman"/>
          <w:color w:val="000000"/>
          <w:sz w:val="28"/>
          <w:lang w:val="ru-RU"/>
        </w:rPr>
        <w:t>следствие», «протяжённость»);</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lastRenderedPageBreak/>
        <w:t>приобретать практические графические и измерительные навыки для успешного решения учебных и житейских задач;</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Базовые исследовательские действия: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применять изученные методы познания (измерение, моделирование, перебор вариантов).</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Работа с информацией: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E62FF" w:rsidRPr="00963D1C" w:rsidRDefault="00963D1C" w:rsidP="00963D1C">
      <w:pPr>
        <w:spacing w:after="0" w:line="264" w:lineRule="auto"/>
        <w:ind w:firstLine="600"/>
        <w:jc w:val="both"/>
        <w:rPr>
          <w:lang w:val="ru-RU"/>
        </w:rPr>
      </w:pPr>
      <w:r w:rsidRPr="00963D1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E62FF" w:rsidRPr="00963D1C" w:rsidRDefault="00963D1C">
      <w:pPr>
        <w:spacing w:after="0" w:line="264" w:lineRule="auto"/>
        <w:ind w:left="120"/>
        <w:jc w:val="both"/>
        <w:rPr>
          <w:lang w:val="ru-RU"/>
        </w:rPr>
      </w:pPr>
      <w:r w:rsidRPr="00963D1C">
        <w:rPr>
          <w:rFonts w:ascii="Times New Roman" w:hAnsi="Times New Roman"/>
          <w:b/>
          <w:color w:val="000000"/>
          <w:sz w:val="28"/>
          <w:lang w:val="ru-RU"/>
        </w:rPr>
        <w:t>Коммуникативные универсальные учебные действия</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Общение: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конструировать утверждения, проверять их истинность;</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комментировать процесс вычисления, построения, решения;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объяснять полученный ответ с использованием изученной терминологии;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3E62FF" w:rsidRPr="00963D1C" w:rsidRDefault="00963D1C" w:rsidP="006C1108">
      <w:pPr>
        <w:spacing w:after="0" w:line="264" w:lineRule="auto"/>
        <w:ind w:firstLine="600"/>
        <w:jc w:val="both"/>
        <w:rPr>
          <w:lang w:val="ru-RU"/>
        </w:rPr>
      </w:pPr>
      <w:r w:rsidRPr="00963D1C">
        <w:rPr>
          <w:rFonts w:ascii="Times New Roman" w:hAnsi="Times New Roman"/>
          <w:color w:val="000000"/>
          <w:sz w:val="28"/>
          <w:lang w:val="ru-RU"/>
        </w:rPr>
        <w:t>самостоятельно составлять тексты заданий, аналогичные типовым изученным.</w:t>
      </w:r>
    </w:p>
    <w:p w:rsidR="006C1108" w:rsidRDefault="006C1108">
      <w:pPr>
        <w:spacing w:after="0" w:line="264" w:lineRule="auto"/>
        <w:ind w:left="120"/>
        <w:jc w:val="both"/>
        <w:rPr>
          <w:rFonts w:ascii="Times New Roman" w:hAnsi="Times New Roman"/>
          <w:b/>
          <w:color w:val="000000"/>
          <w:sz w:val="28"/>
          <w:lang w:val="ru-RU"/>
        </w:rPr>
      </w:pPr>
    </w:p>
    <w:p w:rsidR="006C1108" w:rsidRDefault="006C1108">
      <w:pPr>
        <w:spacing w:after="0" w:line="264" w:lineRule="auto"/>
        <w:ind w:left="120"/>
        <w:jc w:val="both"/>
        <w:rPr>
          <w:rFonts w:ascii="Times New Roman" w:hAnsi="Times New Roman"/>
          <w:b/>
          <w:color w:val="000000"/>
          <w:sz w:val="28"/>
          <w:lang w:val="ru-RU"/>
        </w:rPr>
      </w:pPr>
    </w:p>
    <w:p w:rsidR="003E62FF" w:rsidRPr="00963D1C" w:rsidRDefault="00963D1C">
      <w:pPr>
        <w:spacing w:after="0" w:line="264" w:lineRule="auto"/>
        <w:ind w:left="120"/>
        <w:jc w:val="both"/>
        <w:rPr>
          <w:lang w:val="ru-RU"/>
        </w:rPr>
      </w:pPr>
      <w:bookmarkStart w:id="5" w:name="_GoBack"/>
      <w:bookmarkEnd w:id="5"/>
      <w:r w:rsidRPr="00963D1C">
        <w:rPr>
          <w:rFonts w:ascii="Times New Roman" w:hAnsi="Times New Roman"/>
          <w:b/>
          <w:color w:val="000000"/>
          <w:sz w:val="28"/>
          <w:lang w:val="ru-RU"/>
        </w:rPr>
        <w:lastRenderedPageBreak/>
        <w:t>Регулятивные универсальные учебные действия</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Самоорганизация: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планировать действия по решению учебной задачи для получения результата;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Самоконтроль (рефлексия):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осуществлять контроль процесса и результата своей деятельности;</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выбирать и при необходимости корректировать способы действий;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оценивать рациональность своих действий, давать им качественную характеристику.</w:t>
      </w:r>
    </w:p>
    <w:p w:rsidR="003E62FF" w:rsidRPr="00963D1C" w:rsidRDefault="00963D1C">
      <w:pPr>
        <w:spacing w:after="0" w:line="264" w:lineRule="auto"/>
        <w:ind w:firstLine="600"/>
        <w:jc w:val="both"/>
        <w:rPr>
          <w:lang w:val="ru-RU"/>
        </w:rPr>
      </w:pPr>
      <w:r w:rsidRPr="00963D1C">
        <w:rPr>
          <w:rFonts w:ascii="Times New Roman" w:hAnsi="Times New Roman"/>
          <w:b/>
          <w:color w:val="000000"/>
          <w:sz w:val="28"/>
          <w:lang w:val="ru-RU"/>
        </w:rPr>
        <w:t>Совместная деятельность:</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963D1C">
        <w:rPr>
          <w:rFonts w:ascii="Times New Roman" w:hAnsi="Times New Roman"/>
          <w:color w:val="000000"/>
          <w:sz w:val="28"/>
          <w:lang w:val="ru-RU"/>
        </w:rPr>
        <w:t>контрпримеров</w:t>
      </w:r>
      <w:proofErr w:type="spellEnd"/>
      <w:r w:rsidRPr="00963D1C">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3E62FF" w:rsidRPr="00963D1C" w:rsidRDefault="00963D1C" w:rsidP="00963D1C">
      <w:pPr>
        <w:spacing w:after="0" w:line="264" w:lineRule="auto"/>
        <w:ind w:firstLine="600"/>
        <w:jc w:val="both"/>
        <w:rPr>
          <w:lang w:val="ru-RU"/>
        </w:rPr>
      </w:pPr>
      <w:r w:rsidRPr="00963D1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E62FF" w:rsidRPr="00963D1C" w:rsidRDefault="00963D1C" w:rsidP="00963D1C">
      <w:pPr>
        <w:spacing w:after="0" w:line="264" w:lineRule="auto"/>
        <w:ind w:left="120"/>
        <w:jc w:val="both"/>
        <w:rPr>
          <w:lang w:val="ru-RU"/>
        </w:rPr>
      </w:pPr>
      <w:r w:rsidRPr="00963D1C">
        <w:rPr>
          <w:rFonts w:ascii="Times New Roman" w:hAnsi="Times New Roman"/>
          <w:b/>
          <w:color w:val="000000"/>
          <w:sz w:val="28"/>
          <w:lang w:val="ru-RU"/>
        </w:rPr>
        <w:t>ПРЕДМЕТНЫЕ РЕЗУЛЬТАТЫ</w:t>
      </w:r>
    </w:p>
    <w:p w:rsidR="003E62FF" w:rsidRPr="00963D1C" w:rsidRDefault="00963D1C">
      <w:pPr>
        <w:spacing w:after="0" w:line="264" w:lineRule="auto"/>
        <w:ind w:left="120"/>
        <w:jc w:val="both"/>
        <w:rPr>
          <w:lang w:val="ru-RU"/>
        </w:rPr>
      </w:pPr>
      <w:r w:rsidRPr="00963D1C">
        <w:rPr>
          <w:rFonts w:ascii="Times New Roman" w:hAnsi="Times New Roman"/>
          <w:color w:val="000000"/>
          <w:sz w:val="28"/>
          <w:lang w:val="ru-RU"/>
        </w:rPr>
        <w:t>К концу обучения в</w:t>
      </w:r>
      <w:r w:rsidRPr="00963D1C">
        <w:rPr>
          <w:rFonts w:ascii="Times New Roman" w:hAnsi="Times New Roman"/>
          <w:b/>
          <w:color w:val="000000"/>
          <w:sz w:val="28"/>
          <w:lang w:val="ru-RU"/>
        </w:rPr>
        <w:t xml:space="preserve"> 4 классе</w:t>
      </w:r>
      <w:r w:rsidRPr="00963D1C">
        <w:rPr>
          <w:rFonts w:ascii="Times New Roman" w:hAnsi="Times New Roman"/>
          <w:color w:val="000000"/>
          <w:sz w:val="28"/>
          <w:lang w:val="ru-RU"/>
        </w:rPr>
        <w:t xml:space="preserve"> у обучающегося будут сформированы следующие умения: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читать, записывать, сравнивать, упорядочивать многозначные числа;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находить долю величины, величину по её доле;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находить неизвестный компонент арифметического действия;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963D1C">
        <w:rPr>
          <w:rFonts w:ascii="Times New Roman" w:hAnsi="Times New Roman"/>
          <w:color w:val="000000"/>
          <w:sz w:val="28"/>
          <w:lang w:val="ru-RU"/>
        </w:rPr>
        <w:t>контрпример</w:t>
      </w:r>
      <w:proofErr w:type="spellEnd"/>
      <w:r w:rsidRPr="00963D1C">
        <w:rPr>
          <w:rFonts w:ascii="Times New Roman" w:hAnsi="Times New Roman"/>
          <w:color w:val="000000"/>
          <w:sz w:val="28"/>
          <w:lang w:val="ru-RU"/>
        </w:rPr>
        <w:t xml:space="preserve">; </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963D1C">
        <w:rPr>
          <w:rFonts w:ascii="Times New Roman" w:hAnsi="Times New Roman"/>
          <w:color w:val="000000"/>
          <w:sz w:val="28"/>
          <w:lang w:val="ru-RU"/>
        </w:rPr>
        <w:t>трёхшаговые</w:t>
      </w:r>
      <w:proofErr w:type="spellEnd"/>
      <w:r w:rsidRPr="00963D1C">
        <w:rPr>
          <w:rFonts w:ascii="Times New Roman" w:hAnsi="Times New Roman"/>
          <w:color w:val="000000"/>
          <w:sz w:val="28"/>
          <w:lang w:val="ru-RU"/>
        </w:rPr>
        <w:t>);</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lastRenderedPageBreak/>
        <w:t>классифицировать объекты по заданным или самостоятельно установленным одному-двум признакам;</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заполнять данными предложенную таблицу, столбчатую диаграмму;</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составлять модель текстовой задачи, числовое выражение;</w:t>
      </w:r>
    </w:p>
    <w:p w:rsidR="003E62FF" w:rsidRPr="00963D1C" w:rsidRDefault="00963D1C">
      <w:pPr>
        <w:spacing w:after="0" w:line="264" w:lineRule="auto"/>
        <w:ind w:firstLine="600"/>
        <w:jc w:val="both"/>
        <w:rPr>
          <w:lang w:val="ru-RU"/>
        </w:rPr>
      </w:pPr>
      <w:r w:rsidRPr="00963D1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3E62FF" w:rsidRPr="00963D1C" w:rsidRDefault="003E62FF">
      <w:pPr>
        <w:rPr>
          <w:lang w:val="ru-RU"/>
        </w:rPr>
        <w:sectPr w:rsidR="003E62FF" w:rsidRPr="00963D1C" w:rsidSect="006C1108">
          <w:pgSz w:w="11906" w:h="16383"/>
          <w:pgMar w:top="1134" w:right="850" w:bottom="1134" w:left="567" w:header="720" w:footer="720" w:gutter="0"/>
          <w:cols w:space="720"/>
        </w:sectPr>
      </w:pPr>
    </w:p>
    <w:p w:rsidR="00963D1C" w:rsidRDefault="00963D1C" w:rsidP="00963D1C">
      <w:pPr>
        <w:spacing w:after="0"/>
        <w:ind w:left="120"/>
      </w:pPr>
      <w:bookmarkStart w:id="6" w:name="block-33277898"/>
      <w:bookmarkEnd w:id="4"/>
      <w:r>
        <w:rPr>
          <w:rFonts w:ascii="Times New Roman" w:hAnsi="Times New Roman"/>
          <w:b/>
          <w:color w:val="000000"/>
          <w:sz w:val="28"/>
        </w:rPr>
        <w:lastRenderedPageBreak/>
        <w:t xml:space="preserve">ТЕМАТИЧЕСКОЕ ПЛАНИРОВАНИЕ </w:t>
      </w:r>
    </w:p>
    <w:p w:rsidR="003E62FF" w:rsidRDefault="00963D1C">
      <w:pPr>
        <w:spacing w:after="0"/>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E62FF">
        <w:trPr>
          <w:trHeight w:val="144"/>
          <w:tblCellSpacing w:w="20" w:type="nil"/>
        </w:trPr>
        <w:tc>
          <w:tcPr>
            <w:tcW w:w="520" w:type="dxa"/>
            <w:vMerge w:val="restart"/>
            <w:tcMar>
              <w:top w:w="50" w:type="dxa"/>
              <w:left w:w="100" w:type="dxa"/>
            </w:tcMar>
            <w:vAlign w:val="center"/>
          </w:tcPr>
          <w:p w:rsidR="003E62FF" w:rsidRDefault="00963D1C">
            <w:pPr>
              <w:spacing w:after="0"/>
              <w:ind w:left="135"/>
            </w:pPr>
            <w:r>
              <w:rPr>
                <w:rFonts w:ascii="Times New Roman" w:hAnsi="Times New Roman"/>
                <w:b/>
                <w:color w:val="000000"/>
                <w:sz w:val="24"/>
              </w:rPr>
              <w:t xml:space="preserve">№ п/п </w:t>
            </w:r>
          </w:p>
          <w:p w:rsidR="003E62FF" w:rsidRDefault="003E62FF">
            <w:pPr>
              <w:spacing w:after="0"/>
              <w:ind w:left="135"/>
            </w:pPr>
          </w:p>
        </w:tc>
        <w:tc>
          <w:tcPr>
            <w:tcW w:w="2640" w:type="dxa"/>
            <w:vMerge w:val="restart"/>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2FF" w:rsidRDefault="003E62FF">
            <w:pPr>
              <w:spacing w:after="0"/>
              <w:ind w:left="135"/>
            </w:pPr>
          </w:p>
        </w:tc>
        <w:tc>
          <w:tcPr>
            <w:tcW w:w="0" w:type="auto"/>
            <w:gridSpan w:val="3"/>
            <w:tcMar>
              <w:top w:w="50" w:type="dxa"/>
              <w:left w:w="100" w:type="dxa"/>
            </w:tcMar>
            <w:vAlign w:val="center"/>
          </w:tcPr>
          <w:p w:rsidR="003E62FF" w:rsidRDefault="00963D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2FF" w:rsidRDefault="003E62FF">
            <w:pPr>
              <w:spacing w:after="0"/>
              <w:ind w:left="135"/>
            </w:pPr>
          </w:p>
        </w:tc>
      </w:tr>
      <w:tr w:rsidR="003E62FF">
        <w:trPr>
          <w:trHeight w:val="144"/>
          <w:tblCellSpacing w:w="20" w:type="nil"/>
        </w:trPr>
        <w:tc>
          <w:tcPr>
            <w:tcW w:w="0" w:type="auto"/>
            <w:vMerge/>
            <w:tcBorders>
              <w:top w:val="nil"/>
            </w:tcBorders>
            <w:tcMar>
              <w:top w:w="50" w:type="dxa"/>
              <w:left w:w="100" w:type="dxa"/>
            </w:tcMar>
          </w:tcPr>
          <w:p w:rsidR="003E62FF" w:rsidRDefault="003E62FF"/>
        </w:tc>
        <w:tc>
          <w:tcPr>
            <w:tcW w:w="0" w:type="auto"/>
            <w:vMerge/>
            <w:tcBorders>
              <w:top w:val="nil"/>
            </w:tcBorders>
            <w:tcMar>
              <w:top w:w="50" w:type="dxa"/>
              <w:left w:w="100" w:type="dxa"/>
            </w:tcMar>
          </w:tcPr>
          <w:p w:rsidR="003E62FF" w:rsidRDefault="003E62FF"/>
        </w:tc>
        <w:tc>
          <w:tcPr>
            <w:tcW w:w="1011"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2FF" w:rsidRDefault="003E62FF">
            <w:pPr>
              <w:spacing w:after="0"/>
              <w:ind w:left="135"/>
            </w:pPr>
          </w:p>
        </w:tc>
        <w:tc>
          <w:tcPr>
            <w:tcW w:w="1738"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2FF" w:rsidRDefault="003E62FF">
            <w:pPr>
              <w:spacing w:after="0"/>
              <w:ind w:left="135"/>
            </w:pPr>
          </w:p>
        </w:tc>
        <w:tc>
          <w:tcPr>
            <w:tcW w:w="1823"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2FF" w:rsidRDefault="003E62FF">
            <w:pPr>
              <w:spacing w:after="0"/>
              <w:ind w:left="135"/>
            </w:pPr>
          </w:p>
        </w:tc>
        <w:tc>
          <w:tcPr>
            <w:tcW w:w="0" w:type="auto"/>
            <w:vMerge/>
            <w:tcBorders>
              <w:top w:val="nil"/>
            </w:tcBorders>
            <w:tcMar>
              <w:top w:w="50" w:type="dxa"/>
              <w:left w:w="100" w:type="dxa"/>
            </w:tcMar>
          </w:tcPr>
          <w:p w:rsidR="003E62FF" w:rsidRDefault="003E62FF"/>
        </w:tc>
      </w:tr>
      <w:tr w:rsidR="003E62FF">
        <w:trPr>
          <w:trHeight w:val="144"/>
          <w:tblCellSpacing w:w="20" w:type="nil"/>
        </w:trPr>
        <w:tc>
          <w:tcPr>
            <w:tcW w:w="0" w:type="auto"/>
            <w:gridSpan w:val="6"/>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1.1</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1.2</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E62FF" w:rsidRDefault="003E62FF"/>
        </w:tc>
      </w:tr>
      <w:tr w:rsidR="003E62FF">
        <w:trPr>
          <w:trHeight w:val="144"/>
          <w:tblCellSpacing w:w="20" w:type="nil"/>
        </w:trPr>
        <w:tc>
          <w:tcPr>
            <w:tcW w:w="0" w:type="auto"/>
            <w:gridSpan w:val="6"/>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2.1</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2.2</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E62FF" w:rsidRDefault="003E62FF"/>
        </w:tc>
      </w:tr>
      <w:tr w:rsidR="003E62FF">
        <w:trPr>
          <w:trHeight w:val="144"/>
          <w:tblCellSpacing w:w="20" w:type="nil"/>
        </w:trPr>
        <w:tc>
          <w:tcPr>
            <w:tcW w:w="0" w:type="auto"/>
            <w:gridSpan w:val="6"/>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3.1</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E62FF" w:rsidRDefault="003E62FF"/>
        </w:tc>
      </w:tr>
      <w:tr w:rsidR="003E62FF" w:rsidRPr="005E2771">
        <w:trPr>
          <w:trHeight w:val="144"/>
          <w:tblCellSpacing w:w="20" w:type="nil"/>
        </w:trPr>
        <w:tc>
          <w:tcPr>
            <w:tcW w:w="0" w:type="auto"/>
            <w:gridSpan w:val="6"/>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b/>
                <w:color w:val="000000"/>
                <w:sz w:val="24"/>
                <w:lang w:val="ru-RU"/>
              </w:rPr>
              <w:t>Раздел 4.</w:t>
            </w:r>
            <w:r w:rsidRPr="00963D1C">
              <w:rPr>
                <w:rFonts w:ascii="Times New Roman" w:hAnsi="Times New Roman"/>
                <w:color w:val="000000"/>
                <w:sz w:val="24"/>
                <w:lang w:val="ru-RU"/>
              </w:rPr>
              <w:t xml:space="preserve"> </w:t>
            </w:r>
            <w:r w:rsidRPr="00963D1C">
              <w:rPr>
                <w:rFonts w:ascii="Times New Roman" w:hAnsi="Times New Roman"/>
                <w:b/>
                <w:color w:val="000000"/>
                <w:sz w:val="24"/>
                <w:lang w:val="ru-RU"/>
              </w:rPr>
              <w:t>Пространственные отношения и геометрические фигуры</w:t>
            </w:r>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4.1</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E62FF" w:rsidRDefault="003E62FF"/>
        </w:tc>
      </w:tr>
      <w:tr w:rsidR="003E62FF">
        <w:trPr>
          <w:trHeight w:val="144"/>
          <w:tblCellSpacing w:w="20" w:type="nil"/>
        </w:trPr>
        <w:tc>
          <w:tcPr>
            <w:tcW w:w="0" w:type="auto"/>
            <w:gridSpan w:val="6"/>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3E62FF" w:rsidRPr="005E2771">
        <w:trPr>
          <w:trHeight w:val="144"/>
          <w:tblCellSpacing w:w="20" w:type="nil"/>
        </w:trPr>
        <w:tc>
          <w:tcPr>
            <w:tcW w:w="520" w:type="dxa"/>
            <w:tcMar>
              <w:top w:w="50" w:type="dxa"/>
              <w:left w:w="100" w:type="dxa"/>
            </w:tcMar>
            <w:vAlign w:val="center"/>
          </w:tcPr>
          <w:p w:rsidR="003E62FF" w:rsidRDefault="00963D1C">
            <w:pPr>
              <w:spacing w:after="0"/>
            </w:pPr>
            <w:r>
              <w:rPr>
                <w:rFonts w:ascii="Times New Roman" w:hAnsi="Times New Roman"/>
                <w:color w:val="000000"/>
                <w:sz w:val="24"/>
              </w:rPr>
              <w:t>5.1</w:t>
            </w:r>
          </w:p>
        </w:tc>
        <w:tc>
          <w:tcPr>
            <w:tcW w:w="2640"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E62FF" w:rsidRDefault="003E62FF"/>
        </w:tc>
      </w:tr>
      <w:tr w:rsidR="003E62FF" w:rsidRPr="005E2771">
        <w:trPr>
          <w:trHeight w:val="144"/>
          <w:tblCellSpacing w:w="20" w:type="nil"/>
        </w:trPr>
        <w:tc>
          <w:tcPr>
            <w:tcW w:w="0" w:type="auto"/>
            <w:gridSpan w:val="2"/>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3E62FF" w:rsidRDefault="00AE3F3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963D1C">
              <w:rPr>
                <w:rFonts w:ascii="Times New Roman" w:hAnsi="Times New Roman"/>
                <w:color w:val="000000"/>
                <w:sz w:val="24"/>
              </w:rPr>
              <w:t xml:space="preserve"> </w:t>
            </w:r>
          </w:p>
        </w:tc>
        <w:tc>
          <w:tcPr>
            <w:tcW w:w="1738" w:type="dxa"/>
            <w:tcMar>
              <w:top w:w="50" w:type="dxa"/>
              <w:left w:w="100" w:type="dxa"/>
            </w:tcMar>
            <w:vAlign w:val="center"/>
          </w:tcPr>
          <w:p w:rsidR="003E62FF" w:rsidRDefault="003E62FF">
            <w:pPr>
              <w:spacing w:after="0"/>
              <w:ind w:left="135"/>
              <w:jc w:val="center"/>
            </w:pPr>
          </w:p>
        </w:tc>
        <w:tc>
          <w:tcPr>
            <w:tcW w:w="1823"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rsidRPr="005E2771">
        <w:trPr>
          <w:trHeight w:val="144"/>
          <w:tblCellSpacing w:w="20" w:type="nil"/>
        </w:trPr>
        <w:tc>
          <w:tcPr>
            <w:tcW w:w="0" w:type="auto"/>
            <w:gridSpan w:val="2"/>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sidR="00AE3F3E">
              <w:rPr>
                <w:rFonts w:ascii="Times New Roman" w:hAnsi="Times New Roman"/>
                <w:color w:val="000000"/>
                <w:sz w:val="24"/>
              </w:rPr>
              <w:t>10</w:t>
            </w:r>
            <w:r>
              <w:rPr>
                <w:rFonts w:ascii="Times New Roman" w:hAnsi="Times New Roman"/>
                <w:color w:val="000000"/>
                <w:sz w:val="24"/>
              </w:rPr>
              <w:t xml:space="preserve"> </w:t>
            </w:r>
          </w:p>
        </w:tc>
        <w:tc>
          <w:tcPr>
            <w:tcW w:w="1738"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10 </w:t>
            </w:r>
          </w:p>
        </w:tc>
        <w:tc>
          <w:tcPr>
            <w:tcW w:w="1823" w:type="dxa"/>
            <w:tcMar>
              <w:top w:w="50" w:type="dxa"/>
              <w:left w:w="100" w:type="dxa"/>
            </w:tcMar>
            <w:vAlign w:val="center"/>
          </w:tcPr>
          <w:p w:rsidR="003E62FF" w:rsidRDefault="003E62FF">
            <w:pPr>
              <w:spacing w:after="0"/>
              <w:ind w:left="135"/>
              <w:jc w:val="center"/>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/7</w:t>
              </w:r>
              <w:r>
                <w:rPr>
                  <w:rFonts w:ascii="Times New Roman" w:hAnsi="Times New Roman"/>
                  <w:color w:val="0000FF"/>
                  <w:u w:val="single"/>
                </w:rPr>
                <w:t>f</w:t>
              </w:r>
              <w:r w:rsidRPr="00963D1C">
                <w:rPr>
                  <w:rFonts w:ascii="Times New Roman" w:hAnsi="Times New Roman"/>
                  <w:color w:val="0000FF"/>
                  <w:u w:val="single"/>
                  <w:lang w:val="ru-RU"/>
                </w:rPr>
                <w:t>411</w:t>
              </w:r>
              <w:r>
                <w:rPr>
                  <w:rFonts w:ascii="Times New Roman" w:hAnsi="Times New Roman"/>
                  <w:color w:val="0000FF"/>
                  <w:u w:val="single"/>
                </w:rPr>
                <w:t>f</w:t>
              </w:r>
              <w:r w:rsidRPr="00963D1C">
                <w:rPr>
                  <w:rFonts w:ascii="Times New Roman" w:hAnsi="Times New Roman"/>
                  <w:color w:val="0000FF"/>
                  <w:u w:val="single"/>
                  <w:lang w:val="ru-RU"/>
                </w:rPr>
                <w:t>36</w:t>
              </w:r>
            </w:hyperlink>
          </w:p>
        </w:tc>
      </w:tr>
      <w:tr w:rsidR="003E62FF">
        <w:trPr>
          <w:trHeight w:val="144"/>
          <w:tblCellSpacing w:w="20" w:type="nil"/>
        </w:trPr>
        <w:tc>
          <w:tcPr>
            <w:tcW w:w="0" w:type="auto"/>
            <w:gridSpan w:val="2"/>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sidR="00AE3F3E">
              <w:rPr>
                <w:rFonts w:ascii="Times New Roman" w:hAnsi="Times New Roman"/>
                <w:color w:val="000000"/>
                <w:sz w:val="24"/>
              </w:rPr>
              <w:t>13</w:t>
            </w:r>
            <w:r w:rsidR="00AE3F3E">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10</w:t>
            </w:r>
          </w:p>
        </w:tc>
        <w:tc>
          <w:tcPr>
            <w:tcW w:w="1823"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E62FF" w:rsidRDefault="003E62FF"/>
        </w:tc>
      </w:tr>
    </w:tbl>
    <w:p w:rsidR="003E62FF" w:rsidRDefault="003E62FF">
      <w:pPr>
        <w:sectPr w:rsidR="003E62FF">
          <w:pgSz w:w="16383" w:h="11906" w:orient="landscape"/>
          <w:pgMar w:top="1134" w:right="850" w:bottom="1134" w:left="1701" w:header="720" w:footer="720" w:gutter="0"/>
          <w:cols w:space="720"/>
        </w:sectPr>
      </w:pPr>
    </w:p>
    <w:p w:rsidR="003E62FF" w:rsidRPr="00963D1C" w:rsidRDefault="00963D1C" w:rsidP="00963D1C">
      <w:pPr>
        <w:spacing w:after="0"/>
        <w:ind w:left="120"/>
        <w:rPr>
          <w:lang w:val="ru-RU"/>
        </w:rPr>
      </w:pPr>
      <w:bookmarkStart w:id="7" w:name="block-33277899"/>
      <w:bookmarkEnd w:id="6"/>
      <w:r w:rsidRPr="00963D1C">
        <w:rPr>
          <w:rFonts w:ascii="Times New Roman" w:hAnsi="Times New Roman"/>
          <w:b/>
          <w:color w:val="000000"/>
          <w:sz w:val="28"/>
          <w:lang w:val="ru-RU"/>
        </w:rPr>
        <w:lastRenderedPageBreak/>
        <w:t xml:space="preserve"> ПОУРОЧНОЕ ПЛАНИРОВАНИЕ ДЛЯ ПЕДАГОГОВ, ИСПОЛЬЗУЮЩИХ УЧЕБНИК «МАТЕМАТИКА. 1-4 КЛАСС В 2 ЧАСТЯХ. М.И. МОРО И ДР.»  4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812"/>
        <w:gridCol w:w="1276"/>
        <w:gridCol w:w="1134"/>
        <w:gridCol w:w="1275"/>
        <w:gridCol w:w="1560"/>
        <w:gridCol w:w="2741"/>
      </w:tblGrid>
      <w:tr w:rsidR="003E62FF" w:rsidTr="005D3C8F">
        <w:trPr>
          <w:trHeight w:val="144"/>
          <w:tblCellSpacing w:w="20" w:type="nil"/>
        </w:trPr>
        <w:tc>
          <w:tcPr>
            <w:tcW w:w="709" w:type="dxa"/>
            <w:vMerge w:val="restart"/>
            <w:tcMar>
              <w:top w:w="50" w:type="dxa"/>
              <w:left w:w="100" w:type="dxa"/>
            </w:tcMar>
            <w:vAlign w:val="center"/>
          </w:tcPr>
          <w:p w:rsidR="003E62FF" w:rsidRDefault="00963D1C">
            <w:pPr>
              <w:spacing w:after="0"/>
              <w:ind w:left="135"/>
            </w:pPr>
            <w:r>
              <w:rPr>
                <w:rFonts w:ascii="Times New Roman" w:hAnsi="Times New Roman"/>
                <w:b/>
                <w:color w:val="000000"/>
                <w:sz w:val="24"/>
              </w:rPr>
              <w:t xml:space="preserve">№ п/п </w:t>
            </w:r>
          </w:p>
          <w:p w:rsidR="003E62FF" w:rsidRDefault="003E62FF">
            <w:pPr>
              <w:spacing w:after="0"/>
              <w:ind w:left="135"/>
            </w:pPr>
          </w:p>
        </w:tc>
        <w:tc>
          <w:tcPr>
            <w:tcW w:w="5812" w:type="dxa"/>
            <w:vMerge w:val="restart"/>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2FF" w:rsidRDefault="003E62FF">
            <w:pPr>
              <w:spacing w:after="0"/>
              <w:ind w:left="135"/>
            </w:pPr>
          </w:p>
        </w:tc>
        <w:tc>
          <w:tcPr>
            <w:tcW w:w="3685" w:type="dxa"/>
            <w:gridSpan w:val="3"/>
            <w:tcMar>
              <w:top w:w="50" w:type="dxa"/>
              <w:left w:w="100" w:type="dxa"/>
            </w:tcMar>
            <w:vAlign w:val="center"/>
          </w:tcPr>
          <w:p w:rsidR="003E62FF" w:rsidRDefault="00963D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0" w:type="dxa"/>
            <w:vMerge w:val="restart"/>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2FF" w:rsidRDefault="003E62FF">
            <w:pPr>
              <w:spacing w:after="0"/>
              <w:ind w:left="135"/>
            </w:pPr>
          </w:p>
        </w:tc>
        <w:tc>
          <w:tcPr>
            <w:tcW w:w="2741" w:type="dxa"/>
            <w:vMerge w:val="restart"/>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2FF" w:rsidRDefault="003E62FF">
            <w:pPr>
              <w:spacing w:after="0"/>
              <w:ind w:left="135"/>
            </w:pPr>
          </w:p>
        </w:tc>
      </w:tr>
      <w:tr w:rsidR="003E62FF" w:rsidTr="005D3C8F">
        <w:trPr>
          <w:trHeight w:val="144"/>
          <w:tblCellSpacing w:w="20" w:type="nil"/>
        </w:trPr>
        <w:tc>
          <w:tcPr>
            <w:tcW w:w="709" w:type="dxa"/>
            <w:vMerge/>
            <w:tcBorders>
              <w:top w:val="nil"/>
            </w:tcBorders>
            <w:tcMar>
              <w:top w:w="50" w:type="dxa"/>
              <w:left w:w="100" w:type="dxa"/>
            </w:tcMar>
          </w:tcPr>
          <w:p w:rsidR="003E62FF" w:rsidRDefault="003E62FF"/>
        </w:tc>
        <w:tc>
          <w:tcPr>
            <w:tcW w:w="5812" w:type="dxa"/>
            <w:vMerge/>
            <w:tcBorders>
              <w:top w:val="nil"/>
            </w:tcBorders>
            <w:tcMar>
              <w:top w:w="50" w:type="dxa"/>
              <w:left w:w="100" w:type="dxa"/>
            </w:tcMar>
          </w:tcPr>
          <w:p w:rsidR="003E62FF" w:rsidRDefault="003E62FF"/>
        </w:tc>
        <w:tc>
          <w:tcPr>
            <w:tcW w:w="1276"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2FF" w:rsidRDefault="003E62FF">
            <w:pPr>
              <w:spacing w:after="0"/>
              <w:ind w:left="135"/>
            </w:pPr>
          </w:p>
        </w:tc>
        <w:tc>
          <w:tcPr>
            <w:tcW w:w="1134"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2FF" w:rsidRDefault="003E62FF">
            <w:pPr>
              <w:spacing w:after="0"/>
              <w:ind w:left="135"/>
            </w:pPr>
          </w:p>
        </w:tc>
        <w:tc>
          <w:tcPr>
            <w:tcW w:w="1275" w:type="dxa"/>
            <w:tcMar>
              <w:top w:w="50" w:type="dxa"/>
              <w:left w:w="100" w:type="dxa"/>
            </w:tcMar>
            <w:vAlign w:val="center"/>
          </w:tcPr>
          <w:p w:rsidR="003E62FF" w:rsidRDefault="00963D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2FF" w:rsidRDefault="003E62FF">
            <w:pPr>
              <w:spacing w:after="0"/>
              <w:ind w:left="135"/>
            </w:pPr>
          </w:p>
        </w:tc>
        <w:tc>
          <w:tcPr>
            <w:tcW w:w="1560" w:type="dxa"/>
            <w:vMerge/>
            <w:tcBorders>
              <w:top w:val="nil"/>
            </w:tcBorders>
            <w:tcMar>
              <w:top w:w="50" w:type="dxa"/>
              <w:left w:w="100" w:type="dxa"/>
            </w:tcMar>
          </w:tcPr>
          <w:p w:rsidR="003E62FF" w:rsidRDefault="003E62FF"/>
        </w:tc>
        <w:tc>
          <w:tcPr>
            <w:tcW w:w="2741" w:type="dxa"/>
            <w:vMerge/>
            <w:tcBorders>
              <w:top w:val="nil"/>
            </w:tcBorders>
            <w:tcMar>
              <w:top w:w="50" w:type="dxa"/>
              <w:left w:w="100" w:type="dxa"/>
            </w:tcMar>
          </w:tcPr>
          <w:p w:rsidR="003E62FF" w:rsidRDefault="003E62FF"/>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Числа от 1 до 1000: чтение, запись, сравнение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02.09.2024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03.09.2024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04.09.2024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05.09.2024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Периметр фигуры, составленной из двух-трёх прямоугольников (квадратов)</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09.09.2024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Повторение изученного в 3 классе. Алгоритм умножения на однозначное число</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10.09.2024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Повторение изученного в 3 классе. Алгоритм деления на однозначное число</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11.09.2024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Представление текстовой задачи на модели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12.09.2024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Приемы прикидки результата и оценки правильности выполнения деления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16.09.2024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Правила работы с электронными техническими </w:t>
            </w:r>
            <w:r w:rsidRPr="00963D1C">
              <w:rPr>
                <w:rFonts w:ascii="Times New Roman" w:hAnsi="Times New Roman"/>
                <w:color w:val="000000"/>
                <w:sz w:val="24"/>
                <w:lang w:val="ru-RU"/>
              </w:rPr>
              <w:lastRenderedPageBreak/>
              <w:t>средствами. Применение электронных средств для закрепления алгоритмов вычислений</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18.09.2024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w:t>
            </w:r>
          </w:p>
        </w:tc>
        <w:tc>
          <w:tcPr>
            <w:tcW w:w="5812" w:type="dxa"/>
            <w:tcMar>
              <w:top w:w="50" w:type="dxa"/>
              <w:left w:w="100" w:type="dxa"/>
            </w:tcMar>
            <w:vAlign w:val="center"/>
          </w:tcPr>
          <w:p w:rsidR="003E62FF" w:rsidRPr="00DA0057" w:rsidRDefault="00DA0057">
            <w:pPr>
              <w:spacing w:after="0"/>
              <w:ind w:left="135"/>
              <w:rPr>
                <w:lang w:val="ru-RU"/>
              </w:rPr>
            </w:pPr>
            <w:r w:rsidRPr="00963D1C">
              <w:rPr>
                <w:rFonts w:ascii="Times New Roman" w:hAnsi="Times New Roman"/>
                <w:color w:val="000000"/>
                <w:sz w:val="24"/>
                <w:lang w:val="ru-RU"/>
              </w:rPr>
              <w:t>Анализ текстовой задачи: данные и отношения</w:t>
            </w:r>
          </w:p>
        </w:tc>
        <w:tc>
          <w:tcPr>
            <w:tcW w:w="1276" w:type="dxa"/>
            <w:tcMar>
              <w:top w:w="50" w:type="dxa"/>
              <w:left w:w="100" w:type="dxa"/>
            </w:tcMar>
            <w:vAlign w:val="center"/>
          </w:tcPr>
          <w:p w:rsidR="003E62FF" w:rsidRDefault="00963D1C">
            <w:pPr>
              <w:spacing w:after="0"/>
              <w:ind w:left="135"/>
              <w:jc w:val="center"/>
            </w:pPr>
            <w:r w:rsidRPr="00DA00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19.09.2024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w:t>
            </w:r>
          </w:p>
        </w:tc>
        <w:tc>
          <w:tcPr>
            <w:tcW w:w="5812" w:type="dxa"/>
            <w:tcMar>
              <w:top w:w="50" w:type="dxa"/>
              <w:left w:w="100" w:type="dxa"/>
            </w:tcMar>
            <w:vAlign w:val="center"/>
          </w:tcPr>
          <w:p w:rsidR="003E62FF" w:rsidRPr="00963D1C" w:rsidRDefault="00DA0057">
            <w:pPr>
              <w:spacing w:after="0"/>
              <w:ind w:left="135"/>
              <w:rPr>
                <w:lang w:val="ru-RU"/>
              </w:rPr>
            </w:pPr>
            <w:r w:rsidRPr="00963D1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23.09.2024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27670</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14</w:t>
            </w:r>
          </w:p>
        </w:tc>
        <w:tc>
          <w:tcPr>
            <w:tcW w:w="5812" w:type="dxa"/>
            <w:tcMar>
              <w:top w:w="50" w:type="dxa"/>
              <w:left w:w="100" w:type="dxa"/>
            </w:tcMar>
            <w:vAlign w:val="center"/>
          </w:tcPr>
          <w:p w:rsidR="003E62FF" w:rsidRPr="00DA0057" w:rsidRDefault="00DA0057" w:rsidP="00DA0057">
            <w:pPr>
              <w:spacing w:after="0" w:line="240" w:lineRule="auto"/>
              <w:rPr>
                <w:lang w:val="ru-RU"/>
              </w:rPr>
            </w:pPr>
            <w:r w:rsidRPr="00DA0057">
              <w:rPr>
                <w:rFonts w:ascii="Times New Roman" w:hAnsi="Times New Roman"/>
                <w:color w:val="000000"/>
                <w:sz w:val="24"/>
                <w:lang w:val="ru-RU"/>
              </w:rPr>
              <w:t>Входная контрольная работа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24.09.2024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19444</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25.09.2024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16</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26.09.2024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Оценка решения задачи на достоверность и логичность</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30.09.2024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Числа в пределах миллиона: чтение, запись</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01.10.2024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1925</w:t>
              </w:r>
              <w:r>
                <w:rPr>
                  <w:rFonts w:ascii="Times New Roman" w:hAnsi="Times New Roman"/>
                  <w:color w:val="0000FF"/>
                  <w:u w:val="single"/>
                </w:rPr>
                <w:t>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Запись решения задачи с помощью числового выражения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02.10.2024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03.10.2024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195</w:t>
              </w:r>
              <w:r>
                <w:rPr>
                  <w:rFonts w:ascii="Times New Roman" w:hAnsi="Times New Roman"/>
                  <w:color w:val="0000FF"/>
                  <w:u w:val="single"/>
                </w:rPr>
                <w:t>ca</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чисел в пределах миллиона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07.10.2024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1973</w:t>
              </w:r>
              <w:r>
                <w:rPr>
                  <w:rFonts w:ascii="Times New Roman" w:hAnsi="Times New Roman"/>
                  <w:color w:val="0000FF"/>
                  <w:u w:val="single"/>
                </w:rPr>
                <w:t>c</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22</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Общее группы многозначных чисел. Классификация </w:t>
            </w:r>
            <w:r w:rsidRPr="00963D1C">
              <w:rPr>
                <w:rFonts w:ascii="Times New Roman" w:hAnsi="Times New Roman"/>
                <w:color w:val="000000"/>
                <w:sz w:val="24"/>
                <w:lang w:val="ru-RU"/>
              </w:rPr>
              <w:lastRenderedPageBreak/>
              <w:t xml:space="preserve">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08.10.2024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23</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09.10.2024 </w:t>
            </w:r>
          </w:p>
        </w:tc>
        <w:tc>
          <w:tcPr>
            <w:tcW w:w="2741" w:type="dxa"/>
            <w:tcMar>
              <w:top w:w="50" w:type="dxa"/>
              <w:left w:w="100" w:type="dxa"/>
            </w:tcMar>
            <w:vAlign w:val="center"/>
          </w:tcPr>
          <w:p w:rsidR="003E62FF" w:rsidRPr="005D3C8F" w:rsidRDefault="00963D1C">
            <w:pPr>
              <w:spacing w:after="0"/>
              <w:ind w:left="135"/>
              <w:rPr>
                <w:lang w:val="ru-RU"/>
              </w:rPr>
            </w:pPr>
            <w:r w:rsidRPr="005D3C8F">
              <w:rPr>
                <w:rFonts w:ascii="Times New Roman" w:hAnsi="Times New Roman"/>
                <w:color w:val="000000"/>
                <w:sz w:val="24"/>
                <w:lang w:val="ru-RU"/>
              </w:rPr>
              <w:t>Библиотека ЦОК</w:t>
            </w:r>
          </w:p>
          <w:p w:rsidR="003E62FF" w:rsidRPr="005D3C8F" w:rsidRDefault="006C1108" w:rsidP="005D3C8F">
            <w:pPr>
              <w:spacing w:after="0"/>
              <w:rPr>
                <w:lang w:val="ru-RU"/>
              </w:rPr>
            </w:pPr>
            <w:hyperlink r:id="rId21" w:history="1">
              <w:r w:rsidR="005D3C8F" w:rsidRPr="00651684">
                <w:rPr>
                  <w:rStyle w:val="ab"/>
                  <w:rFonts w:ascii="Times New Roman" w:hAnsi="Times New Roman"/>
                </w:rPr>
                <w:t>https</w:t>
              </w:r>
              <w:r w:rsidR="005D3C8F" w:rsidRPr="00651684">
                <w:rPr>
                  <w:rStyle w:val="ab"/>
                  <w:rFonts w:ascii="Times New Roman" w:hAnsi="Times New Roman"/>
                  <w:lang w:val="ru-RU"/>
                </w:rPr>
                <w:t>://</w:t>
              </w:r>
              <w:r w:rsidR="005D3C8F" w:rsidRPr="00651684">
                <w:rPr>
                  <w:rStyle w:val="ab"/>
                  <w:rFonts w:ascii="Times New Roman" w:hAnsi="Times New Roman"/>
                </w:rPr>
                <w:t>m</w:t>
              </w:r>
              <w:r w:rsidR="005D3C8F" w:rsidRPr="00651684">
                <w:rPr>
                  <w:rStyle w:val="ab"/>
                  <w:rFonts w:ascii="Times New Roman" w:hAnsi="Times New Roman"/>
                  <w:lang w:val="ru-RU"/>
                </w:rPr>
                <w:t>.</w:t>
              </w:r>
              <w:r w:rsidR="005D3C8F" w:rsidRPr="00651684">
                <w:rPr>
                  <w:rStyle w:val="ab"/>
                  <w:rFonts w:ascii="Times New Roman" w:hAnsi="Times New Roman"/>
                </w:rPr>
                <w:t>edsoo</w:t>
              </w:r>
              <w:r w:rsidR="005D3C8F" w:rsidRPr="00651684">
                <w:rPr>
                  <w:rStyle w:val="ab"/>
                  <w:rFonts w:ascii="Times New Roman" w:hAnsi="Times New Roman"/>
                  <w:lang w:val="ru-RU"/>
                </w:rPr>
                <w:t>.</w:t>
              </w:r>
              <w:r w:rsidR="005D3C8F" w:rsidRPr="00651684">
                <w:rPr>
                  <w:rStyle w:val="ab"/>
                  <w:rFonts w:ascii="Times New Roman" w:hAnsi="Times New Roman"/>
                </w:rPr>
                <w:t>ru</w:t>
              </w:r>
              <w:r w:rsidR="005D3C8F" w:rsidRPr="00651684">
                <w:rPr>
                  <w:rStyle w:val="ab"/>
                  <w:rFonts w:ascii="Times New Roman" w:hAnsi="Times New Roman"/>
                  <w:lang w:val="ru-RU"/>
                </w:rPr>
                <w:t>/</w:t>
              </w:r>
              <w:r w:rsidR="005D3C8F" w:rsidRPr="00651684">
                <w:rPr>
                  <w:rStyle w:val="ab"/>
                  <w:rFonts w:ascii="Times New Roman" w:hAnsi="Times New Roman"/>
                </w:rPr>
                <w:t>c</w:t>
              </w:r>
              <w:r w:rsidR="005D3C8F" w:rsidRPr="00651684">
                <w:rPr>
                  <w:rStyle w:val="ab"/>
                  <w:rFonts w:ascii="Times New Roman" w:hAnsi="Times New Roman"/>
                  <w:lang w:val="ru-RU"/>
                </w:rPr>
                <w:t>4</w:t>
              </w:r>
              <w:r w:rsidR="005D3C8F" w:rsidRPr="00651684">
                <w:rPr>
                  <w:rStyle w:val="ab"/>
                  <w:rFonts w:ascii="Times New Roman" w:hAnsi="Times New Roman"/>
                </w:rPr>
                <w:t>e</w:t>
              </w:r>
              <w:r w:rsidR="005D3C8F" w:rsidRPr="00651684">
                <w:rPr>
                  <w:rStyle w:val="ab"/>
                  <w:rFonts w:ascii="Times New Roman" w:hAnsi="Times New Roman"/>
                  <w:lang w:val="ru-RU"/>
                </w:rPr>
                <w:t>1989</w:t>
              </w:r>
              <w:r w:rsidR="005D3C8F" w:rsidRPr="00651684">
                <w:rPr>
                  <w:rStyle w:val="ab"/>
                  <w:rFonts w:ascii="Times New Roman" w:hAnsi="Times New Roman"/>
                </w:rPr>
                <w:t>a</w:t>
              </w:r>
            </w:hyperlink>
            <w:r w:rsidR="00963D1C" w:rsidRPr="005D3C8F">
              <w:rPr>
                <w:rFonts w:ascii="Times New Roman" w:hAnsi="Times New Roman"/>
                <w:color w:val="000000"/>
                <w:sz w:val="24"/>
                <w:lang w:val="ru-RU"/>
              </w:rPr>
              <w:t xml:space="preserve"> 2)</w:t>
            </w:r>
            <w:hyperlink r:id="rId22">
              <w:r w:rsidR="00963D1C">
                <w:rPr>
                  <w:rFonts w:ascii="Times New Roman" w:hAnsi="Times New Roman"/>
                  <w:color w:val="0000FF"/>
                  <w:u w:val="single"/>
                </w:rPr>
                <w:t>https</w:t>
              </w:r>
              <w:r w:rsidR="00963D1C" w:rsidRPr="005D3C8F">
                <w:rPr>
                  <w:rFonts w:ascii="Times New Roman" w:hAnsi="Times New Roman"/>
                  <w:color w:val="0000FF"/>
                  <w:u w:val="single"/>
                  <w:lang w:val="ru-RU"/>
                </w:rPr>
                <w:t>://</w:t>
              </w:r>
              <w:r w:rsidR="00963D1C">
                <w:rPr>
                  <w:rFonts w:ascii="Times New Roman" w:hAnsi="Times New Roman"/>
                  <w:color w:val="0000FF"/>
                  <w:u w:val="single"/>
                </w:rPr>
                <w:t>m</w:t>
              </w:r>
              <w:r w:rsidR="00963D1C" w:rsidRPr="005D3C8F">
                <w:rPr>
                  <w:rFonts w:ascii="Times New Roman" w:hAnsi="Times New Roman"/>
                  <w:color w:val="0000FF"/>
                  <w:u w:val="single"/>
                  <w:lang w:val="ru-RU"/>
                </w:rPr>
                <w:t>.</w:t>
              </w:r>
              <w:r w:rsidR="00963D1C">
                <w:rPr>
                  <w:rFonts w:ascii="Times New Roman" w:hAnsi="Times New Roman"/>
                  <w:color w:val="0000FF"/>
                  <w:u w:val="single"/>
                </w:rPr>
                <w:t>edsoo</w:t>
              </w:r>
              <w:r w:rsidR="00963D1C" w:rsidRPr="005D3C8F">
                <w:rPr>
                  <w:rFonts w:ascii="Times New Roman" w:hAnsi="Times New Roman"/>
                  <w:color w:val="0000FF"/>
                  <w:u w:val="single"/>
                  <w:lang w:val="ru-RU"/>
                </w:rPr>
                <w:t>.</w:t>
              </w:r>
              <w:r w:rsidR="00963D1C">
                <w:rPr>
                  <w:rFonts w:ascii="Times New Roman" w:hAnsi="Times New Roman"/>
                  <w:color w:val="0000FF"/>
                  <w:u w:val="single"/>
                </w:rPr>
                <w:t>ru</w:t>
              </w:r>
              <w:r w:rsidR="00963D1C" w:rsidRPr="005D3C8F">
                <w:rPr>
                  <w:rFonts w:ascii="Times New Roman" w:hAnsi="Times New Roman"/>
                  <w:color w:val="0000FF"/>
                  <w:u w:val="single"/>
                  <w:lang w:val="ru-RU"/>
                </w:rPr>
                <w:t>/</w:t>
              </w:r>
              <w:r w:rsidR="00963D1C">
                <w:rPr>
                  <w:rFonts w:ascii="Times New Roman" w:hAnsi="Times New Roman"/>
                  <w:color w:val="0000FF"/>
                  <w:u w:val="single"/>
                </w:rPr>
                <w:t>c</w:t>
              </w:r>
              <w:r w:rsidR="00963D1C" w:rsidRPr="005D3C8F">
                <w:rPr>
                  <w:rFonts w:ascii="Times New Roman" w:hAnsi="Times New Roman"/>
                  <w:color w:val="0000FF"/>
                  <w:u w:val="single"/>
                  <w:lang w:val="ru-RU"/>
                </w:rPr>
                <w:t>4</w:t>
              </w:r>
              <w:r w:rsidR="00963D1C">
                <w:rPr>
                  <w:rFonts w:ascii="Times New Roman" w:hAnsi="Times New Roman"/>
                  <w:color w:val="0000FF"/>
                  <w:u w:val="single"/>
                </w:rPr>
                <w:t>e</w:t>
              </w:r>
              <w:r w:rsidR="00963D1C" w:rsidRPr="005D3C8F">
                <w:rPr>
                  <w:rFonts w:ascii="Times New Roman" w:hAnsi="Times New Roman"/>
                  <w:color w:val="0000FF"/>
                  <w:u w:val="single"/>
                  <w:lang w:val="ru-RU"/>
                </w:rPr>
                <w:t>19</w:t>
              </w:r>
              <w:r w:rsidR="00963D1C">
                <w:rPr>
                  <w:rFonts w:ascii="Times New Roman" w:hAnsi="Times New Roman"/>
                  <w:color w:val="0000FF"/>
                  <w:u w:val="single"/>
                </w:rPr>
                <w:t>de</w:t>
              </w:r>
              <w:r w:rsidR="00963D1C" w:rsidRPr="005D3C8F">
                <w:rPr>
                  <w:rFonts w:ascii="Times New Roman" w:hAnsi="Times New Roman"/>
                  <w:color w:val="0000FF"/>
                  <w:u w:val="single"/>
                  <w:lang w:val="ru-RU"/>
                </w:rPr>
                <w:t>0</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24</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10.10.2024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25</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14.10.2024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26</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15.10.2024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a</w:t>
              </w:r>
              <w:r w:rsidRPr="00963D1C">
                <w:rPr>
                  <w:rFonts w:ascii="Times New Roman" w:hAnsi="Times New Roman"/>
                  <w:color w:val="0000FF"/>
                  <w:u w:val="single"/>
                  <w:lang w:val="ru-RU"/>
                </w:rPr>
                <w:t>40</w:t>
              </w:r>
              <w:r>
                <w:rPr>
                  <w:rFonts w:ascii="Times New Roman" w:hAnsi="Times New Roman"/>
                  <w:color w:val="0000FF"/>
                  <w:u w:val="single"/>
                </w:rPr>
                <w:t>c</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27</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16.10.2024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28</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17.10.2024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29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Наглядные представления о симметрии. Фигуры, имеющие ось симметрии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21.10.2024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Работа с утверждениями (одно-/</w:t>
            </w:r>
            <w:proofErr w:type="spellStart"/>
            <w:r w:rsidRPr="00963D1C">
              <w:rPr>
                <w:rFonts w:ascii="Times New Roman" w:hAnsi="Times New Roman"/>
                <w:color w:val="000000"/>
                <w:sz w:val="24"/>
                <w:lang w:val="ru-RU"/>
              </w:rPr>
              <w:t>двухшаговые</w:t>
            </w:r>
            <w:proofErr w:type="spellEnd"/>
            <w:r w:rsidRPr="00963D1C">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22.10.2024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31</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Сравнение объектов по длине. Соотношения между величинами длины, их применение.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23.10.2024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2</w:t>
              </w:r>
              <w:r>
                <w:rPr>
                  <w:rFonts w:ascii="Times New Roman" w:hAnsi="Times New Roman"/>
                  <w:color w:val="0000FF"/>
                  <w:u w:val="single"/>
                </w:rPr>
                <w:t>f</w:t>
              </w:r>
              <w:r w:rsidRPr="00963D1C">
                <w:rPr>
                  <w:rFonts w:ascii="Times New Roman" w:hAnsi="Times New Roman"/>
                  <w:color w:val="0000FF"/>
                  <w:u w:val="single"/>
                  <w:lang w:val="ru-RU"/>
                </w:rPr>
                <w:t>8</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24.10.2024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488</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06.11.2024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60</w:t>
              </w:r>
              <w:r>
                <w:rPr>
                  <w:rFonts w:ascii="Times New Roman" w:hAnsi="Times New Roman"/>
                  <w:color w:val="0000FF"/>
                  <w:u w:val="single"/>
                </w:rPr>
                <w:t>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Применение соотношений между единицами </w:t>
            </w:r>
            <w:r w:rsidRPr="00963D1C">
              <w:rPr>
                <w:rFonts w:ascii="Times New Roman" w:hAnsi="Times New Roman"/>
                <w:color w:val="000000"/>
                <w:sz w:val="24"/>
                <w:lang w:val="ru-RU"/>
              </w:rPr>
              <w:lastRenderedPageBreak/>
              <w:t>площади в практических и учебных ситуациях</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07.11.2024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78</w:t>
              </w:r>
              <w:r>
                <w:rPr>
                  <w:rFonts w:ascii="Times New Roman" w:hAnsi="Times New Roman"/>
                  <w:color w:val="0000FF"/>
                  <w:u w:val="single"/>
                </w:rPr>
                <w:lastRenderedPageBreak/>
                <w:t>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35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Решение задач на нахождение площади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11.11.2024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12.11.2024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13.11.2024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a</w:t>
              </w:r>
              <w:r w:rsidRPr="00963D1C">
                <w:rPr>
                  <w:rFonts w:ascii="Times New Roman" w:hAnsi="Times New Roman"/>
                  <w:color w:val="0000FF"/>
                  <w:u w:val="single"/>
                  <w:lang w:val="ru-RU"/>
                </w:rPr>
                <w:t>89</w:t>
              </w:r>
              <w:r>
                <w:rPr>
                  <w:rFonts w:ascii="Times New Roman" w:hAnsi="Times New Roman"/>
                  <w:color w:val="0000FF"/>
                  <w:u w:val="single"/>
                </w:rPr>
                <w:t>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14.11.2024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ae</w:t>
              </w:r>
              <w:r w:rsidRPr="00963D1C">
                <w:rPr>
                  <w:rFonts w:ascii="Times New Roman" w:hAnsi="Times New Roman"/>
                  <w:color w:val="0000FF"/>
                  <w:u w:val="single"/>
                  <w:lang w:val="ru-RU"/>
                </w:rPr>
                <w:t>2</w:t>
              </w:r>
              <w:r>
                <w:rPr>
                  <w:rFonts w:ascii="Times New Roman" w:hAnsi="Times New Roman"/>
                  <w:color w:val="0000FF"/>
                  <w:u w:val="single"/>
                </w:rPr>
                <w:t>a</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39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18.11.2024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963D1C">
                <w:rPr>
                  <w:rFonts w:ascii="Times New Roman" w:hAnsi="Times New Roman"/>
                  <w:color w:val="0000FF"/>
                  <w:u w:val="single"/>
                  <w:lang w:val="ru-RU"/>
                </w:rPr>
                <w:t>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19.11.2024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Решение задач на расчет времени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20.11.2024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Доля величины времени, массы, длины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21.11.2024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be</w:t>
              </w:r>
              <w:r w:rsidRPr="00963D1C">
                <w:rPr>
                  <w:rFonts w:ascii="Times New Roman" w:hAnsi="Times New Roman"/>
                  <w:color w:val="0000FF"/>
                  <w:u w:val="single"/>
                  <w:lang w:val="ru-RU"/>
                </w:rPr>
                <w:t>92</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43</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25.11.2024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a</w:t>
              </w:r>
              <w:r w:rsidRPr="00963D1C">
                <w:rPr>
                  <w:rFonts w:ascii="Times New Roman" w:hAnsi="Times New Roman"/>
                  <w:color w:val="0000FF"/>
                  <w:u w:val="single"/>
                  <w:lang w:val="ru-RU"/>
                </w:rPr>
                <w:t>704</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44</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26.11.2024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168</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45</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27.11.2024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представлений о площади для решения задач</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28.11.2024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47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Решение задач на нахождение величины (массы, длины)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02.12.2024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Задачи на нахождение величины (массы, длины)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03.12.2024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49</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04.12.2024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c</w:t>
              </w:r>
              <w:r w:rsidRPr="00963D1C">
                <w:rPr>
                  <w:rFonts w:ascii="Times New Roman" w:hAnsi="Times New Roman"/>
                  <w:color w:val="0000FF"/>
                  <w:u w:val="single"/>
                  <w:lang w:val="ru-RU"/>
                </w:rPr>
                <w:t>022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Решение задач на нахождение длины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05.12.2024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Приемы прикидки результата и оценки правильности выполнения сложения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09.12.2024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Разностное и кратное сравнение величин</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10.12.2024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53</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11.12.2024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c</w:t>
              </w:r>
              <w:r w:rsidRPr="00963D1C">
                <w:rPr>
                  <w:rFonts w:ascii="Times New Roman" w:hAnsi="Times New Roman"/>
                  <w:color w:val="0000FF"/>
                  <w:u w:val="single"/>
                  <w:lang w:val="ru-RU"/>
                </w:rPr>
                <w:t>1</w:t>
              </w:r>
              <w:r>
                <w:rPr>
                  <w:rFonts w:ascii="Times New Roman" w:hAnsi="Times New Roman"/>
                  <w:color w:val="0000FF"/>
                  <w:u w:val="single"/>
                </w:rPr>
                <w:t>b</w:t>
              </w:r>
              <w:r w:rsidRPr="00963D1C">
                <w:rPr>
                  <w:rFonts w:ascii="Times New Roman" w:hAnsi="Times New Roman"/>
                  <w:color w:val="0000FF"/>
                  <w:u w:val="single"/>
                  <w:lang w:val="ru-RU"/>
                </w:rPr>
                <w:t>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Приемы прикидки результата и оценки правильности выполнения вычитания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12.12.2024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Устные приемы вычислений: сложение и вычитание многозначных чисел</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16.12.2024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Дополнение многозначного числа до заданного круглого числа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17.12.2024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неизвестного компонента действия сложения (с комментированием)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18.12.2024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f</w:t>
              </w:r>
              <w:r w:rsidRPr="00963D1C">
                <w:rPr>
                  <w:rFonts w:ascii="Times New Roman" w:hAnsi="Times New Roman"/>
                  <w:color w:val="0000FF"/>
                  <w:u w:val="single"/>
                  <w:lang w:val="ru-RU"/>
                </w:rPr>
                <w:t>61</w:t>
              </w:r>
              <w:r>
                <w:rPr>
                  <w:rFonts w:ascii="Times New Roman" w:hAnsi="Times New Roman"/>
                  <w:color w:val="0000FF"/>
                  <w:u w:val="single"/>
                </w:rPr>
                <w:t>e</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58</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4</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19.12.2024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59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неизвестного компонента действия вычитания (с комментированием)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23.12.2024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f</w:t>
              </w:r>
              <w:r w:rsidRPr="00963D1C">
                <w:rPr>
                  <w:rFonts w:ascii="Times New Roman" w:hAnsi="Times New Roman"/>
                  <w:color w:val="0000FF"/>
                  <w:u w:val="single"/>
                  <w:lang w:val="ru-RU"/>
                </w:rPr>
                <w:t>7</w:t>
              </w:r>
              <w:r>
                <w:rPr>
                  <w:rFonts w:ascii="Times New Roman" w:hAnsi="Times New Roman"/>
                  <w:color w:val="0000FF"/>
                  <w:u w:val="single"/>
                </w:rPr>
                <w:t>c</w:t>
              </w:r>
              <w:r w:rsidRPr="00963D1C">
                <w:rPr>
                  <w:rFonts w:ascii="Times New Roman" w:hAnsi="Times New Roman"/>
                  <w:color w:val="0000FF"/>
                  <w:u w:val="single"/>
                  <w:lang w:val="ru-RU"/>
                </w:rPr>
                <w:t>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60</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24.12.2024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61</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25.12.2024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62</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26.12.2024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30.12.2024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Планирование хода решения задачи арифметическим способом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09.01.2025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21482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математических объектов (общее, различное, уникальное/специфичное)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13.01.2025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Арифметические действия с величинами: сложение, вычитание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14.01.2025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Поиск и использование данных для решения практических задач</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15.01.2025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212</w:t>
              </w:r>
              <w:r>
                <w:rPr>
                  <w:rFonts w:ascii="Times New Roman" w:hAnsi="Times New Roman"/>
                  <w:color w:val="0000FF"/>
                  <w:u w:val="single"/>
                </w:rPr>
                <w:t>de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Задачи на нахождение цены, количества, стоимости товара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16.01.2025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69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20.01.2025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21.01.2025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71</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22.01.2025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72</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23.01.2025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73</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27.01.2025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25582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74</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Устные приемы вычислений: умножение и деление с многозначным числом.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28.01.2025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75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Умножение на однозначное число в пределах 100000</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29.01.2025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aa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30.01.2025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03.02.2025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Взаимное расположение геометрических фигур на чертеже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04.02.2025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79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неизвестного компонента действия умножения (с комментированием)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05.02.2025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f</w:t>
              </w:r>
              <w:r w:rsidRPr="00963D1C">
                <w:rPr>
                  <w:rFonts w:ascii="Times New Roman" w:hAnsi="Times New Roman"/>
                  <w:color w:val="0000FF"/>
                  <w:u w:val="single"/>
                  <w:lang w:val="ru-RU"/>
                </w:rPr>
                <w:t>970</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неизвестного компонента действия деления (с комментированием)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06.02.2025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fb</w:t>
              </w:r>
              <w:r w:rsidRPr="00963D1C">
                <w:rPr>
                  <w:rFonts w:ascii="Times New Roman" w:hAnsi="Times New Roman"/>
                  <w:color w:val="0000FF"/>
                  <w:u w:val="single"/>
                  <w:lang w:val="ru-RU"/>
                </w:rPr>
                <w:t>1</w:t>
              </w:r>
              <w:r>
                <w:rPr>
                  <w:rFonts w:ascii="Times New Roman" w:hAnsi="Times New Roman"/>
                  <w:color w:val="0000FF"/>
                  <w:u w:val="single"/>
                </w:rPr>
                <w:t>e</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81</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10.02.2025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11.02.2025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Деление на однозначное число в пределах 100000</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12.02.2025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963D1C">
                <w:rPr>
                  <w:rFonts w:ascii="Times New Roman" w:hAnsi="Times New Roman"/>
                  <w:color w:val="0000FF"/>
                  <w:u w:val="single"/>
                  <w:lang w:val="ru-RU"/>
                </w:rPr>
                <w:t>90</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13.02.2025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Уменьшение значения величины в несколько раз (деление на однозначное число)</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86</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18.02.2025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87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Число, большее или меньшее данного числа в заданное число раз</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20.02.2025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89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Повторение пройденного по разделу "Нумерация"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24.02.2025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Сравнение значений числовых выражений с одним арифметическим действием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25.02.2025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91</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Разные приемы записи решения задачи</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26.02.2025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2358</w:t>
              </w:r>
              <w:r>
                <w:rPr>
                  <w:rFonts w:ascii="Times New Roman" w:hAnsi="Times New Roman"/>
                  <w:color w:val="0000FF"/>
                  <w:u w:val="single"/>
                </w:rPr>
                <w:t>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92</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27.02.2025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93</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Решение задач на нахождение периметра прямоугольника (квадрата)</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03.03.2025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2597</w:t>
              </w:r>
              <w:r>
                <w:rPr>
                  <w:rFonts w:ascii="Times New Roman" w:hAnsi="Times New Roman"/>
                  <w:color w:val="0000FF"/>
                  <w:u w:val="single"/>
                </w:rPr>
                <w:t>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94</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Решение задач, отражающих ситуацию купли-продажи</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04.03.2025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95</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Закрепление изученного по разделу "Арифметические действия"</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05.03.2025 </w:t>
            </w:r>
          </w:p>
        </w:tc>
        <w:tc>
          <w:tcPr>
            <w:tcW w:w="2741" w:type="dxa"/>
            <w:tcMar>
              <w:top w:w="50" w:type="dxa"/>
              <w:left w:w="100" w:type="dxa"/>
            </w:tcMar>
            <w:vAlign w:val="center"/>
          </w:tcPr>
          <w:p w:rsidR="003E62FF" w:rsidRDefault="003E62FF" w:rsidP="005D3C8F">
            <w:pPr>
              <w:spacing w:after="0" w:line="240" w:lineRule="auto"/>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96</w:t>
            </w:r>
          </w:p>
        </w:tc>
        <w:tc>
          <w:tcPr>
            <w:tcW w:w="5812" w:type="dxa"/>
            <w:tcMar>
              <w:top w:w="50" w:type="dxa"/>
              <w:left w:w="100" w:type="dxa"/>
            </w:tcMar>
            <w:vAlign w:val="center"/>
          </w:tcPr>
          <w:p w:rsidR="003E62FF" w:rsidRDefault="00963D1C" w:rsidP="005D3C8F">
            <w:pPr>
              <w:spacing w:after="0" w:line="240" w:lineRule="auto"/>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276" w:type="dxa"/>
            <w:tcMar>
              <w:top w:w="50" w:type="dxa"/>
              <w:left w:w="100" w:type="dxa"/>
            </w:tcMar>
            <w:vAlign w:val="center"/>
          </w:tcPr>
          <w:p w:rsidR="003E62FF" w:rsidRDefault="00963D1C" w:rsidP="005D3C8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06.03.2025 </w:t>
            </w:r>
          </w:p>
        </w:tc>
        <w:tc>
          <w:tcPr>
            <w:tcW w:w="2741" w:type="dxa"/>
            <w:tcMar>
              <w:top w:w="50" w:type="dxa"/>
              <w:left w:w="100" w:type="dxa"/>
            </w:tcMar>
            <w:vAlign w:val="center"/>
          </w:tcPr>
          <w:p w:rsidR="003E62FF" w:rsidRDefault="003E62FF" w:rsidP="005D3C8F">
            <w:pPr>
              <w:spacing w:after="0" w:line="240" w:lineRule="auto"/>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97</w:t>
            </w:r>
          </w:p>
        </w:tc>
        <w:tc>
          <w:tcPr>
            <w:tcW w:w="5812" w:type="dxa"/>
            <w:tcMar>
              <w:top w:w="50" w:type="dxa"/>
              <w:left w:w="100" w:type="dxa"/>
            </w:tcMar>
            <w:vAlign w:val="center"/>
          </w:tcPr>
          <w:p w:rsidR="003E62FF" w:rsidRDefault="00963D1C" w:rsidP="005D3C8F">
            <w:pPr>
              <w:spacing w:after="0" w:line="240" w:lineRule="auto"/>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276" w:type="dxa"/>
            <w:tcMar>
              <w:top w:w="50" w:type="dxa"/>
              <w:left w:w="100" w:type="dxa"/>
            </w:tcMar>
            <w:vAlign w:val="center"/>
          </w:tcPr>
          <w:p w:rsidR="003E62FF" w:rsidRDefault="00963D1C" w:rsidP="005D3C8F">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10.03.2025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2226</w:t>
              </w:r>
              <w:r>
                <w:rPr>
                  <w:rFonts w:ascii="Times New Roman" w:hAnsi="Times New Roman"/>
                  <w:color w:val="0000FF"/>
                  <w:u w:val="single"/>
                </w:rPr>
                <w:t>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98</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Решение расчетных задач (расходы, изменения)</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11.03.2025 </w:t>
            </w:r>
          </w:p>
        </w:tc>
        <w:tc>
          <w:tcPr>
            <w:tcW w:w="2741" w:type="dxa"/>
            <w:tcMar>
              <w:top w:w="50" w:type="dxa"/>
              <w:left w:w="100" w:type="dxa"/>
            </w:tcMar>
            <w:vAlign w:val="center"/>
          </w:tcPr>
          <w:p w:rsidR="003E62FF" w:rsidRDefault="003E62FF" w:rsidP="005D3C8F">
            <w:pPr>
              <w:spacing w:after="0" w:line="240" w:lineRule="auto"/>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99</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12.03.2025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w:t>
              </w:r>
              <w:r>
                <w:rPr>
                  <w:rFonts w:ascii="Times New Roman" w:hAnsi="Times New Roman"/>
                  <w:color w:val="0000FF"/>
                  <w:u w:val="single"/>
                </w:rPr>
                <w:t>e</w:t>
              </w:r>
              <w:r w:rsidRPr="00963D1C">
                <w:rPr>
                  <w:rFonts w:ascii="Times New Roman" w:hAnsi="Times New Roman"/>
                  <w:color w:val="0000FF"/>
                  <w:u w:val="single"/>
                  <w:lang w:val="ru-RU"/>
                </w:rPr>
                <w:t>42</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100</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Разные формы представления одной и той же информации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13.03.2025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101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Модели пространственных геометрических фигур в окружающем мире (шар, куб)</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17.03.2025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24736</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102</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№7</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18.03.2025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Проекции предметов окружающего мира на плоскость</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19.03.2025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104</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20.03.2025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105</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02.04.2025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03.04.2025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Нахождение значения числового выражения, содержащего 2-4 действия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07.04.2025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08.04.2025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109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Алгоритм умножения на двузначное число в пределах 100000</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09.04.2025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c</w:t>
              </w:r>
              <w:r w:rsidRPr="00963D1C">
                <w:rPr>
                  <w:rFonts w:ascii="Times New Roman" w:hAnsi="Times New Roman"/>
                  <w:color w:val="0000FF"/>
                  <w:u w:val="single"/>
                  <w:lang w:val="ru-RU"/>
                </w:rPr>
                <w:t>6</w:t>
              </w:r>
              <w:r>
                <w:rPr>
                  <w:rFonts w:ascii="Times New Roman" w:hAnsi="Times New Roman"/>
                  <w:color w:val="0000FF"/>
                  <w:u w:val="single"/>
                </w:rPr>
                <w:t>f</w:t>
              </w:r>
              <w:r w:rsidRPr="00963D1C">
                <w:rPr>
                  <w:rFonts w:ascii="Times New Roman" w:hAnsi="Times New Roman"/>
                  <w:color w:val="0000FF"/>
                  <w:u w:val="single"/>
                  <w:lang w:val="ru-RU"/>
                </w:rPr>
                <w:t>8</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110</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10.04.2025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25410</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111</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Приемы прикидки результата и оценки правильности выполнения умножения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14.04.2025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112</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Умножение на двузначное число в пределах 100000</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15.04.2025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Модели пространственных геометрических фигур в окружающем мире (цилиндр, пирамида, конус) </w:t>
            </w:r>
            <w:r w:rsidRPr="00963D1C">
              <w:rPr>
                <w:rFonts w:ascii="Times New Roman" w:hAnsi="Times New Roman"/>
                <w:color w:val="000000"/>
                <w:sz w:val="24"/>
                <w:lang w:val="ru-RU"/>
              </w:rPr>
              <w:lastRenderedPageBreak/>
              <w:t>Контрольная работа №8</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16.04.2025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2529</w:t>
              </w:r>
              <w:r>
                <w:rPr>
                  <w:rFonts w:ascii="Times New Roman" w:hAnsi="Times New Roman"/>
                  <w:color w:val="0000FF"/>
                  <w:u w:val="single"/>
                </w:rPr>
                <w:lastRenderedPageBreak/>
                <w:t>e</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114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17.04.2025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115</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Письменное умножение и деление многозначных чисел</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21.04.2025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Классификация объектов по одному-двум признакам</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22.04.2025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117</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23.04.2025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24.04.2025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2316</w:t>
              </w:r>
              <w:r>
                <w:rPr>
                  <w:rFonts w:ascii="Times New Roman" w:hAnsi="Times New Roman"/>
                  <w:color w:val="0000FF"/>
                  <w:u w:val="single"/>
                </w:rPr>
                <w:t>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119</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Суммирование данных строки, столбца данной таблицы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28.04.2025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rsidP="005D3C8F">
            <w:pPr>
              <w:spacing w:after="0" w:line="240" w:lineRule="auto"/>
            </w:pPr>
            <w:r>
              <w:rPr>
                <w:rFonts w:ascii="Times New Roman" w:hAnsi="Times New Roman"/>
                <w:color w:val="000000"/>
                <w:sz w:val="24"/>
              </w:rPr>
              <w:t>120</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Алгоритм деления на двузначное число в пределах 100000</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29.04.2025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1</w:t>
              </w:r>
              <w:r>
                <w:rPr>
                  <w:rFonts w:ascii="Times New Roman" w:hAnsi="Times New Roman"/>
                  <w:color w:val="0000FF"/>
                  <w:u w:val="single"/>
                </w:rPr>
                <w:t>d</w:t>
              </w:r>
              <w:r w:rsidRPr="00963D1C">
                <w:rPr>
                  <w:rFonts w:ascii="Times New Roman" w:hAnsi="Times New Roman"/>
                  <w:color w:val="0000FF"/>
                  <w:u w:val="single"/>
                  <w:lang w:val="ru-RU"/>
                </w:rPr>
                <w:t>544</w:t>
              </w:r>
            </w:hyperlink>
          </w:p>
        </w:tc>
      </w:tr>
      <w:tr w:rsidR="003E62FF" w:rsidTr="005D3C8F">
        <w:trPr>
          <w:trHeight w:val="144"/>
          <w:tblCellSpacing w:w="20" w:type="nil"/>
        </w:trPr>
        <w:tc>
          <w:tcPr>
            <w:tcW w:w="709" w:type="dxa"/>
            <w:tcMar>
              <w:top w:w="50" w:type="dxa"/>
              <w:left w:w="100" w:type="dxa"/>
            </w:tcMar>
            <w:vAlign w:val="center"/>
          </w:tcPr>
          <w:p w:rsidR="003E62FF" w:rsidRDefault="00963D1C" w:rsidP="005D3C8F">
            <w:pPr>
              <w:spacing w:after="0" w:line="240" w:lineRule="auto"/>
            </w:pPr>
            <w:r>
              <w:rPr>
                <w:rFonts w:ascii="Times New Roman" w:hAnsi="Times New Roman"/>
                <w:color w:val="000000"/>
                <w:sz w:val="24"/>
              </w:rPr>
              <w:t>121</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Деление на двузначное число в пределах 100000</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30.04.2025 </w:t>
            </w:r>
          </w:p>
        </w:tc>
        <w:tc>
          <w:tcPr>
            <w:tcW w:w="2741" w:type="dxa"/>
            <w:tcMar>
              <w:top w:w="50" w:type="dxa"/>
              <w:left w:w="100" w:type="dxa"/>
            </w:tcMar>
            <w:vAlign w:val="center"/>
          </w:tcPr>
          <w:p w:rsidR="003E62FF" w:rsidRDefault="003E62FF" w:rsidP="005D3C8F">
            <w:pPr>
              <w:spacing w:after="0" w:line="240" w:lineRule="auto"/>
              <w:ind w:left="135"/>
            </w:pPr>
          </w:p>
        </w:tc>
      </w:tr>
      <w:tr w:rsidR="003E62FF" w:rsidRPr="005E2771" w:rsidTr="005D3C8F">
        <w:trPr>
          <w:trHeight w:val="441"/>
          <w:tblCellSpacing w:w="20" w:type="nil"/>
        </w:trPr>
        <w:tc>
          <w:tcPr>
            <w:tcW w:w="709" w:type="dxa"/>
            <w:tcMar>
              <w:top w:w="50" w:type="dxa"/>
              <w:left w:w="100" w:type="dxa"/>
            </w:tcMar>
            <w:vAlign w:val="center"/>
          </w:tcPr>
          <w:p w:rsidR="003E62FF" w:rsidRDefault="00963D1C" w:rsidP="005D3C8F">
            <w:pPr>
              <w:spacing w:after="0" w:line="240" w:lineRule="auto"/>
            </w:pPr>
            <w:r>
              <w:rPr>
                <w:rFonts w:ascii="Times New Roman" w:hAnsi="Times New Roman"/>
                <w:color w:val="000000"/>
                <w:sz w:val="24"/>
              </w:rPr>
              <w:t>122</w:t>
            </w:r>
          </w:p>
        </w:tc>
        <w:tc>
          <w:tcPr>
            <w:tcW w:w="5812" w:type="dxa"/>
            <w:tcMar>
              <w:top w:w="50" w:type="dxa"/>
              <w:left w:w="100" w:type="dxa"/>
            </w:tcMar>
            <w:vAlign w:val="center"/>
          </w:tcPr>
          <w:p w:rsidR="003E62FF" w:rsidRPr="00963D1C" w:rsidRDefault="00963D1C" w:rsidP="005D3C8F">
            <w:pPr>
              <w:spacing w:after="0" w:line="240" w:lineRule="auto"/>
              <w:rPr>
                <w:lang w:val="ru-RU"/>
              </w:rPr>
            </w:pPr>
            <w:r w:rsidRPr="00963D1C">
              <w:rPr>
                <w:rFonts w:ascii="Times New Roman" w:hAnsi="Times New Roman"/>
                <w:color w:val="000000"/>
                <w:sz w:val="24"/>
                <w:lang w:val="ru-RU"/>
              </w:rPr>
              <w:t>Окружность, круг: распознавание и изображение</w:t>
            </w:r>
          </w:p>
        </w:tc>
        <w:tc>
          <w:tcPr>
            <w:tcW w:w="1276" w:type="dxa"/>
            <w:tcMar>
              <w:top w:w="50" w:type="dxa"/>
              <w:left w:w="100" w:type="dxa"/>
            </w:tcMar>
            <w:vAlign w:val="center"/>
          </w:tcPr>
          <w:p w:rsidR="003E62FF" w:rsidRDefault="00963D1C" w:rsidP="005D3C8F">
            <w:pPr>
              <w:spacing w:after="0" w:line="240" w:lineRule="auto"/>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rsidP="005D3C8F">
            <w:pPr>
              <w:spacing w:after="0" w:line="240" w:lineRule="auto"/>
              <w:ind w:left="135"/>
              <w:jc w:val="center"/>
            </w:pPr>
          </w:p>
        </w:tc>
        <w:tc>
          <w:tcPr>
            <w:tcW w:w="1275" w:type="dxa"/>
            <w:tcMar>
              <w:top w:w="50" w:type="dxa"/>
              <w:left w:w="100" w:type="dxa"/>
            </w:tcMar>
            <w:vAlign w:val="center"/>
          </w:tcPr>
          <w:p w:rsidR="003E62FF" w:rsidRDefault="003E62FF" w:rsidP="005D3C8F">
            <w:pPr>
              <w:spacing w:after="0" w:line="240" w:lineRule="auto"/>
              <w:ind w:left="135"/>
              <w:jc w:val="center"/>
            </w:pPr>
          </w:p>
        </w:tc>
        <w:tc>
          <w:tcPr>
            <w:tcW w:w="1560" w:type="dxa"/>
            <w:tcMar>
              <w:top w:w="50" w:type="dxa"/>
              <w:left w:w="100" w:type="dxa"/>
            </w:tcMar>
            <w:vAlign w:val="center"/>
          </w:tcPr>
          <w:p w:rsidR="003E62FF" w:rsidRDefault="00963D1C" w:rsidP="005D3C8F">
            <w:pPr>
              <w:spacing w:after="0" w:line="240" w:lineRule="auto"/>
              <w:ind w:left="135"/>
            </w:pPr>
            <w:r>
              <w:rPr>
                <w:rFonts w:ascii="Times New Roman" w:hAnsi="Times New Roman"/>
                <w:color w:val="000000"/>
                <w:sz w:val="24"/>
              </w:rPr>
              <w:t xml:space="preserve"> 05.05.2025 </w:t>
            </w:r>
          </w:p>
        </w:tc>
        <w:tc>
          <w:tcPr>
            <w:tcW w:w="2741"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241</w:t>
              </w:r>
              <w:r>
                <w:rPr>
                  <w:rFonts w:ascii="Times New Roman" w:hAnsi="Times New Roman"/>
                  <w:color w:val="0000FF"/>
                  <w:u w:val="single"/>
                </w:rPr>
                <w:t>f</w:t>
              </w:r>
              <w:r w:rsidRPr="00963D1C">
                <w:rPr>
                  <w:rFonts w:ascii="Times New Roman" w:hAnsi="Times New Roman"/>
                  <w:color w:val="0000FF"/>
                  <w:u w:val="single"/>
                  <w:lang w:val="ru-RU"/>
                </w:rPr>
                <w:t>0</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123</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06.05.2025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22968</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124</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Задачи с избыточными и недостающими данными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07.05.2025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125</w:t>
            </w:r>
          </w:p>
        </w:tc>
        <w:tc>
          <w:tcPr>
            <w:tcW w:w="5812" w:type="dxa"/>
            <w:tcMar>
              <w:top w:w="50" w:type="dxa"/>
              <w:left w:w="100" w:type="dxa"/>
            </w:tcMar>
            <w:vAlign w:val="center"/>
          </w:tcPr>
          <w:p w:rsidR="003E62FF" w:rsidRPr="00963D1C" w:rsidRDefault="00963D1C" w:rsidP="005D3C8F">
            <w:pPr>
              <w:spacing w:after="0" w:line="240" w:lineRule="auto"/>
              <w:ind w:left="135"/>
              <w:rPr>
                <w:lang w:val="ru-RU"/>
              </w:rPr>
            </w:pPr>
            <w:r w:rsidRPr="00963D1C">
              <w:rPr>
                <w:rFonts w:ascii="Times New Roman" w:hAnsi="Times New Roman"/>
                <w:color w:val="000000"/>
                <w:sz w:val="24"/>
                <w:lang w:val="ru-RU"/>
              </w:rPr>
              <w:t>Окружность и круг: построение, нахождение радиуса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12.05.2025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2433</w:t>
              </w:r>
              <w:r>
                <w:rPr>
                  <w:rFonts w:ascii="Times New Roman" w:hAnsi="Times New Roman"/>
                  <w:color w:val="0000FF"/>
                  <w:u w:val="single"/>
                </w:rPr>
                <w:t>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126</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Применение представлений о периметре многоугольника для решения задач</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13.05.2025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127</w:t>
            </w:r>
          </w:p>
        </w:tc>
        <w:tc>
          <w:tcPr>
            <w:tcW w:w="5812" w:type="dxa"/>
            <w:tcMar>
              <w:top w:w="50" w:type="dxa"/>
              <w:left w:w="100" w:type="dxa"/>
            </w:tcMar>
            <w:vAlign w:val="center"/>
          </w:tcPr>
          <w:p w:rsidR="003E62FF" w:rsidRDefault="00963D1C">
            <w:pPr>
              <w:spacing w:after="0"/>
              <w:ind w:left="135"/>
            </w:pPr>
            <w:r w:rsidRPr="00963D1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14.05.2025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296</w:t>
              </w:r>
              <w:r>
                <w:rPr>
                  <w:rFonts w:ascii="Times New Roman" w:hAnsi="Times New Roman"/>
                  <w:color w:val="0000FF"/>
                  <w:u w:val="single"/>
                </w:rPr>
                <w:t>aa</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128</w:t>
            </w:r>
          </w:p>
        </w:tc>
        <w:tc>
          <w:tcPr>
            <w:tcW w:w="5812"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Закрепление по теме "Разные способы решения некоторых видов изученных задач"</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15.05.2025 </w:t>
            </w:r>
          </w:p>
        </w:tc>
        <w:tc>
          <w:tcPr>
            <w:tcW w:w="2741" w:type="dxa"/>
            <w:tcMar>
              <w:top w:w="50" w:type="dxa"/>
              <w:left w:w="100" w:type="dxa"/>
            </w:tcMar>
            <w:vAlign w:val="center"/>
          </w:tcPr>
          <w:p w:rsidR="003E62FF" w:rsidRDefault="003E62FF">
            <w:pPr>
              <w:spacing w:after="0"/>
              <w:ind w:left="135"/>
            </w:pPr>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129</w:t>
            </w:r>
          </w:p>
        </w:tc>
        <w:tc>
          <w:tcPr>
            <w:tcW w:w="5812"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76"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19.05.2025 </w:t>
            </w:r>
          </w:p>
        </w:tc>
        <w:tc>
          <w:tcPr>
            <w:tcW w:w="2741" w:type="dxa"/>
            <w:tcMar>
              <w:top w:w="50" w:type="dxa"/>
              <w:left w:w="100" w:type="dxa"/>
            </w:tcMar>
            <w:vAlign w:val="center"/>
          </w:tcPr>
          <w:p w:rsidR="003E62FF" w:rsidRDefault="003E62FF">
            <w:pPr>
              <w:spacing w:after="0"/>
              <w:ind w:left="135"/>
            </w:pPr>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130</w:t>
            </w:r>
          </w:p>
        </w:tc>
        <w:tc>
          <w:tcPr>
            <w:tcW w:w="5812" w:type="dxa"/>
            <w:tcMar>
              <w:top w:w="50" w:type="dxa"/>
              <w:left w:w="100" w:type="dxa"/>
            </w:tcMar>
            <w:vAlign w:val="center"/>
          </w:tcPr>
          <w:p w:rsidR="003E62FF" w:rsidRPr="00963D1C" w:rsidRDefault="005D3C8F">
            <w:pPr>
              <w:spacing w:after="0"/>
              <w:ind w:left="135"/>
              <w:rPr>
                <w:lang w:val="ru-RU"/>
              </w:rPr>
            </w:pPr>
            <w:r w:rsidRPr="00963D1C">
              <w:rPr>
                <w:rFonts w:ascii="Times New Roman" w:hAnsi="Times New Roman"/>
                <w:color w:val="000000"/>
                <w:sz w:val="24"/>
                <w:lang w:val="ru-RU"/>
              </w:rPr>
              <w:t xml:space="preserve">Закрепление. Работа с текстовой задачей </w:t>
            </w:r>
            <w:r w:rsidR="00963D1C" w:rsidRPr="00963D1C">
              <w:rPr>
                <w:rFonts w:ascii="Times New Roman" w:hAnsi="Times New Roman"/>
                <w:color w:val="000000"/>
                <w:sz w:val="24"/>
                <w:lang w:val="ru-RU"/>
              </w:rPr>
              <w:t>Задачи на нахождение скорости, времени, пройденного пути</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20.05.2025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2911</w:t>
              </w:r>
              <w:r>
                <w:rPr>
                  <w:rFonts w:ascii="Times New Roman" w:hAnsi="Times New Roman"/>
                  <w:color w:val="0000FF"/>
                  <w:u w:val="single"/>
                </w:rPr>
                <w:t>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131</w:t>
            </w:r>
          </w:p>
        </w:tc>
        <w:tc>
          <w:tcPr>
            <w:tcW w:w="5812" w:type="dxa"/>
            <w:tcMar>
              <w:top w:w="50" w:type="dxa"/>
              <w:left w:w="100" w:type="dxa"/>
            </w:tcMar>
            <w:vAlign w:val="center"/>
          </w:tcPr>
          <w:p w:rsidR="003E62FF" w:rsidRPr="00963D1C" w:rsidRDefault="005D3C8F">
            <w:pPr>
              <w:spacing w:after="0"/>
              <w:ind w:left="135"/>
              <w:rPr>
                <w:lang w:val="ru-RU"/>
              </w:rPr>
            </w:pPr>
            <w:r w:rsidRPr="00963D1C">
              <w:rPr>
                <w:rFonts w:ascii="Times New Roman" w:hAnsi="Times New Roman"/>
                <w:color w:val="000000"/>
                <w:sz w:val="24"/>
                <w:lang w:val="ru-RU"/>
              </w:rPr>
              <w:t xml:space="preserve">Закрепление по теме "Задачи на нахождение доли величины, величины по её доле". </w:t>
            </w:r>
            <w:r w:rsidRPr="005D3C8F">
              <w:rPr>
                <w:rFonts w:ascii="Times New Roman" w:hAnsi="Times New Roman"/>
                <w:color w:val="000000"/>
                <w:sz w:val="24"/>
                <w:lang w:val="ru-RU"/>
              </w:rPr>
              <w:t>Материал для расширения и углубления знаний</w:t>
            </w:r>
            <w:r w:rsidRPr="00963D1C">
              <w:rPr>
                <w:rFonts w:ascii="Times New Roman" w:hAnsi="Times New Roman"/>
                <w:color w:val="000000"/>
                <w:sz w:val="24"/>
                <w:lang w:val="ru-RU"/>
              </w:rPr>
              <w:t xml:space="preserve"> Построение изученных геометрических фигур заданными измерениями) с помощью чертежных инструментов: линейки, угольника, циркуля</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21.05.2025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29510</w:t>
              </w:r>
            </w:hyperlink>
          </w:p>
        </w:tc>
      </w:tr>
      <w:tr w:rsidR="003E62FF"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132</w:t>
            </w:r>
          </w:p>
        </w:tc>
        <w:tc>
          <w:tcPr>
            <w:tcW w:w="5812" w:type="dxa"/>
            <w:tcMar>
              <w:top w:w="50" w:type="dxa"/>
              <w:left w:w="100" w:type="dxa"/>
            </w:tcMar>
            <w:vAlign w:val="center"/>
          </w:tcPr>
          <w:p w:rsidR="003E62FF" w:rsidRPr="005D3C8F" w:rsidRDefault="005D3C8F">
            <w:pPr>
              <w:spacing w:after="0"/>
              <w:ind w:left="135"/>
              <w:rPr>
                <w:lang w:val="ru-RU"/>
              </w:rPr>
            </w:pPr>
            <w:r w:rsidRPr="00963D1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 Пространственные геометрические фигуры (тела): шар, куб, цилиндр, конус, пирамида; их различение, называние</w:t>
            </w:r>
          </w:p>
        </w:tc>
        <w:tc>
          <w:tcPr>
            <w:tcW w:w="1276" w:type="dxa"/>
            <w:tcMar>
              <w:top w:w="50" w:type="dxa"/>
              <w:left w:w="100" w:type="dxa"/>
            </w:tcMar>
            <w:vAlign w:val="center"/>
          </w:tcPr>
          <w:p w:rsidR="003E62FF" w:rsidRDefault="00963D1C">
            <w:pPr>
              <w:spacing w:after="0"/>
              <w:ind w:left="135"/>
              <w:jc w:val="center"/>
            </w:pPr>
            <w:r w:rsidRPr="005D3C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22.05.2025 </w:t>
            </w:r>
          </w:p>
        </w:tc>
        <w:tc>
          <w:tcPr>
            <w:tcW w:w="2741" w:type="dxa"/>
            <w:tcMar>
              <w:top w:w="50" w:type="dxa"/>
              <w:left w:w="100" w:type="dxa"/>
            </w:tcMar>
            <w:vAlign w:val="center"/>
          </w:tcPr>
          <w:p w:rsidR="003E62FF" w:rsidRDefault="00963D1C">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rsidR="003E62FF" w:rsidRDefault="006C1108">
            <w:pPr>
              <w:numPr>
                <w:ilvl w:val="0"/>
                <w:numId w:val="2"/>
              </w:numPr>
              <w:spacing w:after="0"/>
            </w:pPr>
            <w:hyperlink r:id="rId64">
              <w:r w:rsidR="00963D1C">
                <w:rPr>
                  <w:rFonts w:ascii="Times New Roman" w:hAnsi="Times New Roman"/>
                  <w:color w:val="0000FF"/>
                  <w:u w:val="single"/>
                </w:rPr>
                <w:t>https://m.edsoo.ru/c4e20b40</w:t>
              </w:r>
            </w:hyperlink>
            <w:r w:rsidR="00963D1C">
              <w:rPr>
                <w:rFonts w:ascii="Times New Roman" w:hAnsi="Times New Roman"/>
                <w:color w:val="000000"/>
                <w:sz w:val="24"/>
              </w:rPr>
              <w:t xml:space="preserve"> 2)</w:t>
            </w:r>
            <w:hyperlink r:id="rId65">
              <w:r w:rsidR="00963D1C">
                <w:rPr>
                  <w:rFonts w:ascii="Times New Roman" w:hAnsi="Times New Roman"/>
                  <w:color w:val="0000FF"/>
                  <w:u w:val="single"/>
                </w:rPr>
                <w:t>https://m.edsoo.ru/c4e20cee</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133</w:t>
            </w:r>
          </w:p>
        </w:tc>
        <w:tc>
          <w:tcPr>
            <w:tcW w:w="5812" w:type="dxa"/>
            <w:tcMar>
              <w:top w:w="50" w:type="dxa"/>
              <w:left w:w="100" w:type="dxa"/>
            </w:tcMar>
            <w:vAlign w:val="center"/>
          </w:tcPr>
          <w:p w:rsidR="005D3C8F" w:rsidRPr="005D3C8F" w:rsidRDefault="005D3C8F" w:rsidP="005D3C8F">
            <w:pPr>
              <w:spacing w:after="0"/>
              <w:ind w:left="135"/>
              <w:rPr>
                <w:rFonts w:ascii="Times New Roman" w:hAnsi="Times New Roman" w:cs="Times New Roman"/>
                <w:sz w:val="24"/>
                <w:szCs w:val="24"/>
                <w:lang w:val="ru-RU"/>
              </w:rPr>
            </w:pPr>
            <w:r w:rsidRPr="005D3C8F">
              <w:rPr>
                <w:rFonts w:ascii="Times New Roman" w:hAnsi="Times New Roman" w:cs="Times New Roman"/>
                <w:sz w:val="24"/>
                <w:szCs w:val="24"/>
                <w:lang w:val="ru-RU"/>
              </w:rPr>
              <w:t>Составление числового выражения, содержащего 1-2 действия и нахождение его значения</w:t>
            </w:r>
          </w:p>
          <w:p w:rsidR="003E62FF" w:rsidRPr="00963D1C" w:rsidRDefault="005D3C8F" w:rsidP="005D3C8F">
            <w:pPr>
              <w:spacing w:after="0"/>
              <w:ind w:left="135"/>
              <w:rPr>
                <w:lang w:val="ru-RU"/>
              </w:rPr>
            </w:pPr>
            <w:r w:rsidRPr="005D3C8F">
              <w:rPr>
                <w:rFonts w:ascii="Times New Roman" w:hAnsi="Times New Roman" w:cs="Times New Roman"/>
                <w:sz w:val="24"/>
                <w:szCs w:val="24"/>
                <w:lang w:val="ru-RU"/>
              </w:rPr>
              <w:t>Закрепление по теме "Пространственные геометрические фигуры (тела)"</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963D1C">
            <w:pPr>
              <w:spacing w:after="0"/>
              <w:ind w:left="135"/>
            </w:pPr>
            <w:r>
              <w:rPr>
                <w:rFonts w:ascii="Times New Roman" w:hAnsi="Times New Roman"/>
                <w:color w:val="000000"/>
                <w:sz w:val="24"/>
              </w:rPr>
              <w:t xml:space="preserve"> 26.05.2025 </w:t>
            </w: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244</w:t>
              </w:r>
              <w:r>
                <w:rPr>
                  <w:rFonts w:ascii="Times New Roman" w:hAnsi="Times New Roman"/>
                  <w:color w:val="0000FF"/>
                  <w:u w:val="single"/>
                </w:rPr>
                <w:t>a</w:t>
              </w:r>
              <w:r w:rsidRPr="00963D1C">
                <w:rPr>
                  <w:rFonts w:ascii="Times New Roman" w:hAnsi="Times New Roman"/>
                  <w:color w:val="0000FF"/>
                  <w:u w:val="single"/>
                  <w:lang w:val="ru-RU"/>
                </w:rPr>
                <w:t>2</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134</w:t>
            </w:r>
          </w:p>
        </w:tc>
        <w:tc>
          <w:tcPr>
            <w:tcW w:w="5812" w:type="dxa"/>
            <w:tcMar>
              <w:top w:w="50" w:type="dxa"/>
              <w:left w:w="100" w:type="dxa"/>
            </w:tcMar>
            <w:vAlign w:val="center"/>
          </w:tcPr>
          <w:p w:rsidR="003E62FF" w:rsidRPr="00963D1C" w:rsidRDefault="003E62FF">
            <w:pPr>
              <w:spacing w:after="0"/>
              <w:ind w:left="135"/>
              <w:rPr>
                <w:lang w:val="ru-RU"/>
              </w:rPr>
            </w:pP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3E62FF">
            <w:pPr>
              <w:spacing w:after="0"/>
              <w:ind w:left="135"/>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25154</w:t>
              </w:r>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lastRenderedPageBreak/>
              <w:t>135</w:t>
            </w:r>
          </w:p>
        </w:tc>
        <w:tc>
          <w:tcPr>
            <w:tcW w:w="5812" w:type="dxa"/>
            <w:tcMar>
              <w:top w:w="50" w:type="dxa"/>
              <w:left w:w="100" w:type="dxa"/>
            </w:tcMar>
            <w:vAlign w:val="center"/>
          </w:tcPr>
          <w:p w:rsidR="003E62FF" w:rsidRPr="00963D1C" w:rsidRDefault="003E62FF">
            <w:pPr>
              <w:spacing w:after="0"/>
              <w:ind w:left="135"/>
              <w:rPr>
                <w:lang w:val="ru-RU"/>
              </w:rPr>
            </w:pP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Pr>
                <w:rFonts w:ascii="Times New Roman" w:hAnsi="Times New Roman"/>
                <w:color w:val="000000"/>
                <w:sz w:val="24"/>
              </w:rPr>
              <w:t xml:space="preserve">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3E62FF">
            <w:pPr>
              <w:spacing w:after="0"/>
              <w:ind w:left="135"/>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3E62FF" w:rsidRPr="005E2771" w:rsidTr="005D3C8F">
        <w:trPr>
          <w:trHeight w:val="144"/>
          <w:tblCellSpacing w:w="20" w:type="nil"/>
        </w:trPr>
        <w:tc>
          <w:tcPr>
            <w:tcW w:w="709" w:type="dxa"/>
            <w:tcMar>
              <w:top w:w="50" w:type="dxa"/>
              <w:left w:w="100" w:type="dxa"/>
            </w:tcMar>
            <w:vAlign w:val="center"/>
          </w:tcPr>
          <w:p w:rsidR="003E62FF" w:rsidRDefault="00963D1C">
            <w:pPr>
              <w:spacing w:after="0"/>
            </w:pPr>
            <w:r>
              <w:rPr>
                <w:rFonts w:ascii="Times New Roman" w:hAnsi="Times New Roman"/>
                <w:color w:val="000000"/>
                <w:sz w:val="24"/>
              </w:rPr>
              <w:t>136</w:t>
            </w:r>
          </w:p>
        </w:tc>
        <w:tc>
          <w:tcPr>
            <w:tcW w:w="5812" w:type="dxa"/>
            <w:tcMar>
              <w:top w:w="50" w:type="dxa"/>
              <w:left w:w="100" w:type="dxa"/>
            </w:tcMar>
            <w:vAlign w:val="center"/>
          </w:tcPr>
          <w:p w:rsidR="003E62FF" w:rsidRPr="00963D1C" w:rsidRDefault="003E62FF">
            <w:pPr>
              <w:spacing w:after="0"/>
              <w:ind w:left="135"/>
              <w:rPr>
                <w:lang w:val="ru-RU"/>
              </w:rPr>
            </w:pP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p>
        </w:tc>
        <w:tc>
          <w:tcPr>
            <w:tcW w:w="1134" w:type="dxa"/>
            <w:tcMar>
              <w:top w:w="50" w:type="dxa"/>
              <w:left w:w="100" w:type="dxa"/>
            </w:tcMar>
            <w:vAlign w:val="center"/>
          </w:tcPr>
          <w:p w:rsidR="003E62FF" w:rsidRDefault="003E62FF">
            <w:pPr>
              <w:spacing w:after="0"/>
              <w:ind w:left="135"/>
              <w:jc w:val="center"/>
            </w:pPr>
          </w:p>
        </w:tc>
        <w:tc>
          <w:tcPr>
            <w:tcW w:w="1275" w:type="dxa"/>
            <w:tcMar>
              <w:top w:w="50" w:type="dxa"/>
              <w:left w:w="100" w:type="dxa"/>
            </w:tcMar>
            <w:vAlign w:val="center"/>
          </w:tcPr>
          <w:p w:rsidR="003E62FF" w:rsidRDefault="003E62FF">
            <w:pPr>
              <w:spacing w:after="0"/>
              <w:ind w:left="135"/>
              <w:jc w:val="center"/>
            </w:pPr>
          </w:p>
        </w:tc>
        <w:tc>
          <w:tcPr>
            <w:tcW w:w="1560" w:type="dxa"/>
            <w:tcMar>
              <w:top w:w="50" w:type="dxa"/>
              <w:left w:w="100" w:type="dxa"/>
            </w:tcMar>
            <w:vAlign w:val="center"/>
          </w:tcPr>
          <w:p w:rsidR="003E62FF" w:rsidRDefault="003E62FF">
            <w:pPr>
              <w:spacing w:after="0"/>
              <w:ind w:left="135"/>
            </w:pPr>
          </w:p>
        </w:tc>
        <w:tc>
          <w:tcPr>
            <w:tcW w:w="2741" w:type="dxa"/>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3D1C">
                <w:rPr>
                  <w:rFonts w:ascii="Times New Roman" w:hAnsi="Times New Roman"/>
                  <w:color w:val="0000FF"/>
                  <w:u w:val="single"/>
                  <w:lang w:val="ru-RU"/>
                </w:rPr>
                <w:t>://</w:t>
              </w:r>
              <w:r>
                <w:rPr>
                  <w:rFonts w:ascii="Times New Roman" w:hAnsi="Times New Roman"/>
                  <w:color w:val="0000FF"/>
                  <w:u w:val="single"/>
                </w:rPr>
                <w:t>m</w:t>
              </w:r>
              <w:r w:rsidRPr="00963D1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3D1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3D1C">
                <w:rPr>
                  <w:rFonts w:ascii="Times New Roman" w:hAnsi="Times New Roman"/>
                  <w:color w:val="0000FF"/>
                  <w:u w:val="single"/>
                  <w:lang w:val="ru-RU"/>
                </w:rPr>
                <w:t>/</w:t>
              </w:r>
              <w:r>
                <w:rPr>
                  <w:rFonts w:ascii="Times New Roman" w:hAnsi="Times New Roman"/>
                  <w:color w:val="0000FF"/>
                  <w:u w:val="single"/>
                </w:rPr>
                <w:t>c</w:t>
              </w:r>
              <w:r w:rsidRPr="00963D1C">
                <w:rPr>
                  <w:rFonts w:ascii="Times New Roman" w:hAnsi="Times New Roman"/>
                  <w:color w:val="0000FF"/>
                  <w:u w:val="single"/>
                  <w:lang w:val="ru-RU"/>
                </w:rPr>
                <w:t>4</w:t>
              </w:r>
              <w:r>
                <w:rPr>
                  <w:rFonts w:ascii="Times New Roman" w:hAnsi="Times New Roman"/>
                  <w:color w:val="0000FF"/>
                  <w:u w:val="single"/>
                </w:rPr>
                <w:t>e</w:t>
              </w:r>
              <w:r w:rsidRPr="00963D1C">
                <w:rPr>
                  <w:rFonts w:ascii="Times New Roman" w:hAnsi="Times New Roman"/>
                  <w:color w:val="0000FF"/>
                  <w:u w:val="single"/>
                  <w:lang w:val="ru-RU"/>
                </w:rPr>
                <w:t>299</w:t>
              </w:r>
              <w:r>
                <w:rPr>
                  <w:rFonts w:ascii="Times New Roman" w:hAnsi="Times New Roman"/>
                  <w:color w:val="0000FF"/>
                  <w:u w:val="single"/>
                </w:rPr>
                <w:t>ca</w:t>
              </w:r>
            </w:hyperlink>
          </w:p>
        </w:tc>
      </w:tr>
      <w:tr w:rsidR="003E62FF" w:rsidTr="005D3C8F">
        <w:trPr>
          <w:trHeight w:val="144"/>
          <w:tblCellSpacing w:w="20" w:type="nil"/>
        </w:trPr>
        <w:tc>
          <w:tcPr>
            <w:tcW w:w="6521" w:type="dxa"/>
            <w:gridSpan w:val="2"/>
            <w:tcMar>
              <w:top w:w="50" w:type="dxa"/>
              <w:left w:w="100" w:type="dxa"/>
            </w:tcMar>
            <w:vAlign w:val="center"/>
          </w:tcPr>
          <w:p w:rsidR="003E62FF" w:rsidRPr="00963D1C" w:rsidRDefault="00963D1C">
            <w:pPr>
              <w:spacing w:after="0"/>
              <w:ind w:left="135"/>
              <w:rPr>
                <w:lang w:val="ru-RU"/>
              </w:rPr>
            </w:pPr>
            <w:r w:rsidRPr="00963D1C">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E62FF" w:rsidRDefault="00963D1C">
            <w:pPr>
              <w:spacing w:after="0"/>
              <w:ind w:left="135"/>
              <w:jc w:val="center"/>
            </w:pPr>
            <w:r w:rsidRPr="00963D1C">
              <w:rPr>
                <w:rFonts w:ascii="Times New Roman" w:hAnsi="Times New Roman"/>
                <w:color w:val="000000"/>
                <w:sz w:val="24"/>
                <w:lang w:val="ru-RU"/>
              </w:rPr>
              <w:t xml:space="preserve"> </w:t>
            </w:r>
            <w:r w:rsidR="0059314B">
              <w:rPr>
                <w:rFonts w:ascii="Times New Roman" w:hAnsi="Times New Roman"/>
                <w:color w:val="000000"/>
                <w:sz w:val="24"/>
              </w:rPr>
              <w:t>133</w:t>
            </w:r>
          </w:p>
        </w:tc>
        <w:tc>
          <w:tcPr>
            <w:tcW w:w="1134"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10 </w:t>
            </w:r>
          </w:p>
        </w:tc>
        <w:tc>
          <w:tcPr>
            <w:tcW w:w="1275" w:type="dxa"/>
            <w:tcMar>
              <w:top w:w="50" w:type="dxa"/>
              <w:left w:w="100" w:type="dxa"/>
            </w:tcMar>
            <w:vAlign w:val="center"/>
          </w:tcPr>
          <w:p w:rsidR="003E62FF" w:rsidRDefault="00963D1C">
            <w:pPr>
              <w:spacing w:after="0"/>
              <w:ind w:left="135"/>
              <w:jc w:val="center"/>
            </w:pPr>
            <w:r>
              <w:rPr>
                <w:rFonts w:ascii="Times New Roman" w:hAnsi="Times New Roman"/>
                <w:color w:val="000000"/>
                <w:sz w:val="24"/>
              </w:rPr>
              <w:t xml:space="preserve"> 2 </w:t>
            </w:r>
          </w:p>
        </w:tc>
        <w:tc>
          <w:tcPr>
            <w:tcW w:w="4301" w:type="dxa"/>
            <w:gridSpan w:val="2"/>
            <w:tcMar>
              <w:top w:w="50" w:type="dxa"/>
              <w:left w:w="100" w:type="dxa"/>
            </w:tcMar>
            <w:vAlign w:val="center"/>
          </w:tcPr>
          <w:p w:rsidR="003E62FF" w:rsidRDefault="003E62FF"/>
        </w:tc>
      </w:tr>
    </w:tbl>
    <w:p w:rsidR="003E62FF" w:rsidRDefault="003E62FF">
      <w:pPr>
        <w:sectPr w:rsidR="003E62FF">
          <w:pgSz w:w="16383" w:h="11906" w:orient="landscape"/>
          <w:pgMar w:top="1134" w:right="850" w:bottom="1134" w:left="1701" w:header="720" w:footer="720" w:gutter="0"/>
          <w:cols w:space="720"/>
        </w:sectPr>
      </w:pPr>
    </w:p>
    <w:p w:rsidR="003E62FF" w:rsidRPr="005D3C8F" w:rsidRDefault="00963D1C" w:rsidP="005D3C8F">
      <w:pPr>
        <w:spacing w:after="0" w:line="240" w:lineRule="auto"/>
        <w:ind w:left="120"/>
        <w:rPr>
          <w:lang w:val="ru-RU"/>
        </w:rPr>
      </w:pPr>
      <w:bookmarkStart w:id="8" w:name="block-33277902"/>
      <w:bookmarkEnd w:id="7"/>
      <w:r w:rsidRPr="005D3C8F">
        <w:rPr>
          <w:rFonts w:ascii="Times New Roman" w:hAnsi="Times New Roman"/>
          <w:b/>
          <w:color w:val="000000"/>
          <w:sz w:val="28"/>
          <w:lang w:val="ru-RU"/>
        </w:rPr>
        <w:lastRenderedPageBreak/>
        <w:t>УЧЕБНО-МЕТОДИЧЕСКОЕ ОБЕСПЕЧЕНИЕ ОБРАЗОВАТЕЛЬНОГО ПРОЦЕССА</w:t>
      </w:r>
    </w:p>
    <w:p w:rsidR="003E62FF" w:rsidRDefault="00963D1C" w:rsidP="005D3C8F">
      <w:pPr>
        <w:spacing w:after="0" w:line="240" w:lineRule="auto"/>
        <w:ind w:left="120"/>
      </w:pPr>
      <w:r>
        <w:rPr>
          <w:rFonts w:ascii="Times New Roman" w:hAnsi="Times New Roman"/>
          <w:b/>
          <w:color w:val="000000"/>
          <w:sz w:val="28"/>
        </w:rPr>
        <w:t>ОБЯЗАТЕЛЬНЫЕ УЧЕБНЫЕ МАТЕРИАЛЫ ДЛЯ УЧЕНИКА</w:t>
      </w:r>
    </w:p>
    <w:p w:rsidR="003E62FF" w:rsidRPr="00963D1C" w:rsidRDefault="00963D1C" w:rsidP="005D3C8F">
      <w:pPr>
        <w:spacing w:after="0" w:line="240" w:lineRule="auto"/>
        <w:ind w:left="120"/>
        <w:rPr>
          <w:lang w:val="ru-RU"/>
        </w:rPr>
      </w:pPr>
      <w:bookmarkStart w:id="9" w:name="7e61753f-514e-40fe-996f-253694acfacb"/>
      <w:r w:rsidRPr="00963D1C">
        <w:rPr>
          <w:rFonts w:ascii="Times New Roman" w:hAnsi="Times New Roman"/>
          <w:color w:val="000000"/>
          <w:sz w:val="28"/>
          <w:lang w:val="ru-RU"/>
        </w:rPr>
        <w:t xml:space="preserve">• Математика (в 2 частях), 4 класс/ Моро М.И., </w:t>
      </w:r>
      <w:proofErr w:type="spellStart"/>
      <w:r w:rsidRPr="00963D1C">
        <w:rPr>
          <w:rFonts w:ascii="Times New Roman" w:hAnsi="Times New Roman"/>
          <w:color w:val="000000"/>
          <w:sz w:val="28"/>
          <w:lang w:val="ru-RU"/>
        </w:rPr>
        <w:t>Бантова</w:t>
      </w:r>
      <w:proofErr w:type="spellEnd"/>
      <w:r w:rsidRPr="00963D1C">
        <w:rPr>
          <w:rFonts w:ascii="Times New Roman" w:hAnsi="Times New Roman"/>
          <w:color w:val="000000"/>
          <w:sz w:val="28"/>
          <w:lang w:val="ru-RU"/>
        </w:rPr>
        <w:t xml:space="preserve"> М.А., Бельтюкова Г.В. и др., Акционерное общество «Издательство «Просвещение»</w:t>
      </w:r>
      <w:bookmarkEnd w:id="9"/>
    </w:p>
    <w:p w:rsidR="003E62FF" w:rsidRPr="00963D1C" w:rsidRDefault="003E62FF" w:rsidP="005D3C8F">
      <w:pPr>
        <w:spacing w:after="0" w:line="240" w:lineRule="auto"/>
        <w:ind w:left="120"/>
        <w:rPr>
          <w:lang w:val="ru-RU"/>
        </w:rPr>
      </w:pPr>
    </w:p>
    <w:p w:rsidR="003E62FF" w:rsidRPr="00963D1C" w:rsidRDefault="003E62FF" w:rsidP="005D3C8F">
      <w:pPr>
        <w:spacing w:after="0" w:line="240" w:lineRule="auto"/>
        <w:ind w:left="120"/>
        <w:rPr>
          <w:lang w:val="ru-RU"/>
        </w:rPr>
      </w:pPr>
    </w:p>
    <w:p w:rsidR="003E62FF" w:rsidRPr="00963D1C" w:rsidRDefault="00963D1C" w:rsidP="005D3C8F">
      <w:pPr>
        <w:spacing w:after="0" w:line="240" w:lineRule="auto"/>
        <w:ind w:left="120"/>
        <w:rPr>
          <w:lang w:val="ru-RU"/>
        </w:rPr>
      </w:pPr>
      <w:r w:rsidRPr="00963D1C">
        <w:rPr>
          <w:rFonts w:ascii="Times New Roman" w:hAnsi="Times New Roman"/>
          <w:b/>
          <w:color w:val="000000"/>
          <w:sz w:val="28"/>
          <w:lang w:val="ru-RU"/>
        </w:rPr>
        <w:t>МЕТОДИЧЕСКИЕ МАТЕРИАЛЫ ДЛЯ УЧИТЕЛЯ</w:t>
      </w:r>
    </w:p>
    <w:p w:rsidR="003E62FF" w:rsidRPr="00963D1C" w:rsidRDefault="00963D1C" w:rsidP="005D3C8F">
      <w:pPr>
        <w:spacing w:after="0" w:line="240" w:lineRule="auto"/>
        <w:ind w:left="120"/>
        <w:rPr>
          <w:lang w:val="ru-RU"/>
        </w:rPr>
      </w:pPr>
      <w:bookmarkStart w:id="10" w:name="4ccd20f5-4b97-462e-8469-dea56de20829"/>
      <w:r w:rsidRPr="00963D1C">
        <w:rPr>
          <w:rFonts w:ascii="Times New Roman" w:hAnsi="Times New Roman"/>
          <w:color w:val="000000"/>
          <w:sz w:val="28"/>
          <w:lang w:val="ru-RU"/>
        </w:rPr>
        <w:t xml:space="preserve"> Поурочные разработки по математике 4 класс изд. </w:t>
      </w:r>
      <w:proofErr w:type="spellStart"/>
      <w:r w:rsidRPr="00963D1C">
        <w:rPr>
          <w:rFonts w:ascii="Times New Roman" w:hAnsi="Times New Roman"/>
          <w:color w:val="000000"/>
          <w:sz w:val="28"/>
          <w:lang w:val="ru-RU"/>
        </w:rPr>
        <w:t>Вако</w:t>
      </w:r>
      <w:proofErr w:type="spellEnd"/>
      <w:r w:rsidRPr="00963D1C">
        <w:rPr>
          <w:rFonts w:ascii="Times New Roman" w:hAnsi="Times New Roman"/>
          <w:color w:val="000000"/>
          <w:sz w:val="28"/>
          <w:lang w:val="ru-RU"/>
        </w:rPr>
        <w:t xml:space="preserve"> 2021</w:t>
      </w:r>
      <w:bookmarkEnd w:id="10"/>
    </w:p>
    <w:p w:rsidR="003E62FF" w:rsidRPr="00963D1C" w:rsidRDefault="003E62FF" w:rsidP="005D3C8F">
      <w:pPr>
        <w:spacing w:after="0" w:line="240" w:lineRule="auto"/>
        <w:ind w:left="120"/>
        <w:rPr>
          <w:lang w:val="ru-RU"/>
        </w:rPr>
      </w:pPr>
    </w:p>
    <w:p w:rsidR="003E62FF" w:rsidRPr="00963D1C" w:rsidRDefault="00963D1C" w:rsidP="005D3C8F">
      <w:pPr>
        <w:spacing w:after="0" w:line="240" w:lineRule="auto"/>
        <w:ind w:left="120"/>
        <w:rPr>
          <w:lang w:val="ru-RU"/>
        </w:rPr>
      </w:pPr>
      <w:r w:rsidRPr="00963D1C">
        <w:rPr>
          <w:rFonts w:ascii="Times New Roman" w:hAnsi="Times New Roman"/>
          <w:b/>
          <w:color w:val="000000"/>
          <w:sz w:val="28"/>
          <w:lang w:val="ru-RU"/>
        </w:rPr>
        <w:t>ЦИФРОВЫЕ ОБРАЗОВАТЕЛЬНЫЕ РЕСУРСЫ И РЕСУРСЫ СЕТИ ИНТЕРНЕТ</w:t>
      </w:r>
    </w:p>
    <w:p w:rsidR="003E62FF" w:rsidRPr="00963D1C" w:rsidRDefault="00963D1C" w:rsidP="005D3C8F">
      <w:pPr>
        <w:spacing w:after="0" w:line="240" w:lineRule="auto"/>
        <w:ind w:left="120"/>
        <w:rPr>
          <w:lang w:val="ru-RU"/>
        </w:rPr>
      </w:pPr>
      <w:r>
        <w:rPr>
          <w:rFonts w:ascii="Times New Roman" w:hAnsi="Times New Roman"/>
          <w:color w:val="000000"/>
          <w:sz w:val="28"/>
        </w:rPr>
        <w:t>https</w:t>
      </w:r>
      <w:r w:rsidRPr="00963D1C">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963D1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63D1C">
        <w:rPr>
          <w:rFonts w:ascii="Times New Roman" w:hAnsi="Times New Roman"/>
          <w:color w:val="000000"/>
          <w:sz w:val="28"/>
          <w:lang w:val="ru-RU"/>
        </w:rPr>
        <w:t xml:space="preserve">/ </w:t>
      </w:r>
      <w:r w:rsidRPr="00963D1C">
        <w:rPr>
          <w:sz w:val="28"/>
          <w:lang w:val="ru-RU"/>
        </w:rPr>
        <w:br/>
      </w:r>
      <w:r w:rsidRPr="00963D1C">
        <w:rPr>
          <w:rFonts w:ascii="Times New Roman" w:hAnsi="Times New Roman"/>
          <w:color w:val="000000"/>
          <w:sz w:val="28"/>
          <w:lang w:val="ru-RU"/>
        </w:rPr>
        <w:t xml:space="preserve"> </w:t>
      </w:r>
      <w:r>
        <w:rPr>
          <w:rFonts w:ascii="Times New Roman" w:hAnsi="Times New Roman"/>
          <w:color w:val="000000"/>
          <w:sz w:val="28"/>
        </w:rPr>
        <w:t>https</w:t>
      </w:r>
      <w:r w:rsidRPr="00963D1C">
        <w:rPr>
          <w:rFonts w:ascii="Times New Roman" w:hAnsi="Times New Roman"/>
          <w:color w:val="000000"/>
          <w:sz w:val="28"/>
          <w:lang w:val="ru-RU"/>
        </w:rPr>
        <w:t>://</w:t>
      </w:r>
      <w:r>
        <w:rPr>
          <w:rFonts w:ascii="Times New Roman" w:hAnsi="Times New Roman"/>
          <w:color w:val="000000"/>
          <w:sz w:val="28"/>
        </w:rPr>
        <w:t>m</w:t>
      </w:r>
      <w:r w:rsidRPr="00963D1C">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63D1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63D1C">
        <w:rPr>
          <w:rFonts w:ascii="Times New Roman" w:hAnsi="Times New Roman"/>
          <w:color w:val="000000"/>
          <w:sz w:val="28"/>
          <w:lang w:val="ru-RU"/>
        </w:rPr>
        <w:t>/7</w:t>
      </w:r>
      <w:r>
        <w:rPr>
          <w:rFonts w:ascii="Times New Roman" w:hAnsi="Times New Roman"/>
          <w:color w:val="000000"/>
          <w:sz w:val="28"/>
        </w:rPr>
        <w:t>f</w:t>
      </w:r>
      <w:r w:rsidRPr="00963D1C">
        <w:rPr>
          <w:rFonts w:ascii="Times New Roman" w:hAnsi="Times New Roman"/>
          <w:color w:val="000000"/>
          <w:sz w:val="28"/>
          <w:lang w:val="ru-RU"/>
        </w:rPr>
        <w:t>4110</w:t>
      </w:r>
      <w:proofErr w:type="spellStart"/>
      <w:r>
        <w:rPr>
          <w:rFonts w:ascii="Times New Roman" w:hAnsi="Times New Roman"/>
          <w:color w:val="000000"/>
          <w:sz w:val="28"/>
        </w:rPr>
        <w:t>fe</w:t>
      </w:r>
      <w:proofErr w:type="spellEnd"/>
      <w:r w:rsidRPr="00963D1C">
        <w:rPr>
          <w:sz w:val="28"/>
          <w:lang w:val="ru-RU"/>
        </w:rPr>
        <w:br/>
      </w:r>
      <w:r w:rsidRPr="00963D1C">
        <w:rPr>
          <w:rFonts w:ascii="Times New Roman" w:hAnsi="Times New Roman"/>
          <w:color w:val="000000"/>
          <w:sz w:val="28"/>
          <w:lang w:val="ru-RU"/>
        </w:rPr>
        <w:t xml:space="preserve"> Библиотека ЦОК</w:t>
      </w:r>
      <w:r w:rsidRPr="00963D1C">
        <w:rPr>
          <w:sz w:val="28"/>
          <w:lang w:val="ru-RU"/>
        </w:rPr>
        <w:br/>
      </w:r>
      <w:r w:rsidRPr="00963D1C">
        <w:rPr>
          <w:rFonts w:ascii="Times New Roman" w:hAnsi="Times New Roman"/>
          <w:color w:val="000000"/>
          <w:sz w:val="28"/>
          <w:lang w:val="ru-RU"/>
        </w:rPr>
        <w:t xml:space="preserve"> мультимедийные презентации, учебные видео- и аудиоматериалы,</w:t>
      </w:r>
      <w:r w:rsidRPr="00963D1C">
        <w:rPr>
          <w:sz w:val="28"/>
          <w:lang w:val="ru-RU"/>
        </w:rPr>
        <w:br/>
      </w:r>
      <w:r w:rsidRPr="00963D1C">
        <w:rPr>
          <w:rFonts w:ascii="Times New Roman" w:hAnsi="Times New Roman"/>
          <w:color w:val="000000"/>
          <w:sz w:val="28"/>
          <w:lang w:val="ru-RU"/>
        </w:rPr>
        <w:t xml:space="preserve"> электронные </w:t>
      </w:r>
      <w:proofErr w:type="spellStart"/>
      <w:r w:rsidRPr="00963D1C">
        <w:rPr>
          <w:rFonts w:ascii="Times New Roman" w:hAnsi="Times New Roman"/>
          <w:color w:val="000000"/>
          <w:sz w:val="28"/>
          <w:lang w:val="ru-RU"/>
        </w:rPr>
        <w:t>тренажеры</w:t>
      </w:r>
      <w:proofErr w:type="gramStart"/>
      <w:r w:rsidRPr="00963D1C">
        <w:rPr>
          <w:rFonts w:ascii="Times New Roman" w:hAnsi="Times New Roman"/>
          <w:color w:val="000000"/>
          <w:sz w:val="28"/>
          <w:lang w:val="ru-RU"/>
        </w:rPr>
        <w:t>,коллекции</w:t>
      </w:r>
      <w:proofErr w:type="spellEnd"/>
      <w:proofErr w:type="gramEnd"/>
      <w:r w:rsidRPr="00963D1C">
        <w:rPr>
          <w:rFonts w:ascii="Times New Roman" w:hAnsi="Times New Roman"/>
          <w:color w:val="000000"/>
          <w:sz w:val="28"/>
          <w:lang w:val="ru-RU"/>
        </w:rPr>
        <w:t xml:space="preserve"> цифровых образовательных ресурсов</w:t>
      </w:r>
      <w:r w:rsidRPr="00963D1C">
        <w:rPr>
          <w:sz w:val="28"/>
          <w:lang w:val="ru-RU"/>
        </w:rPr>
        <w:br/>
      </w:r>
      <w:r w:rsidRPr="00963D1C">
        <w:rPr>
          <w:rFonts w:ascii="Times New Roman" w:hAnsi="Times New Roman"/>
          <w:color w:val="000000"/>
          <w:sz w:val="28"/>
          <w:lang w:val="ru-RU"/>
        </w:rPr>
        <w:t xml:space="preserve"> </w:t>
      </w:r>
      <w:r>
        <w:rPr>
          <w:rFonts w:ascii="Times New Roman" w:hAnsi="Times New Roman"/>
          <w:color w:val="000000"/>
          <w:sz w:val="28"/>
        </w:rPr>
        <w:t>http</w:t>
      </w:r>
      <w:r w:rsidRPr="00963D1C">
        <w:rPr>
          <w:rFonts w:ascii="Times New Roman" w:hAnsi="Times New Roman"/>
          <w:color w:val="000000"/>
          <w:sz w:val="28"/>
          <w:lang w:val="ru-RU"/>
        </w:rPr>
        <w:t>://</w:t>
      </w:r>
      <w:proofErr w:type="spellStart"/>
      <w:r>
        <w:rPr>
          <w:rFonts w:ascii="Times New Roman" w:hAnsi="Times New Roman"/>
          <w:color w:val="000000"/>
          <w:sz w:val="28"/>
        </w:rPr>
        <w:t>shool</w:t>
      </w:r>
      <w:proofErr w:type="spellEnd"/>
      <w:r w:rsidRPr="00963D1C">
        <w:rPr>
          <w:rFonts w:ascii="Times New Roman" w:hAnsi="Times New Roman"/>
          <w:color w:val="000000"/>
          <w:sz w:val="28"/>
          <w:lang w:val="ru-RU"/>
        </w:rPr>
        <w:t>-</w:t>
      </w:r>
      <w:r>
        <w:rPr>
          <w:rFonts w:ascii="Times New Roman" w:hAnsi="Times New Roman"/>
          <w:color w:val="000000"/>
          <w:sz w:val="28"/>
        </w:rPr>
        <w:t>collection</w:t>
      </w:r>
      <w:r w:rsidRPr="00963D1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63D1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63D1C">
        <w:rPr>
          <w:rFonts w:ascii="Times New Roman" w:hAnsi="Times New Roman"/>
          <w:color w:val="000000"/>
          <w:sz w:val="28"/>
          <w:lang w:val="ru-RU"/>
        </w:rPr>
        <w:t xml:space="preserve"> Единая коллекция цифровых образовательных ресурсов</w:t>
      </w:r>
      <w:r w:rsidRPr="00963D1C">
        <w:rPr>
          <w:sz w:val="28"/>
          <w:lang w:val="ru-RU"/>
        </w:rPr>
        <w:br/>
      </w:r>
      <w:r w:rsidRPr="00963D1C">
        <w:rPr>
          <w:sz w:val="28"/>
          <w:lang w:val="ru-RU"/>
        </w:rPr>
        <w:br/>
      </w:r>
      <w:bookmarkStart w:id="11" w:name="c563541b-dafa-4bd9-a500-57d2c647696a"/>
      <w:bookmarkEnd w:id="11"/>
    </w:p>
    <w:p w:rsidR="003E62FF" w:rsidRPr="00963D1C" w:rsidRDefault="003E62FF" w:rsidP="005D3C8F">
      <w:pPr>
        <w:spacing w:line="240" w:lineRule="auto"/>
        <w:rPr>
          <w:lang w:val="ru-RU"/>
        </w:rPr>
        <w:sectPr w:rsidR="003E62FF" w:rsidRPr="00963D1C">
          <w:pgSz w:w="11906" w:h="16383"/>
          <w:pgMar w:top="1134" w:right="850" w:bottom="1134" w:left="1701" w:header="720" w:footer="720" w:gutter="0"/>
          <w:cols w:space="720"/>
        </w:sectPr>
      </w:pPr>
    </w:p>
    <w:bookmarkEnd w:id="8"/>
    <w:p w:rsidR="00963D1C" w:rsidRPr="00963D1C" w:rsidRDefault="00963D1C" w:rsidP="005D3C8F">
      <w:pPr>
        <w:spacing w:line="240" w:lineRule="auto"/>
        <w:rPr>
          <w:lang w:val="ru-RU"/>
        </w:rPr>
      </w:pPr>
    </w:p>
    <w:sectPr w:rsidR="00963D1C" w:rsidRPr="00963D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3EE"/>
    <w:multiLevelType w:val="multilevel"/>
    <w:tmpl w:val="0510AE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40B77"/>
    <w:multiLevelType w:val="multilevel"/>
    <w:tmpl w:val="FF7E2F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62FF"/>
    <w:rsid w:val="002952A8"/>
    <w:rsid w:val="003E62FF"/>
    <w:rsid w:val="0059314B"/>
    <w:rsid w:val="005D3C8F"/>
    <w:rsid w:val="005E2771"/>
    <w:rsid w:val="006C1108"/>
    <w:rsid w:val="00963D1C"/>
    <w:rsid w:val="00AE3F3E"/>
    <w:rsid w:val="00DA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88A5"/>
  <w15:docId w15:val="{F3AC1C2C-E5D2-4901-BDC1-A1341851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952A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95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26" Type="http://schemas.openxmlformats.org/officeDocument/2006/relationships/hyperlink" Target="https://m.edsoo.ru/c4e1b60e" TargetMode="External"/><Relationship Id="rId39" Type="http://schemas.openxmlformats.org/officeDocument/2006/relationships/hyperlink" Target="https://m.edsoo.ru/c4e212de" TargetMode="External"/><Relationship Id="rId21" Type="http://schemas.openxmlformats.org/officeDocument/2006/relationships/hyperlink" Target="https://m.edsoo.ru/c4e1989a" TargetMode="External"/><Relationship Id="rId34" Type="http://schemas.openxmlformats.org/officeDocument/2006/relationships/hyperlink" Target="https://m.edsoo.ru/c4e1c022"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7" Type="http://schemas.openxmlformats.org/officeDocument/2006/relationships/hyperlink" Target="https://m.edsoo.ru/7f411f3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c4e27670" TargetMode="External"/><Relationship Id="rId29" Type="http://schemas.openxmlformats.org/officeDocument/2006/relationships/hyperlink" Target="https://m.edsoo.ru/c4e1ae2a"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24" Type="http://schemas.openxmlformats.org/officeDocument/2006/relationships/hyperlink" Target="https://m.edsoo.ru/c4e1b2f8" TargetMode="External"/><Relationship Id="rId32" Type="http://schemas.openxmlformats.org/officeDocument/2006/relationships/hyperlink" Target="https://m.edsoo.ru/c4e1a704" TargetMode="External"/><Relationship Id="rId37" Type="http://schemas.openxmlformats.org/officeDocument/2006/relationships/hyperlink" Target="https://m.edsoo.ru/c4e1f7c2"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66" Type="http://schemas.openxmlformats.org/officeDocument/2006/relationships/hyperlink" Target="https://m.edsoo.ru/c4e244a2" TargetMode="External"/><Relationship Id="rId5" Type="http://schemas.openxmlformats.org/officeDocument/2006/relationships/image" Target="media/image1.jpeg"/><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61" Type="http://schemas.openxmlformats.org/officeDocument/2006/relationships/hyperlink" Target="https://m.edsoo.ru/c4e296aa" TargetMode="External"/><Relationship Id="rId10" Type="http://schemas.openxmlformats.org/officeDocument/2006/relationships/hyperlink" Target="https://m.edsoo.ru/7f411f36" TargetMode="External"/><Relationship Id="rId19" Type="http://schemas.openxmlformats.org/officeDocument/2006/relationships/hyperlink" Target="https://m.edsoo.ru/c4e195ca" TargetMode="External"/><Relationship Id="rId31" Type="http://schemas.openxmlformats.org/officeDocument/2006/relationships/hyperlink" Target="https://m.edsoo.ru/c4e1be92"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56" Type="http://schemas.openxmlformats.org/officeDocument/2006/relationships/hyperlink" Target="https://m.edsoo.ru/c4e2316a" TargetMode="External"/><Relationship Id="rId64" Type="http://schemas.openxmlformats.org/officeDocument/2006/relationships/hyperlink" Target="https://m.edsoo.ru/c4e20b40" TargetMode="External"/><Relationship Id="rId69" Type="http://schemas.openxmlformats.org/officeDocument/2006/relationships/hyperlink" Target="https://m.edsoo.ru/c4e299ca"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b168"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11e"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6146</Words>
  <Characters>35036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Викторовна</cp:lastModifiedBy>
  <cp:revision>11</cp:revision>
  <cp:lastPrinted>2024-09-20T05:52:00Z</cp:lastPrinted>
  <dcterms:created xsi:type="dcterms:W3CDTF">2024-09-17T19:38:00Z</dcterms:created>
  <dcterms:modified xsi:type="dcterms:W3CDTF">2024-09-24T18:39:00Z</dcterms:modified>
</cp:coreProperties>
</file>