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E3A" w:rsidRDefault="001C360E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page">
                  <wp:posOffset>7161530</wp:posOffset>
                </wp:positionH>
                <wp:positionV relativeFrom="margin">
                  <wp:posOffset>695325</wp:posOffset>
                </wp:positionV>
                <wp:extent cx="2566670" cy="803275"/>
                <wp:effectExtent l="0" t="0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6670" cy="803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D59AF" w:rsidRDefault="00FD59AF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563.9pt;margin-top:54.75pt;width:202.1pt;height:63.25pt;z-index: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" filled="f" stroked="f">
                <v:textbox style="mso-fit-shape-to-text:t" inset="0,0,0,0">
                  <w:txbxContent>
                    <w:p w:rsidR="00FD59AF" w:rsidRDefault="00FD59AF"/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F31A1D" w:rsidRPr="007159A5" w:rsidRDefault="00F31A1D" w:rsidP="00F31A1D">
      <w:pPr>
        <w:rPr>
          <w:rFonts w:ascii="Times New Roman" w:hAnsi="Times New Roman" w:cs="Times New Roman"/>
          <w:sz w:val="28"/>
          <w:szCs w:val="28"/>
        </w:rPr>
      </w:pPr>
      <w:r w:rsidRPr="007159A5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Pr="007159A5">
        <w:rPr>
          <w:rFonts w:ascii="Times New Roman" w:hAnsi="Times New Roman" w:cs="Times New Roman"/>
          <w:sz w:val="28"/>
          <w:szCs w:val="28"/>
        </w:rPr>
        <w:t>Куго</w:t>
      </w:r>
      <w:proofErr w:type="spellEnd"/>
      <w:r w:rsidRPr="007159A5">
        <w:rPr>
          <w:rFonts w:ascii="Times New Roman" w:hAnsi="Times New Roman" w:cs="Times New Roman"/>
          <w:sz w:val="28"/>
          <w:szCs w:val="28"/>
        </w:rPr>
        <w:t xml:space="preserve">-Ейская </w:t>
      </w:r>
      <w:proofErr w:type="gramStart"/>
      <w:r w:rsidRPr="007159A5">
        <w:rPr>
          <w:rFonts w:ascii="Times New Roman" w:hAnsi="Times New Roman" w:cs="Times New Roman"/>
          <w:sz w:val="28"/>
          <w:szCs w:val="28"/>
        </w:rPr>
        <w:t>средняя  общеобразовательная</w:t>
      </w:r>
      <w:proofErr w:type="gramEnd"/>
      <w:r w:rsidRPr="007159A5">
        <w:rPr>
          <w:rFonts w:ascii="Times New Roman" w:hAnsi="Times New Roman" w:cs="Times New Roman"/>
          <w:sz w:val="28"/>
          <w:szCs w:val="28"/>
        </w:rPr>
        <w:t xml:space="preserve"> школа №5</w:t>
      </w:r>
    </w:p>
    <w:p w:rsidR="00F31A1D" w:rsidRPr="007159A5" w:rsidRDefault="00F31A1D" w:rsidP="00F31A1D">
      <w:pPr>
        <w:rPr>
          <w:rFonts w:ascii="Times New Roman" w:hAnsi="Times New Roman" w:cs="Times New Roman"/>
        </w:rPr>
      </w:pPr>
    </w:p>
    <w:tbl>
      <w:tblPr>
        <w:tblStyle w:val="af1"/>
        <w:tblpPr w:leftFromText="180" w:rightFromText="180" w:vertAnchor="text" w:horzAnchor="page" w:tblpX="1483" w:tblpY="4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3"/>
      </w:tblGrid>
      <w:tr w:rsidR="00F31A1D" w:rsidRPr="007159A5" w:rsidTr="00B62509">
        <w:trPr>
          <w:trHeight w:val="1186"/>
        </w:trPr>
        <w:tc>
          <w:tcPr>
            <w:tcW w:w="3163" w:type="dxa"/>
            <w:hideMark/>
          </w:tcPr>
          <w:p w:rsidR="00F31A1D" w:rsidRPr="007159A5" w:rsidRDefault="00F31A1D" w:rsidP="00B625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59A5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F31A1D" w:rsidRPr="007159A5" w:rsidRDefault="00F31A1D" w:rsidP="00B625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59A5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   от   </w:t>
            </w:r>
            <w:r w:rsidR="003334D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7159A5">
              <w:rPr>
                <w:rFonts w:ascii="Times New Roman" w:hAnsi="Times New Roman" w:cs="Times New Roman"/>
                <w:sz w:val="24"/>
                <w:szCs w:val="24"/>
              </w:rPr>
              <w:t>08.202</w:t>
            </w:r>
            <w:r w:rsidR="003334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1A1D" w:rsidRPr="007159A5" w:rsidRDefault="00F31A1D" w:rsidP="00B625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59A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 w:rsidRPr="007159A5">
              <w:rPr>
                <w:rFonts w:ascii="Times New Roman" w:hAnsi="Times New Roman" w:cs="Times New Roman"/>
                <w:sz w:val="24"/>
                <w:szCs w:val="24"/>
              </w:rPr>
              <w:t>школы:_</w:t>
            </w:r>
            <w:proofErr w:type="gramEnd"/>
            <w:r w:rsidRPr="007159A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F31A1D" w:rsidRPr="007159A5" w:rsidRDefault="00F31A1D" w:rsidP="00B625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59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proofErr w:type="spellStart"/>
            <w:r w:rsidRPr="007159A5">
              <w:rPr>
                <w:rFonts w:ascii="Times New Roman" w:hAnsi="Times New Roman" w:cs="Times New Roman"/>
                <w:sz w:val="24"/>
                <w:szCs w:val="24"/>
              </w:rPr>
              <w:t>Е.Е.Безнос</w:t>
            </w:r>
            <w:proofErr w:type="spellEnd"/>
          </w:p>
        </w:tc>
      </w:tr>
    </w:tbl>
    <w:p w:rsidR="00F31A1D" w:rsidRPr="007159A5" w:rsidRDefault="00F31A1D" w:rsidP="00F31A1D">
      <w:pPr>
        <w:rPr>
          <w:rFonts w:ascii="Times New Roman" w:hAnsi="Times New Roman" w:cs="Times New Roman"/>
        </w:rPr>
      </w:pPr>
    </w:p>
    <w:p w:rsidR="00F31A1D" w:rsidRPr="007159A5" w:rsidRDefault="00F31A1D" w:rsidP="00F31A1D">
      <w:pPr>
        <w:rPr>
          <w:rFonts w:ascii="Times New Roman" w:hAnsi="Times New Roman" w:cs="Times New Roman"/>
        </w:rPr>
      </w:pPr>
    </w:p>
    <w:p w:rsidR="00F31A1D" w:rsidRPr="007159A5" w:rsidRDefault="00F31A1D" w:rsidP="00F31A1D">
      <w:pPr>
        <w:rPr>
          <w:rFonts w:ascii="Times New Roman" w:hAnsi="Times New Roman" w:cs="Times New Roman"/>
        </w:rPr>
      </w:pPr>
    </w:p>
    <w:p w:rsidR="00F31A1D" w:rsidRPr="007159A5" w:rsidRDefault="00F31A1D" w:rsidP="00F31A1D">
      <w:pPr>
        <w:rPr>
          <w:rFonts w:ascii="Times New Roman" w:hAnsi="Times New Roman" w:cs="Times New Roman"/>
        </w:rPr>
      </w:pPr>
    </w:p>
    <w:p w:rsidR="00F31A1D" w:rsidRPr="007159A5" w:rsidRDefault="00F31A1D" w:rsidP="00F31A1D">
      <w:pPr>
        <w:rPr>
          <w:rFonts w:ascii="Times New Roman" w:hAnsi="Times New Roman" w:cs="Times New Roman"/>
        </w:rPr>
      </w:pPr>
    </w:p>
    <w:p w:rsidR="00F31A1D" w:rsidRPr="007159A5" w:rsidRDefault="00F31A1D" w:rsidP="00F31A1D">
      <w:pPr>
        <w:pStyle w:val="ab"/>
        <w:jc w:val="center"/>
        <w:rPr>
          <w:rFonts w:ascii="Times New Roman" w:hAnsi="Times New Roman"/>
          <w:b/>
          <w:sz w:val="40"/>
          <w:szCs w:val="40"/>
        </w:rPr>
      </w:pPr>
      <w:r w:rsidRPr="007159A5">
        <w:rPr>
          <w:rFonts w:ascii="Times New Roman" w:hAnsi="Times New Roman"/>
          <w:b/>
          <w:sz w:val="40"/>
          <w:szCs w:val="40"/>
        </w:rPr>
        <w:t xml:space="preserve">Рабочая программа </w:t>
      </w:r>
    </w:p>
    <w:p w:rsidR="00F31A1D" w:rsidRPr="007159A5" w:rsidRDefault="00F31A1D" w:rsidP="00F31A1D">
      <w:pPr>
        <w:pStyle w:val="ab"/>
        <w:jc w:val="center"/>
        <w:rPr>
          <w:rFonts w:ascii="Times New Roman" w:hAnsi="Times New Roman"/>
          <w:b/>
          <w:sz w:val="40"/>
          <w:szCs w:val="40"/>
        </w:rPr>
      </w:pPr>
    </w:p>
    <w:p w:rsidR="00F31A1D" w:rsidRPr="007159A5" w:rsidRDefault="00F31A1D" w:rsidP="00F31A1D">
      <w:pPr>
        <w:pStyle w:val="ab"/>
        <w:jc w:val="center"/>
        <w:rPr>
          <w:rFonts w:ascii="Times New Roman" w:hAnsi="Times New Roman"/>
          <w:b/>
          <w:sz w:val="40"/>
          <w:szCs w:val="40"/>
        </w:rPr>
      </w:pPr>
    </w:p>
    <w:p w:rsidR="00F31A1D" w:rsidRPr="007159A5" w:rsidRDefault="00F31A1D" w:rsidP="00F31A1D">
      <w:pPr>
        <w:pStyle w:val="ab"/>
        <w:rPr>
          <w:rFonts w:ascii="Times New Roman" w:hAnsi="Times New Roman"/>
          <w:b/>
          <w:sz w:val="40"/>
          <w:szCs w:val="40"/>
        </w:rPr>
      </w:pPr>
      <w:r w:rsidRPr="007159A5">
        <w:rPr>
          <w:rFonts w:ascii="Times New Roman" w:hAnsi="Times New Roman"/>
          <w:b/>
          <w:sz w:val="40"/>
          <w:szCs w:val="40"/>
        </w:rPr>
        <w:t>Предмет: русский язык</w:t>
      </w:r>
    </w:p>
    <w:p w:rsidR="00F31A1D" w:rsidRPr="007159A5" w:rsidRDefault="00F31A1D" w:rsidP="00F31A1D">
      <w:pPr>
        <w:pStyle w:val="ab"/>
        <w:rPr>
          <w:rFonts w:ascii="Times New Roman" w:hAnsi="Times New Roman"/>
          <w:b/>
          <w:sz w:val="40"/>
          <w:szCs w:val="40"/>
        </w:rPr>
      </w:pPr>
      <w:r w:rsidRPr="007159A5">
        <w:rPr>
          <w:rFonts w:ascii="Times New Roman" w:hAnsi="Times New Roman"/>
          <w:b/>
          <w:sz w:val="40"/>
          <w:szCs w:val="40"/>
        </w:rPr>
        <w:t>Образование: основное общее (ФГОС)</w:t>
      </w:r>
    </w:p>
    <w:p w:rsidR="00F31A1D" w:rsidRPr="007159A5" w:rsidRDefault="00F31A1D" w:rsidP="00F31A1D">
      <w:pPr>
        <w:pStyle w:val="ab"/>
        <w:rPr>
          <w:rFonts w:ascii="Times New Roman" w:hAnsi="Times New Roman"/>
          <w:b/>
          <w:sz w:val="40"/>
          <w:szCs w:val="40"/>
        </w:rPr>
      </w:pPr>
      <w:r w:rsidRPr="007159A5">
        <w:rPr>
          <w:rFonts w:ascii="Times New Roman" w:hAnsi="Times New Roman"/>
          <w:b/>
          <w:sz w:val="40"/>
          <w:szCs w:val="40"/>
        </w:rPr>
        <w:t>Класс: 5</w:t>
      </w:r>
    </w:p>
    <w:p w:rsidR="00F31A1D" w:rsidRPr="007159A5" w:rsidRDefault="00F31A1D" w:rsidP="00F31A1D">
      <w:pPr>
        <w:pStyle w:val="ab"/>
        <w:rPr>
          <w:rFonts w:ascii="Times New Roman" w:hAnsi="Times New Roman"/>
          <w:b/>
          <w:sz w:val="40"/>
          <w:szCs w:val="40"/>
        </w:rPr>
      </w:pPr>
      <w:r w:rsidRPr="007159A5">
        <w:rPr>
          <w:rFonts w:ascii="Times New Roman" w:hAnsi="Times New Roman"/>
          <w:b/>
          <w:sz w:val="40"/>
          <w:szCs w:val="40"/>
        </w:rPr>
        <w:t xml:space="preserve">Количество часов: </w:t>
      </w:r>
      <w:r w:rsidR="003334D8">
        <w:rPr>
          <w:rFonts w:ascii="Times New Roman" w:hAnsi="Times New Roman"/>
          <w:b/>
          <w:sz w:val="40"/>
          <w:szCs w:val="40"/>
        </w:rPr>
        <w:t>165 час.</w:t>
      </w:r>
    </w:p>
    <w:p w:rsidR="00F31A1D" w:rsidRPr="007159A5" w:rsidRDefault="00F31A1D" w:rsidP="00F31A1D">
      <w:pPr>
        <w:pStyle w:val="ab"/>
        <w:rPr>
          <w:rFonts w:ascii="Times New Roman" w:hAnsi="Times New Roman"/>
          <w:sz w:val="40"/>
          <w:szCs w:val="40"/>
        </w:rPr>
      </w:pPr>
      <w:r w:rsidRPr="007159A5">
        <w:rPr>
          <w:rFonts w:ascii="Times New Roman" w:hAnsi="Times New Roman"/>
          <w:sz w:val="40"/>
          <w:szCs w:val="40"/>
        </w:rPr>
        <w:t>Учитель русского языка и литературы</w:t>
      </w:r>
      <w:r w:rsidR="003334D8">
        <w:rPr>
          <w:rFonts w:ascii="Times New Roman" w:hAnsi="Times New Roman"/>
          <w:sz w:val="40"/>
          <w:szCs w:val="40"/>
        </w:rPr>
        <w:t>: Лещина Юлия Ивановна</w:t>
      </w:r>
      <w:r w:rsidRPr="007159A5">
        <w:rPr>
          <w:rFonts w:ascii="Times New Roman" w:hAnsi="Times New Roman"/>
          <w:sz w:val="40"/>
          <w:szCs w:val="40"/>
        </w:rPr>
        <w:t xml:space="preserve">                                                                                                                                                                   </w:t>
      </w:r>
    </w:p>
    <w:p w:rsidR="00F31A1D" w:rsidRPr="007159A5" w:rsidRDefault="00F31A1D" w:rsidP="00F31A1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31A1D" w:rsidRPr="007159A5" w:rsidRDefault="00F31A1D" w:rsidP="00F31A1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31A1D" w:rsidRDefault="00F31A1D" w:rsidP="00F31A1D">
      <w:pPr>
        <w:jc w:val="center"/>
        <w:rPr>
          <w:rFonts w:ascii="Times New Roman" w:hAnsi="Times New Roman" w:cs="Times New Roman"/>
          <w:sz w:val="40"/>
          <w:szCs w:val="40"/>
        </w:rPr>
      </w:pPr>
      <w:r w:rsidRPr="007159A5">
        <w:rPr>
          <w:rFonts w:ascii="Times New Roman" w:hAnsi="Times New Roman" w:cs="Times New Roman"/>
          <w:sz w:val="40"/>
          <w:szCs w:val="40"/>
        </w:rPr>
        <w:t>202</w:t>
      </w:r>
      <w:r w:rsidR="005737C2">
        <w:rPr>
          <w:rFonts w:ascii="Times New Roman" w:hAnsi="Times New Roman" w:cs="Times New Roman"/>
          <w:sz w:val="40"/>
          <w:szCs w:val="40"/>
        </w:rPr>
        <w:t>4</w:t>
      </w:r>
      <w:r w:rsidRPr="007159A5">
        <w:rPr>
          <w:rFonts w:ascii="Times New Roman" w:hAnsi="Times New Roman" w:cs="Times New Roman"/>
          <w:sz w:val="40"/>
          <w:szCs w:val="40"/>
        </w:rPr>
        <w:t xml:space="preserve"> -202</w:t>
      </w:r>
      <w:r w:rsidR="005737C2">
        <w:rPr>
          <w:rFonts w:ascii="Times New Roman" w:hAnsi="Times New Roman" w:cs="Times New Roman"/>
          <w:sz w:val="40"/>
          <w:szCs w:val="40"/>
        </w:rPr>
        <w:t>5</w:t>
      </w:r>
      <w:r w:rsidRPr="007159A5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159A5">
        <w:rPr>
          <w:rFonts w:ascii="Times New Roman" w:hAnsi="Times New Roman" w:cs="Times New Roman"/>
          <w:sz w:val="40"/>
          <w:szCs w:val="40"/>
        </w:rPr>
        <w:t>уч.г</w:t>
      </w:r>
      <w:proofErr w:type="spellEnd"/>
      <w:r w:rsidRPr="007159A5">
        <w:rPr>
          <w:rFonts w:ascii="Times New Roman" w:hAnsi="Times New Roman" w:cs="Times New Roman"/>
          <w:sz w:val="40"/>
          <w:szCs w:val="40"/>
        </w:rPr>
        <w:t>.</w:t>
      </w:r>
    </w:p>
    <w:p w:rsidR="005737C2" w:rsidRPr="007159A5" w:rsidRDefault="005737C2" w:rsidP="00F31A1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50E3A" w:rsidRDefault="00450E3A">
      <w:pPr>
        <w:spacing w:after="0" w:line="240" w:lineRule="auto"/>
        <w:ind w:left="-709" w:right="2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0E3A" w:rsidRDefault="001C360E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450E3A" w:rsidRDefault="00450E3A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50E3A" w:rsidRDefault="001C360E">
      <w:pPr>
        <w:pStyle w:val="ab"/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Пояснительная записка</w:t>
      </w:r>
    </w:p>
    <w:p w:rsidR="00450E3A" w:rsidRDefault="001C36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Рабочая программа по русскому языку в 5 классе разработана на основе:</w:t>
      </w:r>
    </w:p>
    <w:p w:rsidR="00450E3A" w:rsidRDefault="001C36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 №273-ФЗ от 29.12.2012 года;</w:t>
      </w:r>
    </w:p>
    <w:p w:rsidR="00450E3A" w:rsidRDefault="001C36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-Федерального </w:t>
      </w:r>
      <w:r w:rsidR="00F31A1D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стандарта основного общего образования, утверждённого приказом Министерства образования и науки РФ №1897 от 17.12.2010 года; </w:t>
      </w:r>
    </w:p>
    <w:p w:rsidR="00450E3A" w:rsidRDefault="001C36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-Приказа Министерства образования и науки РФ №1577 от 31.12.2015 г</w:t>
      </w:r>
      <w:r w:rsidR="00F31A1D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в  Федеральный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A1D">
        <w:rPr>
          <w:rFonts w:ascii="Times New Roman" w:hAnsi="Times New Roman" w:cs="Times New Roman"/>
          <w:sz w:val="24"/>
          <w:szCs w:val="24"/>
        </w:rPr>
        <w:t>государственный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образовательный стандарт основного общего образования, утверждённого приказом Министерства образования и науки РФ» №1897 от 17.12.2010 года»</w:t>
      </w:r>
    </w:p>
    <w:p w:rsidR="00450E3A" w:rsidRDefault="001C36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-Образовательной программы основного общего образования;</w:t>
      </w:r>
    </w:p>
    <w:p w:rsidR="00450E3A" w:rsidRDefault="001C36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Учебного плана школы на 20</w:t>
      </w:r>
      <w:r w:rsidR="00AE471F">
        <w:rPr>
          <w:rFonts w:ascii="Times New Roman" w:hAnsi="Times New Roman" w:cs="Times New Roman"/>
          <w:sz w:val="24"/>
          <w:szCs w:val="24"/>
        </w:rPr>
        <w:t>2</w:t>
      </w:r>
      <w:r w:rsidR="005737C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AE471F">
        <w:rPr>
          <w:rFonts w:ascii="Times New Roman" w:hAnsi="Times New Roman" w:cs="Times New Roman"/>
          <w:sz w:val="24"/>
          <w:szCs w:val="24"/>
        </w:rPr>
        <w:t>2</w:t>
      </w:r>
      <w:r w:rsidR="005737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450E3A" w:rsidRDefault="001C36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Авторской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программы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русскому языку для основной школы (Русский язык. Рабочие программы. Предметная линия учебников Т.А.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М.Т. Баранова, 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Тростенцовой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5-9 классы – М.: Просвещение, 2016.) </w:t>
      </w:r>
    </w:p>
    <w:p w:rsidR="00450E3A" w:rsidRDefault="001C360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Учебника «Русский язык 5 класс» в 2-х частях (авторы Т.А.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М.Т. Баранов, Л.А.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Тростенцова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издательство:  М.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Просвещение, 20</w:t>
      </w:r>
      <w:r w:rsidR="00614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рекомедован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Министерством образования и науки Российской Федерации.</w:t>
      </w:r>
    </w:p>
    <w:p w:rsidR="00BF2D25" w:rsidRDefault="00BF2D25" w:rsidP="00BF2D2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--Федерального перечня учебников на 202</w:t>
      </w:r>
      <w:r w:rsidR="005737C2">
        <w:rPr>
          <w:rFonts w:ascii="Times New Roman" w:hAnsi="Times New Roman"/>
        </w:rPr>
        <w:t>2</w:t>
      </w:r>
      <w:r>
        <w:rPr>
          <w:rFonts w:ascii="Times New Roman" w:hAnsi="Times New Roman"/>
        </w:rPr>
        <w:t>-202</w:t>
      </w:r>
      <w:r w:rsidR="005737C2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уч.г</w:t>
      </w:r>
      <w:proofErr w:type="spellEnd"/>
      <w:r>
        <w:rPr>
          <w:rFonts w:ascii="Times New Roman" w:hAnsi="Times New Roman"/>
        </w:rPr>
        <w:t xml:space="preserve">. (приказ </w:t>
      </w:r>
      <w:proofErr w:type="spellStart"/>
      <w:r>
        <w:rPr>
          <w:rFonts w:ascii="Times New Roman" w:hAnsi="Times New Roman"/>
        </w:rPr>
        <w:t>Минпросвещения</w:t>
      </w:r>
      <w:proofErr w:type="spellEnd"/>
      <w:r>
        <w:rPr>
          <w:rFonts w:ascii="Times New Roman" w:hAnsi="Times New Roman"/>
        </w:rPr>
        <w:t xml:space="preserve"> РФ №254 от 20.05.2020 г., зарегистрирован 14.09.2020 г., № </w:t>
      </w:r>
      <w:proofErr w:type="gramStart"/>
      <w:r>
        <w:rPr>
          <w:rFonts w:ascii="Times New Roman" w:hAnsi="Times New Roman"/>
        </w:rPr>
        <w:t>59808,  приказ</w:t>
      </w:r>
      <w:proofErr w:type="gramEnd"/>
      <w:r>
        <w:rPr>
          <w:rFonts w:ascii="Times New Roman" w:hAnsi="Times New Roman"/>
        </w:rPr>
        <w:t xml:space="preserve">  № 766 от 23.12.2020 г. об изменениях в приказ №254, зарегистрирован  в Минюсте 02.03.2021 г., № 62645)</w:t>
      </w:r>
    </w:p>
    <w:p w:rsidR="00450E3A" w:rsidRDefault="001C36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Положения о рабочей программе МБОУ К-Е СОШ №5</w:t>
      </w:r>
    </w:p>
    <w:p w:rsidR="00450E3A" w:rsidRDefault="00450E3A">
      <w:pPr>
        <w:spacing w:after="0" w:line="240" w:lineRule="auto"/>
        <w:ind w:left="-709" w:right="25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50E3A" w:rsidRPr="00EE73E9" w:rsidRDefault="001C360E" w:rsidP="00EE73E9">
      <w:pPr>
        <w:pStyle w:val="ab"/>
        <w:numPr>
          <w:ilvl w:val="1"/>
          <w:numId w:val="28"/>
        </w:numPr>
        <w:spacing w:after="0" w:line="240" w:lineRule="auto"/>
        <w:ind w:right="253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EE73E9">
        <w:rPr>
          <w:rFonts w:ascii="Times New Roman" w:hAnsi="Times New Roman"/>
          <w:b/>
          <w:bCs/>
          <w:iCs/>
          <w:color w:val="000000"/>
          <w:sz w:val="28"/>
          <w:szCs w:val="28"/>
        </w:rPr>
        <w:t>Место учебного предмета «Русский язык» в учебном плане</w:t>
      </w:r>
    </w:p>
    <w:p w:rsidR="00450E3A" w:rsidRDefault="00450E3A">
      <w:pPr>
        <w:spacing w:after="0" w:line="240" w:lineRule="auto"/>
        <w:ind w:left="-709" w:right="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0E3A" w:rsidRDefault="001C360E">
      <w:pPr>
        <w:spacing w:after="0" w:line="240" w:lineRule="auto"/>
        <w:ind w:left="-709" w:right="253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учебным планом школы, годовым календарным графиком и расписанием уроков на 20</w:t>
      </w:r>
      <w:r w:rsidR="00EE7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73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EE7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573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рабочая программа составлена на </w:t>
      </w:r>
      <w:r w:rsidR="00715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3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</w:t>
      </w:r>
    </w:p>
    <w:p w:rsidR="00450E3A" w:rsidRDefault="00450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3A" w:rsidRDefault="00450E3A">
      <w:pPr>
        <w:spacing w:after="0" w:line="240" w:lineRule="auto"/>
        <w:ind w:left="-709" w:right="253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50E3A" w:rsidRDefault="00E27EE2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</w:t>
      </w:r>
      <w:r w:rsidR="001C36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Планируемые результаты освоения предмета «Русский язык»</w:t>
      </w:r>
    </w:p>
    <w:p w:rsidR="00450E3A" w:rsidRDefault="001C3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</w:t>
      </w:r>
    </w:p>
    <w:p w:rsidR="00450E3A" w:rsidRDefault="001C3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450E3A" w:rsidRDefault="001C360E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возможные роли в совместной деятельности;</w:t>
      </w:r>
    </w:p>
    <w:p w:rsidR="00450E3A" w:rsidRDefault="001C360E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определенную роль в совместной деятельности;</w:t>
      </w:r>
    </w:p>
    <w:p w:rsidR="00450E3A" w:rsidRDefault="001C360E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450E3A" w:rsidRDefault="001C360E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450E3A" w:rsidRDefault="001C360E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позитивные отношения в процессе учебной и познавательной деятельности;</w:t>
      </w:r>
    </w:p>
    <w:p w:rsidR="00450E3A" w:rsidRDefault="001C360E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450E3A" w:rsidRDefault="001C360E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450E3A" w:rsidRDefault="001C360E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альтернативное решение в конфликтной ситуации;</w:t>
      </w:r>
    </w:p>
    <w:p w:rsidR="00450E3A" w:rsidRDefault="001C360E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общую точку зрения в дискуссии;</w:t>
      </w:r>
    </w:p>
    <w:p w:rsidR="00450E3A" w:rsidRDefault="001C360E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о правилах и вопросах для обсуждения в соответствии</w:t>
      </w:r>
    </w:p>
    <w:p w:rsidR="00450E3A" w:rsidRDefault="001C3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поставленной перед группой задачей;</w:t>
      </w:r>
    </w:p>
    <w:p w:rsidR="00450E3A" w:rsidRDefault="001C360E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450E3A" w:rsidRDefault="001C3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</w:p>
    <w:p w:rsidR="00450E3A" w:rsidRDefault="001C3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-анализировать существующие и планировать будущие образовательные результаты;</w:t>
      </w:r>
    </w:p>
    <w:p w:rsidR="00450E3A" w:rsidRDefault="001C3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-идентифицировать собственные проблемы и определять главную проблему;</w:t>
      </w:r>
    </w:p>
    <w:p w:rsidR="00450E3A" w:rsidRDefault="001C3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-выдвигать версии решения проблемы, формулировать гипотезы, предвосхищать конечный результат;</w:t>
      </w:r>
    </w:p>
    <w:p w:rsidR="00450E3A" w:rsidRDefault="001C3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-ставить цель деятельности на основе определенной проблемы и существующих возможностей;</w:t>
      </w:r>
    </w:p>
    <w:p w:rsidR="00450E3A" w:rsidRDefault="001C3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-формулировать учебные задачи как шаги достижения поставленной цели деятельности;</w:t>
      </w:r>
    </w:p>
    <w:p w:rsidR="00450E3A" w:rsidRDefault="001C3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450E3A" w:rsidRDefault="001C3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планировать пути достижения целей, в том</w:t>
      </w:r>
    </w:p>
    <w:p w:rsidR="00450E3A" w:rsidRDefault="001C3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альтернативные, осознанно выбирать наиболее эффективные способы</w:t>
      </w:r>
    </w:p>
    <w:p w:rsidR="00450E3A" w:rsidRDefault="001C3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учебных и познавательных задач.</w:t>
      </w:r>
    </w:p>
    <w:p w:rsidR="00450E3A" w:rsidRDefault="001C3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необходимые действие(я) в соответствии с учебной и познавательной задачей и составлять алгоритм их выполнения;</w:t>
      </w:r>
    </w:p>
    <w:p w:rsidR="00450E3A" w:rsidRDefault="001C3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-обосновывать и осуществлять выбор наиболее эффективных способов решения учебных и познавательных задач;</w:t>
      </w:r>
    </w:p>
    <w:p w:rsidR="00450E3A" w:rsidRDefault="001C3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-определять/находить, в том числе из предложенных вариантов, условия для выполнения учебной и познавательной задачи;</w:t>
      </w:r>
    </w:p>
    <w:p w:rsidR="00450E3A" w:rsidRDefault="001C3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-выбирать из предложенных вариантов и самостоятельно искать средства/ресурсы для решения задачи/достижения цели;</w:t>
      </w:r>
    </w:p>
    <w:p w:rsidR="00450E3A" w:rsidRDefault="001C3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-составлять план решения проблемы (выполнения проекта, проведения исследования);</w:t>
      </w:r>
    </w:p>
    <w:p w:rsidR="00450E3A" w:rsidRDefault="001C3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потенциальные затруднения при решении учебной и познавательной задачи и находить средства для их устранения;</w:t>
      </w:r>
    </w:p>
    <w:p w:rsidR="00450E3A" w:rsidRDefault="001C3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450E3A" w:rsidRDefault="001C3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450E3A" w:rsidRDefault="001C3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-систематизировать (в том числе выбирать приоритетные) критерии планируемых результатов и оценки своей деятельности;</w:t>
      </w:r>
    </w:p>
    <w:p w:rsidR="00450E3A" w:rsidRDefault="001C3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450E3A" w:rsidRDefault="001C3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-оценивать свою деятельность, аргументируя причины достижения или отсутствия планируемого результата;</w:t>
      </w:r>
    </w:p>
    <w:p w:rsidR="00450E3A" w:rsidRDefault="001C3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-находить достаточные средства для выполнения учебных действий в изменяющейся ситуации и/или при отсутствии планируемого результата</w:t>
      </w:r>
    </w:p>
    <w:p w:rsidR="00450E3A" w:rsidRDefault="001C3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-сверять свои действия с целью и, при необходимости, исправлять ошибки самостоятельно.</w:t>
      </w:r>
    </w:p>
    <w:p w:rsidR="00EE73E9" w:rsidRPr="00EE73E9" w:rsidRDefault="00EE73E9" w:rsidP="00EE73E9">
      <w:pPr>
        <w:spacing w:after="0" w:line="240" w:lineRule="auto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3E9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EE73E9" w:rsidRPr="00EE73E9" w:rsidRDefault="00EE73E9" w:rsidP="00EE73E9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b/>
          <w:bCs/>
          <w:sz w:val="24"/>
          <w:szCs w:val="24"/>
        </w:rPr>
        <w:t>Речь и речевое общение</w:t>
      </w:r>
    </w:p>
    <w:p w:rsidR="00EE73E9" w:rsidRPr="00EE73E9" w:rsidRDefault="00EE73E9" w:rsidP="00EE73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lastRenderedPageBreak/>
        <w:t>использовать различные виды монолога (повествование, описание, рассуждение; сочетание разных видов монолога) в различных ситуациях общения;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использовать различные виды диалога в ситуациях формального и неформального, межличностного и межкультурного общения;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соблюдать нормы речевого поведения в типичных ситуациях общения;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предупреждать коммуникативные неудачи в процессе речевого общения.</w:t>
      </w:r>
    </w:p>
    <w:p w:rsidR="00EE73E9" w:rsidRPr="00EE73E9" w:rsidRDefault="00EE73E9" w:rsidP="00EE73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выступать перед аудиторией с небольшим докладом; публично представлять проект, реферат; публично защищать свою позицию;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участвовать в коллективном обсуждении проблем, аргументировать собственную позицию, доказывать её, убеждать;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понимать основные причины коммуникативных неудач и объяснять их.</w:t>
      </w:r>
    </w:p>
    <w:p w:rsidR="00EE73E9" w:rsidRPr="00EE73E9" w:rsidRDefault="00EE73E9" w:rsidP="00EE73E9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b/>
          <w:bCs/>
          <w:sz w:val="24"/>
          <w:szCs w:val="24"/>
        </w:rPr>
        <w:t>Речевая деятельность</w:t>
      </w:r>
    </w:p>
    <w:p w:rsidR="00EE73E9" w:rsidRPr="00EE73E9" w:rsidRDefault="00EE73E9" w:rsidP="00EE73E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EE73E9">
        <w:rPr>
          <w:rFonts w:ascii="Times New Roman" w:hAnsi="Times New Roman" w:cs="Times New Roman"/>
          <w:b/>
          <w:i/>
          <w:sz w:val="24"/>
          <w:szCs w:val="24"/>
        </w:rPr>
        <w:t>Аудирование</w:t>
      </w:r>
    </w:p>
    <w:p w:rsidR="00EE73E9" w:rsidRPr="00EE73E9" w:rsidRDefault="00EE73E9" w:rsidP="00EE73E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E73E9">
        <w:rPr>
          <w:rFonts w:ascii="Times New Roman" w:hAnsi="Times New Roman" w:cs="Times New Roman"/>
          <w:b/>
          <w:sz w:val="24"/>
          <w:szCs w:val="24"/>
        </w:rPr>
        <w:t>Обучающийся  научится</w:t>
      </w:r>
      <w:proofErr w:type="gramEnd"/>
      <w:r w:rsidRPr="00EE73E9">
        <w:rPr>
          <w:rFonts w:ascii="Times New Roman" w:hAnsi="Times New Roman" w:cs="Times New Roman"/>
          <w:b/>
          <w:sz w:val="24"/>
          <w:szCs w:val="24"/>
        </w:rPr>
        <w:t>: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 xml:space="preserve">различным видам аудирования (понимание основного содержания </w:t>
      </w:r>
      <w:proofErr w:type="spellStart"/>
      <w:proofErr w:type="gramStart"/>
      <w:r w:rsidRPr="00EE73E9">
        <w:rPr>
          <w:rFonts w:ascii="Times New Roman" w:hAnsi="Times New Roman" w:cs="Times New Roman"/>
          <w:sz w:val="24"/>
          <w:szCs w:val="24"/>
        </w:rPr>
        <w:t>аудиотекста</w:t>
      </w:r>
      <w:proofErr w:type="spellEnd"/>
      <w:r w:rsidRPr="00EE73E9">
        <w:rPr>
          <w:rFonts w:ascii="Times New Roman" w:hAnsi="Times New Roman" w:cs="Times New Roman"/>
          <w:sz w:val="24"/>
          <w:szCs w:val="24"/>
        </w:rPr>
        <w:t>,  выборочное</w:t>
      </w:r>
      <w:proofErr w:type="gramEnd"/>
      <w:r w:rsidRPr="00EE73E9">
        <w:rPr>
          <w:rFonts w:ascii="Times New Roman" w:hAnsi="Times New Roman" w:cs="Times New Roman"/>
          <w:sz w:val="24"/>
          <w:szCs w:val="24"/>
        </w:rPr>
        <w:t xml:space="preserve">  извлечение информации; передавать содержание </w:t>
      </w:r>
      <w:proofErr w:type="spellStart"/>
      <w:r w:rsidRPr="00EE73E9">
        <w:rPr>
          <w:rFonts w:ascii="Times New Roman" w:hAnsi="Times New Roman" w:cs="Times New Roman"/>
          <w:sz w:val="24"/>
          <w:szCs w:val="24"/>
        </w:rPr>
        <w:t>аудиотекста</w:t>
      </w:r>
      <w:proofErr w:type="spellEnd"/>
      <w:r w:rsidRPr="00EE73E9">
        <w:rPr>
          <w:rFonts w:ascii="Times New Roman" w:hAnsi="Times New Roman" w:cs="Times New Roman"/>
          <w:sz w:val="24"/>
          <w:szCs w:val="24"/>
        </w:rPr>
        <w:t xml:space="preserve"> в соответствии с заданной коммуникативной задачей в устной форме);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 xml:space="preserve">понимать и формулировать в устной форме тему, коммуникативную задачу, основную мысль, логику изложения научного, художественного </w:t>
      </w:r>
      <w:proofErr w:type="spellStart"/>
      <w:r w:rsidRPr="00EE73E9">
        <w:rPr>
          <w:rFonts w:ascii="Times New Roman" w:hAnsi="Times New Roman" w:cs="Times New Roman"/>
          <w:sz w:val="24"/>
          <w:szCs w:val="24"/>
        </w:rPr>
        <w:t>аудиотекстов</w:t>
      </w:r>
      <w:proofErr w:type="spellEnd"/>
      <w:r w:rsidRPr="00EE73E9">
        <w:rPr>
          <w:rFonts w:ascii="Times New Roman" w:hAnsi="Times New Roman" w:cs="Times New Roman"/>
          <w:sz w:val="24"/>
          <w:szCs w:val="24"/>
        </w:rPr>
        <w:t>, распознавать в них основную информацию, комментировать её в устной форме.</w:t>
      </w:r>
    </w:p>
    <w:p w:rsidR="00EE73E9" w:rsidRPr="00EE73E9" w:rsidRDefault="00EE73E9" w:rsidP="00EE73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EE73E9" w:rsidRPr="00EE73E9" w:rsidRDefault="00EE73E9" w:rsidP="00EE73E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 xml:space="preserve">• понимать явную и скрытую (подтекстовую) информацию научного и </w:t>
      </w:r>
      <w:proofErr w:type="gramStart"/>
      <w:r w:rsidRPr="00EE73E9">
        <w:rPr>
          <w:rFonts w:ascii="Times New Roman" w:hAnsi="Times New Roman" w:cs="Times New Roman"/>
          <w:sz w:val="24"/>
          <w:szCs w:val="24"/>
        </w:rPr>
        <w:t>художественного  текстов</w:t>
      </w:r>
      <w:proofErr w:type="gramEnd"/>
      <w:r w:rsidRPr="00EE73E9">
        <w:rPr>
          <w:rFonts w:ascii="Times New Roman" w:hAnsi="Times New Roman" w:cs="Times New Roman"/>
          <w:sz w:val="24"/>
          <w:szCs w:val="24"/>
        </w:rPr>
        <w:t>,  комментировать её в устной форме.</w:t>
      </w:r>
    </w:p>
    <w:p w:rsidR="00EE73E9" w:rsidRPr="00EE73E9" w:rsidRDefault="00EE73E9" w:rsidP="00EE73E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EE73E9" w:rsidRPr="00EE73E9" w:rsidRDefault="00EE73E9" w:rsidP="00EE73E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понимать содержание прочитанных научных,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передавать схематически представленную информацию в виде связного текста;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 xml:space="preserve">использовать приёмы работы с учебной книгой, справочниками и другими </w:t>
      </w:r>
    </w:p>
    <w:p w:rsidR="00EE73E9" w:rsidRPr="00EE73E9" w:rsidRDefault="00EE73E9" w:rsidP="00EE73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информационными источниками, включая СМИ и ресурсы Интернета;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отбирать и систематизировать материал на определённую тему в соответствии с поставленной коммуникативной задачей.</w:t>
      </w:r>
    </w:p>
    <w:p w:rsidR="00EE73E9" w:rsidRPr="00EE73E9" w:rsidRDefault="00EE73E9" w:rsidP="00EE73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понимать, оценивать явную и скрытую (подтекстовую) информацию в прочитанных текстах;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высказывать собственную точку зрения.</w:t>
      </w:r>
    </w:p>
    <w:p w:rsidR="00EE73E9" w:rsidRPr="00EE73E9" w:rsidRDefault="00EE73E9" w:rsidP="00EE73E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Говорение</w:t>
      </w:r>
    </w:p>
    <w:p w:rsidR="00EE73E9" w:rsidRPr="00EE73E9" w:rsidRDefault="00EE73E9" w:rsidP="00EE73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 xml:space="preserve">создавать устные монологические и диалогические </w:t>
      </w:r>
      <w:proofErr w:type="gramStart"/>
      <w:r w:rsidRPr="00EE73E9">
        <w:rPr>
          <w:rFonts w:ascii="Times New Roman" w:hAnsi="Times New Roman" w:cs="Times New Roman"/>
          <w:sz w:val="24"/>
          <w:szCs w:val="24"/>
        </w:rPr>
        <w:t>высказывания  на</w:t>
      </w:r>
      <w:proofErr w:type="gramEnd"/>
      <w:r w:rsidRPr="00EE73E9">
        <w:rPr>
          <w:rFonts w:ascii="Times New Roman" w:hAnsi="Times New Roman" w:cs="Times New Roman"/>
          <w:sz w:val="24"/>
          <w:szCs w:val="24"/>
        </w:rPr>
        <w:t xml:space="preserve"> актуальные нравственно-этические, бытовые, учебные темы  разной коммуникативной направленности в соответствии с целями и ситуацией общения;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обсуждать и чётко формулировать цели, план совместной групповой учебной деятельности, распределение частей работы;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извлекать из различных источников, систематизировать материал на определённую тему и передавать его в устной форме с учётом заданных условий общения;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lastRenderedPageBreak/>
        <w:t>соблюдать в практике устного речевого общения основные орфоэпические, лексические, грамматические нормы современного русского литературного языка, правила речевого этикета.</w:t>
      </w:r>
    </w:p>
    <w:p w:rsidR="00EE73E9" w:rsidRPr="00EE73E9" w:rsidRDefault="00EE73E9" w:rsidP="00EE73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создавать устные монологические и диалогические высказывания;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выступать перед аудиторией с докладом; публично защищать проект, реферат;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оценивать речевые высказывания с точки зрения их успешности в достижении прогнозируемого результата.</w:t>
      </w:r>
    </w:p>
    <w:p w:rsidR="00EE73E9" w:rsidRPr="00EE73E9" w:rsidRDefault="00EE73E9" w:rsidP="00EE73E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 xml:space="preserve">Письмо </w:t>
      </w:r>
    </w:p>
    <w:p w:rsidR="00EE73E9" w:rsidRPr="00EE73E9" w:rsidRDefault="00EE73E9" w:rsidP="00EE73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E73E9">
        <w:rPr>
          <w:rFonts w:ascii="Times New Roman" w:hAnsi="Times New Roman" w:cs="Times New Roman"/>
          <w:b/>
          <w:sz w:val="24"/>
          <w:szCs w:val="24"/>
        </w:rPr>
        <w:t>Обучающийся  научится</w:t>
      </w:r>
      <w:proofErr w:type="gramEnd"/>
      <w:r w:rsidRPr="00EE73E9">
        <w:rPr>
          <w:rFonts w:ascii="Times New Roman" w:hAnsi="Times New Roman" w:cs="Times New Roman"/>
          <w:b/>
          <w:sz w:val="24"/>
          <w:szCs w:val="24"/>
        </w:rPr>
        <w:t>: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создавать письменные монологические высказывания разной коммуникативной направленности с учётом целей и ситуации общения (ученическое сочинение на нравственно-этические, бытовые и учебные темы, рассказ о событии, отзыв);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излагать содержание прослушанного или прочитанного текста (подробно, сжато, выборочно) в форме ученического изложения, плана;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соблюдать в практике письма основные лексические, грамматические, орфографические и пунктуационные нормы современного русского литературного языка.</w:t>
      </w:r>
    </w:p>
    <w:p w:rsidR="00EE73E9" w:rsidRPr="00EE73E9" w:rsidRDefault="00EE73E9" w:rsidP="00EE73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писать доклады, готовить сообщения;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составлять план выступления.</w:t>
      </w:r>
    </w:p>
    <w:p w:rsidR="00EE73E9" w:rsidRPr="00EE73E9" w:rsidRDefault="00EE73E9" w:rsidP="00EE73E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3E9">
        <w:rPr>
          <w:rFonts w:ascii="Times New Roman" w:hAnsi="Times New Roman" w:cs="Times New Roman"/>
          <w:b/>
          <w:bCs/>
          <w:sz w:val="24"/>
          <w:szCs w:val="24"/>
        </w:rPr>
        <w:t>Текст</w:t>
      </w:r>
    </w:p>
    <w:p w:rsidR="00EE73E9" w:rsidRPr="00EE73E9" w:rsidRDefault="00EE73E9" w:rsidP="00EE73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анализировать и характеризовать тексты научного и художественного стилей речи;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 xml:space="preserve"> осуществлять информационную переработку текста, передавая его содержание в виде </w:t>
      </w:r>
      <w:proofErr w:type="gramStart"/>
      <w:r w:rsidRPr="00EE73E9">
        <w:rPr>
          <w:rFonts w:ascii="Times New Roman" w:hAnsi="Times New Roman" w:cs="Times New Roman"/>
          <w:sz w:val="24"/>
          <w:szCs w:val="24"/>
        </w:rPr>
        <w:t>простого  плана</w:t>
      </w:r>
      <w:proofErr w:type="gramEnd"/>
      <w:r w:rsidRPr="00EE73E9">
        <w:rPr>
          <w:rFonts w:ascii="Times New Roman" w:hAnsi="Times New Roman" w:cs="Times New Roman"/>
          <w:sz w:val="24"/>
          <w:szCs w:val="24"/>
        </w:rPr>
        <w:t>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 xml:space="preserve">создавать </w:t>
      </w:r>
      <w:proofErr w:type="gramStart"/>
      <w:r w:rsidRPr="00EE73E9">
        <w:rPr>
          <w:rFonts w:ascii="Times New Roman" w:hAnsi="Times New Roman" w:cs="Times New Roman"/>
          <w:sz w:val="24"/>
          <w:szCs w:val="24"/>
        </w:rPr>
        <w:t>связный  текст</w:t>
      </w:r>
      <w:proofErr w:type="gramEnd"/>
      <w:r w:rsidRPr="00EE73E9">
        <w:rPr>
          <w:rFonts w:ascii="Times New Roman" w:hAnsi="Times New Roman" w:cs="Times New Roman"/>
          <w:sz w:val="24"/>
          <w:szCs w:val="24"/>
        </w:rPr>
        <w:t>.</w:t>
      </w:r>
    </w:p>
    <w:p w:rsidR="00EE73E9" w:rsidRPr="00EE73E9" w:rsidRDefault="00EE73E9" w:rsidP="00EE73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EE73E9" w:rsidRPr="00EE73E9" w:rsidRDefault="00EE73E9" w:rsidP="00EE73E9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• создавать тексты в устной и письменной форме</w:t>
      </w:r>
      <w:r w:rsidRPr="00EE73E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EE73E9" w:rsidRPr="00EE73E9" w:rsidRDefault="00EE73E9" w:rsidP="00EE73E9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E73E9">
        <w:rPr>
          <w:rFonts w:ascii="Times New Roman" w:hAnsi="Times New Roman" w:cs="Times New Roman"/>
          <w:b/>
          <w:bCs/>
          <w:sz w:val="24"/>
          <w:szCs w:val="24"/>
        </w:rPr>
        <w:t>Функциональные разновидности языка</w:t>
      </w:r>
    </w:p>
    <w:p w:rsidR="00EE73E9" w:rsidRPr="00EE73E9" w:rsidRDefault="00EE73E9" w:rsidP="00EE73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 xml:space="preserve">владеть практическими умениями создавать тексты разговорного, научного,  </w:t>
      </w:r>
    </w:p>
    <w:p w:rsidR="00EE73E9" w:rsidRPr="00EE73E9" w:rsidRDefault="00EE73E9" w:rsidP="00EE73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художественного стилей;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 xml:space="preserve">различать и анализировать тексты разговорного, </w:t>
      </w:r>
      <w:proofErr w:type="gramStart"/>
      <w:r w:rsidRPr="00EE73E9">
        <w:rPr>
          <w:rFonts w:ascii="Times New Roman" w:hAnsi="Times New Roman" w:cs="Times New Roman"/>
          <w:sz w:val="24"/>
          <w:szCs w:val="24"/>
        </w:rPr>
        <w:t>научного,  художественного</w:t>
      </w:r>
      <w:proofErr w:type="gramEnd"/>
      <w:r w:rsidRPr="00EE73E9">
        <w:rPr>
          <w:rFonts w:ascii="Times New Roman" w:hAnsi="Times New Roman" w:cs="Times New Roman"/>
          <w:sz w:val="24"/>
          <w:szCs w:val="24"/>
        </w:rPr>
        <w:t xml:space="preserve"> стилей;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 xml:space="preserve">оценивать чужие и собственные речевые высказывания разной функциональной направленности в соответствии </w:t>
      </w:r>
      <w:proofErr w:type="gramStart"/>
      <w:r w:rsidRPr="00EE73E9">
        <w:rPr>
          <w:rFonts w:ascii="Times New Roman" w:hAnsi="Times New Roman" w:cs="Times New Roman"/>
          <w:sz w:val="24"/>
          <w:szCs w:val="24"/>
        </w:rPr>
        <w:t>с  коммуникативными</w:t>
      </w:r>
      <w:proofErr w:type="gramEnd"/>
      <w:r w:rsidRPr="00EE73E9">
        <w:rPr>
          <w:rFonts w:ascii="Times New Roman" w:hAnsi="Times New Roman" w:cs="Times New Roman"/>
          <w:sz w:val="24"/>
          <w:szCs w:val="24"/>
        </w:rPr>
        <w:t xml:space="preserve"> требованиями;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исправлять речевые недостатки, редактировать текст;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 xml:space="preserve">выступать перед аудиторией сверстников с небольшими информационными </w:t>
      </w:r>
      <w:proofErr w:type="gramStart"/>
      <w:r w:rsidRPr="00EE73E9">
        <w:rPr>
          <w:rFonts w:ascii="Times New Roman" w:hAnsi="Times New Roman" w:cs="Times New Roman"/>
          <w:sz w:val="24"/>
          <w:szCs w:val="24"/>
        </w:rPr>
        <w:t>сообщениями  и</w:t>
      </w:r>
      <w:proofErr w:type="gramEnd"/>
      <w:r w:rsidRPr="00EE73E9">
        <w:rPr>
          <w:rFonts w:ascii="Times New Roman" w:hAnsi="Times New Roman" w:cs="Times New Roman"/>
          <w:sz w:val="24"/>
          <w:szCs w:val="24"/>
        </w:rPr>
        <w:t xml:space="preserve"> небольшим докладом на учебную и научную темы.</w:t>
      </w:r>
    </w:p>
    <w:p w:rsidR="00EE73E9" w:rsidRPr="00EE73E9" w:rsidRDefault="00EE73E9" w:rsidP="00EE73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различать, создавать и анализировать тексты разговорного, научного и художественного стилей;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анализировать композицию текста с точки зрения достижения поставленных коммуникативных задач;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выступать перед аудиторией сверстников с небольшой убеждающей речью.</w:t>
      </w:r>
    </w:p>
    <w:p w:rsidR="00EE73E9" w:rsidRPr="00EE73E9" w:rsidRDefault="00EE73E9" w:rsidP="00EE73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3E9">
        <w:rPr>
          <w:rFonts w:ascii="Times New Roman" w:hAnsi="Times New Roman" w:cs="Times New Roman"/>
          <w:b/>
          <w:bCs/>
          <w:sz w:val="24"/>
          <w:szCs w:val="24"/>
        </w:rPr>
        <w:t>Общие сведения о языке</w:t>
      </w:r>
    </w:p>
    <w:p w:rsidR="00EE73E9" w:rsidRPr="00EE73E9" w:rsidRDefault="00EE73E9" w:rsidP="00EE73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характеризовать основные социальные функции русского языка в России и мире;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lastRenderedPageBreak/>
        <w:t xml:space="preserve">определять различия между литературным языком и диалектами, профессиональными разновидностями </w:t>
      </w:r>
      <w:proofErr w:type="gramStart"/>
      <w:r w:rsidRPr="00EE73E9">
        <w:rPr>
          <w:rFonts w:ascii="Times New Roman" w:hAnsi="Times New Roman" w:cs="Times New Roman"/>
          <w:sz w:val="24"/>
          <w:szCs w:val="24"/>
        </w:rPr>
        <w:t>языка,  характеризовать</w:t>
      </w:r>
      <w:proofErr w:type="gramEnd"/>
      <w:r w:rsidRPr="00EE73E9">
        <w:rPr>
          <w:rFonts w:ascii="Times New Roman" w:hAnsi="Times New Roman" w:cs="Times New Roman"/>
          <w:sz w:val="24"/>
          <w:szCs w:val="24"/>
        </w:rPr>
        <w:t xml:space="preserve"> эти различия;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оценивать использование основных изобразительных средств языка.</w:t>
      </w:r>
    </w:p>
    <w:p w:rsidR="00EE73E9" w:rsidRPr="00EE73E9" w:rsidRDefault="00EE73E9" w:rsidP="00EE73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EE73E9" w:rsidRPr="00EE73E9" w:rsidRDefault="00EE73E9" w:rsidP="00EE73E9">
      <w:pPr>
        <w:pStyle w:val="af2"/>
        <w:numPr>
          <w:ilvl w:val="1"/>
          <w:numId w:val="29"/>
        </w:numPr>
        <w:tabs>
          <w:tab w:val="left" w:pos="567"/>
        </w:tabs>
        <w:spacing w:line="240" w:lineRule="auto"/>
        <w:ind w:hanging="1610"/>
        <w:rPr>
          <w:i/>
          <w:sz w:val="24"/>
          <w:szCs w:val="24"/>
        </w:rPr>
      </w:pPr>
      <w:r w:rsidRPr="00EE73E9">
        <w:rPr>
          <w:sz w:val="24"/>
          <w:szCs w:val="24"/>
        </w:rPr>
        <w:t>характеризовать вклад выдающихся лингвистов в развитие русистики</w:t>
      </w:r>
      <w:r w:rsidRPr="00EE73E9">
        <w:rPr>
          <w:i/>
          <w:sz w:val="24"/>
          <w:szCs w:val="24"/>
        </w:rPr>
        <w:t>.</w:t>
      </w:r>
    </w:p>
    <w:p w:rsidR="00EE73E9" w:rsidRPr="00EE73E9" w:rsidRDefault="00EE73E9" w:rsidP="00EE73E9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E73E9">
        <w:rPr>
          <w:rFonts w:ascii="Times New Roman" w:hAnsi="Times New Roman" w:cs="Times New Roman"/>
          <w:b/>
          <w:bCs/>
          <w:sz w:val="24"/>
          <w:szCs w:val="24"/>
        </w:rPr>
        <w:t>Фонетика и орфоэпия. Графика</w:t>
      </w:r>
    </w:p>
    <w:p w:rsidR="00EE73E9" w:rsidRPr="00EE73E9" w:rsidRDefault="00EE73E9" w:rsidP="00EE73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проводить фонетический анализ слова;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соблюдать основные орфоэпические правила современного русского литературного языка;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EE73E9" w:rsidRPr="00EE73E9" w:rsidRDefault="00EE73E9" w:rsidP="00EE73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опознавать основные выразительные средства фонетики (звукопись);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выразительно читать прозаические и поэтические тексты;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извлекать необходимую информацию из мультимедийных орфоэпических словарей и справочников; использовать её в различных видах деятельности.</w:t>
      </w:r>
    </w:p>
    <w:p w:rsidR="00EE73E9" w:rsidRPr="00EE73E9" w:rsidRDefault="00EE73E9" w:rsidP="00EE73E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73E9">
        <w:rPr>
          <w:rFonts w:ascii="Times New Roman" w:hAnsi="Times New Roman" w:cs="Times New Roman"/>
          <w:b/>
          <w:sz w:val="24"/>
          <w:szCs w:val="24"/>
        </w:rPr>
        <w:t>Морфемика</w:t>
      </w:r>
      <w:proofErr w:type="spellEnd"/>
      <w:r w:rsidRPr="00EE73E9">
        <w:rPr>
          <w:rFonts w:ascii="Times New Roman" w:hAnsi="Times New Roman" w:cs="Times New Roman"/>
          <w:b/>
          <w:sz w:val="24"/>
          <w:szCs w:val="24"/>
        </w:rPr>
        <w:t xml:space="preserve"> и словообразование</w:t>
      </w:r>
    </w:p>
    <w:p w:rsidR="00EE73E9" w:rsidRPr="00EE73E9" w:rsidRDefault="00EE73E9" w:rsidP="00EE73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делить слова на морфемы на основе смыслового, грамматического и словообразовательного анализа слова;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различать изученные способы словообразования;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анализировать и самостоятельно составлять словообразовательные пары и словообразовательные цепочки слов;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 xml:space="preserve">применять знания и умения по </w:t>
      </w:r>
      <w:proofErr w:type="spellStart"/>
      <w:r w:rsidRPr="00EE73E9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EE73E9">
        <w:rPr>
          <w:rFonts w:ascii="Times New Roman" w:hAnsi="Times New Roman" w:cs="Times New Roman"/>
          <w:sz w:val="24"/>
          <w:szCs w:val="24"/>
        </w:rPr>
        <w:t xml:space="preserve"> и словообразованию в практике правописания, а также при проведении грамматического и лексического анализа слов.</w:t>
      </w:r>
    </w:p>
    <w:p w:rsidR="00EE73E9" w:rsidRPr="00EE73E9" w:rsidRDefault="00EE73E9" w:rsidP="00EE73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характеризовать словообразовательные гнёзда, устанавливая смысловую и структурную связь однокоренных слов;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опознавать основные выразительные средства словообразования в художественной речи и оценивать их;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извлекать необходимую информацию из морфемных, словообразовательных и этимологических словарей и справочников, в том числе мультимедийных;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 использовать этимологическую справку для объяснения правописания и лексического значения слова.</w:t>
      </w:r>
    </w:p>
    <w:p w:rsidR="00EE73E9" w:rsidRPr="00EE73E9" w:rsidRDefault="00EE73E9" w:rsidP="00EE73E9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b/>
          <w:bCs/>
          <w:sz w:val="24"/>
          <w:szCs w:val="24"/>
        </w:rPr>
        <w:t>Лексикология и фразеология</w:t>
      </w:r>
    </w:p>
    <w:p w:rsidR="00EE73E9" w:rsidRPr="00EE73E9" w:rsidRDefault="00EE73E9" w:rsidP="00EE73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проводить лексический разбор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а также указывая сферу употребления и стилистическую окраску слова;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группировать слова по тематическим группам; подбирать к словам синонимы, антонимы; опознавать фразеологические обороты;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соблюдать лексические нормы в устных и письменных высказываниях;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опознавать основные виды тропов, построенных на переносном значении слова (метафора, эпитет, олицетворение);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пользоваться различными видами лексических словарей (толковым словарём, словарём синонимов, антонимов, фразеологическим словарём и др.) и использовать полученную информацию в различных видах деятельности.</w:t>
      </w:r>
    </w:p>
    <w:p w:rsidR="00EE73E9" w:rsidRPr="00EE73E9" w:rsidRDefault="00EE73E9" w:rsidP="00EE73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объяснять общие принципы классификации словарного состава русского языка;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lastRenderedPageBreak/>
        <w:t>аргументировать различие лексического и грамматического значений слова;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опознавать омонимы разных видов;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 xml:space="preserve">опознавать основные выразительные средства лексики и фразеологии в художественной речи и оценивать их; 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 деятельности.</w:t>
      </w:r>
    </w:p>
    <w:p w:rsidR="00EE73E9" w:rsidRPr="00EE73E9" w:rsidRDefault="00EE73E9" w:rsidP="00EE73E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Морфология</w:t>
      </w:r>
    </w:p>
    <w:p w:rsidR="00EE73E9" w:rsidRPr="00EE73E9" w:rsidRDefault="00EE73E9" w:rsidP="00EE73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опознавать самостоятельные (знаменательные) части речи и их формы, служебные части речи;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анализировать слово с точки зрения его принадлежности к той или иной части речи;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употреблять формы слов различных частей речи в соответствии с нормами современного русского литературного языка;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применять морфологические знания и умения в практике правописания, в различных видах анализа;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распознавать явления грамматической омонимии, существенные для решения орфографических и пунктуационных задач.</w:t>
      </w:r>
    </w:p>
    <w:p w:rsidR="00EE73E9" w:rsidRPr="00EE73E9" w:rsidRDefault="00EE73E9" w:rsidP="00EE73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различать грамматические омонимы;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 xml:space="preserve">опознавать основные выразительные средства морфологии </w:t>
      </w:r>
      <w:proofErr w:type="gramStart"/>
      <w:r w:rsidRPr="00EE73E9">
        <w:rPr>
          <w:rFonts w:ascii="Times New Roman" w:hAnsi="Times New Roman" w:cs="Times New Roman"/>
          <w:sz w:val="24"/>
          <w:szCs w:val="24"/>
        </w:rPr>
        <w:t>в  художественной</w:t>
      </w:r>
      <w:proofErr w:type="gramEnd"/>
      <w:r w:rsidRPr="00EE73E9">
        <w:rPr>
          <w:rFonts w:ascii="Times New Roman" w:hAnsi="Times New Roman" w:cs="Times New Roman"/>
          <w:sz w:val="24"/>
          <w:szCs w:val="24"/>
        </w:rPr>
        <w:t xml:space="preserve"> речи и оценивать их; 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EE73E9" w:rsidRPr="00EE73E9" w:rsidRDefault="00EE73E9" w:rsidP="00EE73E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Синтаксис</w:t>
      </w:r>
    </w:p>
    <w:p w:rsidR="00EE73E9" w:rsidRPr="00EE73E9" w:rsidRDefault="00EE73E9" w:rsidP="00EE73E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опознавать основные единицы синтаксиса (словосочетание, предложение);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употреблять синтаксические единицы в соответствии с нормами современного русского литературного языка;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применять синтаксические знания и умения в практике правописания.</w:t>
      </w:r>
    </w:p>
    <w:p w:rsidR="00EE73E9" w:rsidRPr="00EE73E9" w:rsidRDefault="00EE73E9" w:rsidP="00EE73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EE73E9" w:rsidRPr="00EE73E9" w:rsidRDefault="00EE73E9" w:rsidP="00EE73E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• опознавать основные выразительные средства синтаксиса в художественной речи и оценивать их.</w:t>
      </w:r>
    </w:p>
    <w:p w:rsidR="00EE73E9" w:rsidRPr="00EE73E9" w:rsidRDefault="00EE73E9" w:rsidP="00EE73E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Правописание: орфография и пунктуация</w:t>
      </w:r>
    </w:p>
    <w:p w:rsidR="00EE73E9" w:rsidRPr="00EE73E9" w:rsidRDefault="00EE73E9" w:rsidP="00EE73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соблюдать орфографические и пунктуационные нормы в процессе письма (в объёме содержания курса);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объяснять выбор написания в устной форме (рассуждение) и письменной форме (с помощью графических символов);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обнаруживать и исправлять орфографические и пунктуационные ошибки;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извлекать необходимую информацию из орфографических словарей и справочников; использовать её в процессе письма.</w:t>
      </w:r>
    </w:p>
    <w:p w:rsidR="00EE73E9" w:rsidRPr="00EE73E9" w:rsidRDefault="00EE73E9" w:rsidP="00EE73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демонстрировать роль орфографии и пунктуации в передаче смысловой стороны речи;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 извлекать необходимую информацию из мультимедийных орфографических словарей и справочников по правописанию; использовать</w:t>
      </w:r>
      <w:r w:rsidRPr="00EE73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E73E9">
        <w:rPr>
          <w:rFonts w:ascii="Times New Roman" w:hAnsi="Times New Roman" w:cs="Times New Roman"/>
          <w:sz w:val="24"/>
          <w:szCs w:val="24"/>
        </w:rPr>
        <w:t>эту информацию в процессе письма.</w:t>
      </w:r>
    </w:p>
    <w:p w:rsidR="00EE73E9" w:rsidRPr="00EE73E9" w:rsidRDefault="00EE73E9" w:rsidP="00EE73E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Язык и культура</w:t>
      </w:r>
    </w:p>
    <w:p w:rsidR="00EE73E9" w:rsidRPr="00EE73E9" w:rsidRDefault="00EE73E9" w:rsidP="00EE73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E73E9">
        <w:rPr>
          <w:rFonts w:ascii="Times New Roman" w:hAnsi="Times New Roman" w:cs="Times New Roman"/>
          <w:b/>
          <w:sz w:val="24"/>
          <w:szCs w:val="24"/>
        </w:rPr>
        <w:t>Обучающийся  научится</w:t>
      </w:r>
      <w:proofErr w:type="gramEnd"/>
      <w:r w:rsidRPr="00EE73E9">
        <w:rPr>
          <w:rFonts w:ascii="Times New Roman" w:hAnsi="Times New Roman" w:cs="Times New Roman"/>
          <w:b/>
          <w:sz w:val="24"/>
          <w:szCs w:val="24"/>
        </w:rPr>
        <w:t>: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lastRenderedPageBreak/>
        <w:t>выявлять единицы языка с национально-культурным компонентом значения в произведениях устного народного творчества, в художественной литературе;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приводить примеры, которые доказывают, что изучение языка позволяет лучше узнать историю и культуру страны;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уместно использовать правила русского речевого этикета в учебной деятельности и повседневной жизни.</w:t>
      </w:r>
    </w:p>
    <w:p w:rsidR="00EE73E9" w:rsidRPr="00EE73E9" w:rsidRDefault="00EE73E9" w:rsidP="00EE73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3E9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характеризовать на отдельных примерах взаимосвязь языка, культуры и истории народа — носителя языка;</w:t>
      </w:r>
    </w:p>
    <w:p w:rsidR="00EE73E9" w:rsidRPr="00EE73E9" w:rsidRDefault="00EE73E9" w:rsidP="00EE73E9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73E9">
        <w:rPr>
          <w:rFonts w:ascii="Times New Roman" w:hAnsi="Times New Roman" w:cs="Times New Roman"/>
          <w:sz w:val="24"/>
          <w:szCs w:val="24"/>
        </w:rPr>
        <w:t>анализировать и сравнивать русский речевой этикет с речевым этикетом отдельных народов России и мира.</w:t>
      </w:r>
    </w:p>
    <w:p w:rsidR="00EE73E9" w:rsidRDefault="00EE7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50E3A" w:rsidRDefault="00E27EE2">
      <w:pPr>
        <w:spacing w:after="0" w:line="240" w:lineRule="auto"/>
        <w:ind w:left="-709" w:right="25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1C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.Содержание курса </w:t>
      </w:r>
    </w:p>
    <w:p w:rsidR="00450E3A" w:rsidRDefault="00450E3A">
      <w:pPr>
        <w:spacing w:after="0" w:line="240" w:lineRule="auto"/>
        <w:ind w:left="-709" w:right="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0E3A" w:rsidRDefault="001C360E">
      <w:pPr>
        <w:spacing w:after="0" w:line="276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Содержание, обеспечивающее формирование коммуникативной компетенции</w:t>
      </w:r>
    </w:p>
    <w:p w:rsidR="00450E3A" w:rsidRDefault="001C360E">
      <w:pPr>
        <w:spacing w:after="0" w:line="276" w:lineRule="auto"/>
        <w:ind w:left="-709" w:right="2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1. Речь и речевое общение </w:t>
      </w:r>
    </w:p>
    <w:p w:rsidR="00450E3A" w:rsidRDefault="001C360E">
      <w:pPr>
        <w:numPr>
          <w:ilvl w:val="0"/>
          <w:numId w:val="2"/>
        </w:numPr>
        <w:tabs>
          <w:tab w:val="left" w:pos="-284"/>
        </w:tabs>
        <w:spacing w:after="0" w:line="276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и речевое общение. Речевая ситуация. Речь устная и письменная. Речь диалогическая и монологическая. Монолог и его виды. Диалог и его виды.</w:t>
      </w:r>
    </w:p>
    <w:p w:rsidR="00450E3A" w:rsidRDefault="001C360E">
      <w:pPr>
        <w:numPr>
          <w:ilvl w:val="0"/>
          <w:numId w:val="2"/>
        </w:numPr>
        <w:tabs>
          <w:tab w:val="left" w:pos="-284"/>
        </w:tabs>
        <w:spacing w:after="0" w:line="276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основных особенностей устной и письменной речи. Различение диалогической и монологической речи. Владение различными видами диалога и монолога. Владение нормами речевого поведения в типичных ситуациях формального и неформального межличностного общения.</w:t>
      </w:r>
    </w:p>
    <w:p w:rsidR="00450E3A" w:rsidRDefault="001C360E">
      <w:pPr>
        <w:tabs>
          <w:tab w:val="left" w:pos="-284"/>
        </w:tabs>
        <w:spacing w:after="0" w:line="276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Речевая деятельность</w:t>
      </w:r>
    </w:p>
    <w:p w:rsidR="00450E3A" w:rsidRDefault="001C360E">
      <w:pPr>
        <w:numPr>
          <w:ilvl w:val="0"/>
          <w:numId w:val="3"/>
        </w:numPr>
        <w:tabs>
          <w:tab w:val="left" w:pos="-284"/>
        </w:tabs>
        <w:spacing w:after="0" w:line="276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речевой деятельности: чтение, аудирование (слушание), говорение, письмо.</w:t>
      </w:r>
    </w:p>
    <w:p w:rsidR="00450E3A" w:rsidRDefault="001C360E">
      <w:pPr>
        <w:numPr>
          <w:ilvl w:val="0"/>
          <w:numId w:val="3"/>
        </w:numPr>
        <w:tabs>
          <w:tab w:val="left" w:pos="-284"/>
        </w:tabs>
        <w:spacing w:after="0" w:line="276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видами речевой деятельности. Адекватное понимание основной и дополнительной информации текста, воспринимаемого зрительно или на слух. Передача содержания прочитанного или прослушанного текста в сжатом или развёрнутом виде в соответствии с ситуацией речевого общения. Овладение практическими умениями просмотрового, ознакомительного, изучающего чтения, приёмами работы с учебной книгой и другими информационными источниками. Овладение различными видами аудирования Создание устных и письменных монологических, а также устных диалогических высказываний разной коммуникативной направленности с учётом целей и ситуации общения. Отбор и систематизация материала на определённую тему.</w:t>
      </w:r>
    </w:p>
    <w:p w:rsidR="00450E3A" w:rsidRDefault="001C360E">
      <w:pPr>
        <w:tabs>
          <w:tab w:val="left" w:pos="-284"/>
        </w:tabs>
        <w:spacing w:after="0" w:line="276" w:lineRule="auto"/>
        <w:ind w:left="-709" w:right="2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Текст</w:t>
      </w:r>
    </w:p>
    <w:p w:rsidR="00450E3A" w:rsidRDefault="001C360E">
      <w:pPr>
        <w:numPr>
          <w:ilvl w:val="0"/>
          <w:numId w:val="4"/>
        </w:numPr>
        <w:tabs>
          <w:tab w:val="left" w:pos="-284"/>
        </w:tabs>
        <w:spacing w:after="0" w:line="276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текста, основные признаки текста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членимость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смысловая цельность, связность). Тема, основная мысль текста.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текста. Функционально-смысловые типы речи: описание, повествование, рассуждение.</w:t>
      </w:r>
    </w:p>
    <w:p w:rsidR="00450E3A" w:rsidRDefault="001C360E">
      <w:pPr>
        <w:numPr>
          <w:ilvl w:val="0"/>
          <w:numId w:val="4"/>
        </w:numPr>
        <w:tabs>
          <w:tab w:val="left" w:pos="-284"/>
        </w:tabs>
        <w:spacing w:after="0" w:line="276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текста с точки зрения его темы, основной мысли, структуры, принадлежности к функционально-смысловому типу речи. Деление текста на смысловые части и составление плана. Соблюдение норм построения текста (логичность, последовательность, связность, соответствие теме и т. д.). Оценивание и редактирование устного и письменного речевого высказывания.</w:t>
      </w:r>
    </w:p>
    <w:p w:rsidR="00450E3A" w:rsidRDefault="001C360E">
      <w:pPr>
        <w:tabs>
          <w:tab w:val="left" w:pos="-284"/>
        </w:tabs>
        <w:spacing w:after="0" w:line="276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Функциональные разновидности языка</w:t>
      </w:r>
    </w:p>
    <w:p w:rsidR="00450E3A" w:rsidRDefault="001C360E">
      <w:pPr>
        <w:numPr>
          <w:ilvl w:val="0"/>
          <w:numId w:val="5"/>
        </w:numPr>
        <w:tabs>
          <w:tab w:val="left" w:pos="-284"/>
        </w:tabs>
        <w:spacing w:after="0" w:line="276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Функциональные разновидности языка: разговорный язык; функциональные стили: научный, язык художественной литературы. Основные жанры разговорной речи (рассказ, беседа).</w:t>
      </w:r>
    </w:p>
    <w:p w:rsidR="00450E3A" w:rsidRDefault="001C360E">
      <w:pPr>
        <w:numPr>
          <w:ilvl w:val="0"/>
          <w:numId w:val="5"/>
        </w:numPr>
        <w:tabs>
          <w:tab w:val="left" w:pos="-284"/>
        </w:tabs>
        <w:spacing w:after="0" w:line="276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принадлежности текста к определённой функциональной разновидности языка. Создание письменных высказываний разных типов речи: описание, повествование, рассуждение.</w:t>
      </w:r>
    </w:p>
    <w:p w:rsidR="00450E3A" w:rsidRDefault="001C360E">
      <w:pPr>
        <w:tabs>
          <w:tab w:val="left" w:pos="-284"/>
        </w:tabs>
        <w:spacing w:after="0" w:line="276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Содержание, обеспечивающее формирование языковой и лингвистической (языковедческой) компетенций</w:t>
      </w:r>
    </w:p>
    <w:p w:rsidR="00450E3A" w:rsidRDefault="001C360E">
      <w:pPr>
        <w:tabs>
          <w:tab w:val="left" w:pos="-284"/>
        </w:tabs>
        <w:spacing w:after="0" w:line="276" w:lineRule="auto"/>
        <w:ind w:left="-709" w:right="2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5. Общие сведения о языке </w:t>
      </w:r>
    </w:p>
    <w:p w:rsidR="00450E3A" w:rsidRDefault="001C360E">
      <w:pPr>
        <w:numPr>
          <w:ilvl w:val="0"/>
          <w:numId w:val="6"/>
        </w:numPr>
        <w:tabs>
          <w:tab w:val="left" w:pos="-284"/>
        </w:tabs>
        <w:spacing w:after="0" w:line="276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Осознание важности коммуникативных умений в жизни человека, понимание роли русского языка в жизни общества и государства в современном мире. Осознание красоты, богатства, выразительности русского языка.</w:t>
      </w:r>
    </w:p>
    <w:p w:rsidR="00450E3A" w:rsidRDefault="001C360E">
      <w:pPr>
        <w:tabs>
          <w:tab w:val="left" w:pos="-284"/>
        </w:tabs>
        <w:spacing w:after="0" w:line="276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6. Фонетика и орфоэпия </w:t>
      </w:r>
    </w:p>
    <w:p w:rsidR="00450E3A" w:rsidRDefault="001C360E">
      <w:pPr>
        <w:numPr>
          <w:ilvl w:val="0"/>
          <w:numId w:val="7"/>
        </w:numPr>
        <w:tabs>
          <w:tab w:val="left" w:pos="-284"/>
        </w:tabs>
        <w:spacing w:after="0" w:line="276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Фонетика как раздел лингвистики. Звук как единица языка. Система гласных звуков. Система согласных звуков. Изменение звуков в речевом потоке. Элементы фонетической транскрипции. Слог ударение.</w:t>
      </w:r>
    </w:p>
    <w:p w:rsidR="00450E3A" w:rsidRDefault="001C360E">
      <w:pPr>
        <w:numPr>
          <w:ilvl w:val="0"/>
          <w:numId w:val="7"/>
        </w:numPr>
        <w:tabs>
          <w:tab w:val="left" w:pos="-284"/>
        </w:tabs>
        <w:spacing w:after="0" w:line="276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Орфоэпия как раздел лингвистики. Основные правила нормативного произношения и ударения. Орфоэпический словарь.</w:t>
      </w:r>
    </w:p>
    <w:p w:rsidR="00450E3A" w:rsidRDefault="001C360E">
      <w:pPr>
        <w:numPr>
          <w:ilvl w:val="0"/>
          <w:numId w:val="7"/>
        </w:numPr>
        <w:tabs>
          <w:tab w:val="left" w:pos="-284"/>
        </w:tabs>
        <w:spacing w:after="0" w:line="276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навыков различения ударных и безударных гласных, звонких и глухих, твёрдых и мягких согласных. Объяснение с помощью элементов транскрипции особенностей произношения и написания слов. Проведение фонетического разбора слов. Нормативное произношение слов. Оценка собственной и чужой речи с точки зрения орфоэпической правильности. Использование орфоэпического словаря для овладения произносительной культурой.</w:t>
      </w:r>
    </w:p>
    <w:p w:rsidR="00450E3A" w:rsidRDefault="001C360E">
      <w:pPr>
        <w:tabs>
          <w:tab w:val="left" w:pos="-284"/>
        </w:tabs>
        <w:spacing w:after="0" w:line="276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7. Графика</w:t>
      </w:r>
    </w:p>
    <w:p w:rsidR="00450E3A" w:rsidRDefault="001C360E">
      <w:pPr>
        <w:numPr>
          <w:ilvl w:val="0"/>
          <w:numId w:val="8"/>
        </w:numPr>
        <w:tabs>
          <w:tab w:val="left" w:pos="-284"/>
        </w:tabs>
        <w:spacing w:after="0" w:line="276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Графика как раздел лингвистики. Соотношение звука и буквы. Обозначение на письме твёрдости и мягкости согласных. Способы обозначения [j].</w:t>
      </w:r>
    </w:p>
    <w:p w:rsidR="00450E3A" w:rsidRDefault="001C360E">
      <w:pPr>
        <w:numPr>
          <w:ilvl w:val="0"/>
          <w:numId w:val="8"/>
        </w:numPr>
        <w:tabs>
          <w:tab w:val="left" w:pos="-284"/>
        </w:tabs>
        <w:spacing w:after="0" w:line="276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навыков сопоставления звукового и буквенного состава слова. Использование знания алфавита при поиске информации в словарях, справочниках, энциклопедиях, в СМС-сообщениях.</w:t>
      </w:r>
    </w:p>
    <w:p w:rsidR="00450E3A" w:rsidRDefault="001C360E">
      <w:pPr>
        <w:tabs>
          <w:tab w:val="left" w:pos="-284"/>
        </w:tabs>
        <w:spacing w:after="0" w:line="276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8.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Морфемика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словообразование  </w:t>
      </w:r>
    </w:p>
    <w:p w:rsidR="00450E3A" w:rsidRDefault="001C360E">
      <w:pPr>
        <w:numPr>
          <w:ilvl w:val="0"/>
          <w:numId w:val="9"/>
        </w:numPr>
        <w:tabs>
          <w:tab w:val="left" w:pos="-284"/>
        </w:tabs>
        <w:spacing w:after="0" w:line="276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раздел лингвистики. Морфема как минимальная значимая единица языка. Словообразующие и формообразующие морфемы. Окончание как формообразующая морфема. Приставка, суффикс как словообразующие морфемы. Корень. Однокоренные слова. Чередование гласных и согласных в корнях слов. Варианты морфем.</w:t>
      </w:r>
    </w:p>
    <w:p w:rsidR="00450E3A" w:rsidRDefault="001C360E">
      <w:pPr>
        <w:numPr>
          <w:ilvl w:val="0"/>
          <w:numId w:val="9"/>
        </w:numPr>
        <w:tabs>
          <w:tab w:val="left" w:pos="-284"/>
        </w:tabs>
        <w:spacing w:after="0" w:line="276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исторических изменений в структуре слова. Понятие об этимологии. Этимологический словарь.</w:t>
      </w:r>
    </w:p>
    <w:p w:rsidR="00450E3A" w:rsidRDefault="001C360E">
      <w:pPr>
        <w:numPr>
          <w:ilvl w:val="0"/>
          <w:numId w:val="9"/>
        </w:numPr>
        <w:tabs>
          <w:tab w:val="left" w:pos="-284"/>
        </w:tabs>
        <w:spacing w:after="0" w:line="276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Осмысление морфемы как значимой единицы языка. Осознание роли морфем в процессах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 словообразования. Применение знаний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практике правописания.</w:t>
      </w:r>
    </w:p>
    <w:p w:rsidR="00450E3A" w:rsidRDefault="001C360E">
      <w:pPr>
        <w:tabs>
          <w:tab w:val="left" w:pos="-284"/>
        </w:tabs>
        <w:spacing w:after="0" w:line="276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9. Лексикология и фразеология </w:t>
      </w:r>
    </w:p>
    <w:p w:rsidR="00450E3A" w:rsidRDefault="001C360E">
      <w:pPr>
        <w:numPr>
          <w:ilvl w:val="0"/>
          <w:numId w:val="10"/>
        </w:numPr>
        <w:tabs>
          <w:tab w:val="left" w:pos="-284"/>
        </w:tabs>
        <w:spacing w:after="0" w:line="276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Лексикология как раздел лингвистики. Слово как единица языка. Лексическое значение слова. Однозначные и многозначные слова; прямое и переносное значения слова. Переносное значение слов как основа тропов. Синонимы. Антонимы. Омонимы. Словари синонимов и антонимов русского языка. Разные виды лексических словарей и их роль в овладении словарным богатством родного языка.</w:t>
      </w:r>
    </w:p>
    <w:p w:rsidR="00450E3A" w:rsidRDefault="001C360E">
      <w:pPr>
        <w:numPr>
          <w:ilvl w:val="0"/>
          <w:numId w:val="10"/>
        </w:numPr>
        <w:tabs>
          <w:tab w:val="left" w:pos="-284"/>
        </w:tabs>
        <w:spacing w:after="0" w:line="276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Извлечение необходимой информации из лексических словарей различных типов (толкового словаря, словарей синонимов, антонимов, фразеологического словаря и т. п.) и использование её в различных видах деятельности.</w:t>
      </w:r>
    </w:p>
    <w:p w:rsidR="00450E3A" w:rsidRDefault="001C360E">
      <w:pPr>
        <w:tabs>
          <w:tab w:val="left" w:pos="-284"/>
        </w:tabs>
        <w:spacing w:after="0" w:line="276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10. Морфология </w:t>
      </w:r>
    </w:p>
    <w:p w:rsidR="00450E3A" w:rsidRDefault="001C360E">
      <w:pPr>
        <w:numPr>
          <w:ilvl w:val="0"/>
          <w:numId w:val="11"/>
        </w:numPr>
        <w:tabs>
          <w:tab w:val="left" w:pos="-284"/>
        </w:tabs>
        <w:spacing w:after="0" w:line="276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Морфология как раздел грамматики. Части речи как лексико-грамматические разряды слов. Система частей речи в русском языке. Самостоятельные (знаменательные) части речи. Общее грамматическое значение, морфологические и синтаксические свойства имени существительного, имени прилагательного, местоимения, глагола, наречия. Словари грамматических трудностей.</w:t>
      </w:r>
    </w:p>
    <w:p w:rsidR="00450E3A" w:rsidRDefault="001C360E">
      <w:pPr>
        <w:numPr>
          <w:ilvl w:val="0"/>
          <w:numId w:val="11"/>
        </w:numPr>
        <w:tabs>
          <w:tab w:val="left" w:pos="-284"/>
        </w:tabs>
        <w:spacing w:after="0" w:line="276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частей речи по грамматическому значению, морфологическим признакам и синтаксической роли. Проведение морфологического разбора слов разных частей речи. Нормативное употребление форм слов различных частей речи. Применение морфологических знаний и умений в практике правописания.</w:t>
      </w:r>
    </w:p>
    <w:p w:rsidR="00450E3A" w:rsidRDefault="001C360E">
      <w:pPr>
        <w:tabs>
          <w:tab w:val="left" w:pos="-284"/>
        </w:tabs>
        <w:spacing w:after="0" w:line="276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11. Синтаксис </w:t>
      </w:r>
    </w:p>
    <w:p w:rsidR="00450E3A" w:rsidRDefault="001C360E">
      <w:pPr>
        <w:numPr>
          <w:ilvl w:val="0"/>
          <w:numId w:val="12"/>
        </w:numPr>
        <w:tabs>
          <w:tab w:val="left" w:pos="-284"/>
        </w:tabs>
        <w:spacing w:after="0" w:line="276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Синтаксис как раздел грамматики. Словосочетание и предложение как единицы синтаксиса. Виды предложений по цели высказывания и эмоциональной окраске. Грамматическая основа предложения, главные и второстепенные члены. Структурные типы простых предложений: двусоставные и односоставные, распространённые и нераспространённые, предложения осложнённой и неосложнённой структуры. Однородные члены предложения, обращение. Классификация сложных предложений. Прямая речь</w:t>
      </w:r>
    </w:p>
    <w:p w:rsidR="00450E3A" w:rsidRDefault="001C360E">
      <w:pPr>
        <w:numPr>
          <w:ilvl w:val="0"/>
          <w:numId w:val="12"/>
        </w:numPr>
        <w:tabs>
          <w:tab w:val="left" w:pos="-284"/>
        </w:tabs>
        <w:spacing w:after="0" w:line="276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синтаксического разбора словосочетаний и предложений разных видов. Оценка собственной и чужой речи с точки зрения правильности, уместности и выразительности употребления синтаксических конструкций. Применение синтаксических знаний и умений в практике правописания.</w:t>
      </w:r>
    </w:p>
    <w:p w:rsidR="00450E3A" w:rsidRDefault="001C360E">
      <w:pPr>
        <w:tabs>
          <w:tab w:val="left" w:pos="-284"/>
        </w:tabs>
        <w:spacing w:after="0" w:line="276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12. Правописание: орфография и пунктуация </w:t>
      </w:r>
    </w:p>
    <w:p w:rsidR="00450E3A" w:rsidRDefault="001C360E">
      <w:pPr>
        <w:numPr>
          <w:ilvl w:val="0"/>
          <w:numId w:val="13"/>
        </w:numPr>
        <w:tabs>
          <w:tab w:val="left" w:pos="-284"/>
        </w:tabs>
        <w:spacing w:after="0" w:line="276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Орфография как система правил правописания. Понятие орфограммы. Правописание гласных и согласных в составе морфем. Правописание Ъ и Ь. Употребление прописной и строчной буквы. Перенос слов. Орфографические словари и справочники.</w:t>
      </w:r>
    </w:p>
    <w:p w:rsidR="00450E3A" w:rsidRDefault="001C360E">
      <w:pPr>
        <w:tabs>
          <w:tab w:val="left" w:pos="-284"/>
        </w:tabs>
        <w:spacing w:after="0" w:line="276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Пунктуация как система правил правописания. Знаки препинания и их функции. Знаки препинания в конце предложения. Знаки препинания в простом неосложнённом предложении. Знаки препинания в простом осложнённом предложении. Знаки препинания в сложном предложении. Знаки препинания при прямой речи, в диалоге.</w:t>
      </w:r>
    </w:p>
    <w:p w:rsidR="00450E3A" w:rsidRDefault="001C360E">
      <w:pPr>
        <w:numPr>
          <w:ilvl w:val="0"/>
          <w:numId w:val="14"/>
        </w:numPr>
        <w:tabs>
          <w:tab w:val="left" w:pos="-284"/>
        </w:tabs>
        <w:spacing w:after="0" w:line="276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орфографической и пунктуационной зоркостью. Соблюдение основных орфографических и пунктуационных норм в письменной речи. Опора на фонетический, морфемный и морфологический анализ при выборе правильного написания слова. Опора на грамматико-интонационный анализ при объяснении расстановки знаков препинания в предложении. Использование орфографических словарей и справочников по правописанию.</w:t>
      </w:r>
    </w:p>
    <w:p w:rsidR="00450E3A" w:rsidRDefault="001C360E">
      <w:pPr>
        <w:tabs>
          <w:tab w:val="left" w:pos="-284"/>
        </w:tabs>
        <w:spacing w:after="0" w:line="276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Содержание, обеспечивающее формирование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культуроведческой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компетенции</w:t>
      </w:r>
    </w:p>
    <w:p w:rsidR="00450E3A" w:rsidRDefault="001C360E">
      <w:pPr>
        <w:tabs>
          <w:tab w:val="left" w:pos="-284"/>
        </w:tabs>
        <w:spacing w:after="0" w:line="276" w:lineRule="auto"/>
        <w:ind w:left="-709"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13. Язык и культура </w:t>
      </w:r>
    </w:p>
    <w:p w:rsidR="00450E3A" w:rsidRDefault="001C360E">
      <w:pPr>
        <w:numPr>
          <w:ilvl w:val="0"/>
          <w:numId w:val="15"/>
        </w:numPr>
        <w:tabs>
          <w:tab w:val="left" w:pos="-284"/>
        </w:tabs>
        <w:spacing w:after="0" w:line="276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языка и культуры, истории народа. Русский речевой этикет.</w:t>
      </w:r>
    </w:p>
    <w:p w:rsidR="00450E3A" w:rsidRDefault="001C360E">
      <w:pPr>
        <w:numPr>
          <w:ilvl w:val="0"/>
          <w:numId w:val="15"/>
        </w:numPr>
        <w:tabs>
          <w:tab w:val="left" w:pos="-284"/>
        </w:tabs>
        <w:spacing w:after="0" w:line="276" w:lineRule="auto"/>
        <w:ind w:left="-709" w:right="25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Уместное использование правил русского речевого этикета в учебной деятельности и повседневной жизни.</w:t>
      </w:r>
    </w:p>
    <w:p w:rsidR="001C360E" w:rsidRDefault="001C360E" w:rsidP="001C360E">
      <w:pPr>
        <w:tabs>
          <w:tab w:val="left" w:pos="-284"/>
        </w:tabs>
        <w:spacing w:after="0" w:line="276" w:lineRule="auto"/>
        <w:ind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60E" w:rsidRDefault="001C360E" w:rsidP="001C360E">
      <w:pPr>
        <w:tabs>
          <w:tab w:val="left" w:pos="-284"/>
        </w:tabs>
        <w:spacing w:after="0" w:line="276" w:lineRule="auto"/>
        <w:ind w:right="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E3A" w:rsidRDefault="001C360E" w:rsidP="00632CB0">
      <w:pPr>
        <w:pStyle w:val="ab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27EE2">
        <w:rPr>
          <w:rFonts w:ascii="Times New Roman" w:hAnsi="Times New Roman"/>
          <w:b/>
          <w:bCs/>
          <w:color w:val="000000"/>
          <w:sz w:val="24"/>
          <w:szCs w:val="24"/>
        </w:rPr>
        <w:t>КАЛЕНДАРНО-ТЕМАТИЧЕСКОЕ ПЛАНИРОВАНИЕ</w:t>
      </w:r>
    </w:p>
    <w:p w:rsidR="00632CB0" w:rsidRPr="00E27EE2" w:rsidRDefault="00632CB0" w:rsidP="00632CB0">
      <w:pPr>
        <w:pStyle w:val="ab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274" w:type="dxa"/>
        <w:tblInd w:w="-6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4"/>
        <w:gridCol w:w="1279"/>
        <w:gridCol w:w="7561"/>
        <w:gridCol w:w="2268"/>
        <w:gridCol w:w="3402"/>
      </w:tblGrid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Количество уроков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Pr="00632CB0" w:rsidRDefault="00632CB0" w:rsidP="00632C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32CB0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Pr="00632CB0" w:rsidRDefault="00632CB0" w:rsidP="00632C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632CB0">
              <w:rPr>
                <w:rFonts w:ascii="Times New Roman" w:hAnsi="Times New Roman"/>
                <w:b/>
                <w:i/>
                <w:sz w:val="24"/>
                <w:szCs w:val="24"/>
              </w:rPr>
              <w:t>Дата,  сроки</w:t>
            </w:r>
            <w:proofErr w:type="gramEnd"/>
          </w:p>
          <w:p w:rsidR="00632CB0" w:rsidRPr="00632CB0" w:rsidRDefault="00632CB0" w:rsidP="00632C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2CB0">
              <w:rPr>
                <w:rFonts w:ascii="Times New Roman" w:hAnsi="Times New Roman"/>
                <w:b/>
                <w:i/>
                <w:sz w:val="24"/>
                <w:szCs w:val="24"/>
              </w:rPr>
              <w:t>проведения урока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Pr="00632CB0" w:rsidRDefault="00632CB0" w:rsidP="00632C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2C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Корректировка, </w:t>
            </w:r>
            <w:proofErr w:type="gramStart"/>
            <w:r w:rsidRPr="00632CB0">
              <w:rPr>
                <w:rFonts w:ascii="Times New Roman" w:hAnsi="Times New Roman"/>
                <w:b/>
                <w:i/>
                <w:sz w:val="24"/>
                <w:szCs w:val="24"/>
              </w:rPr>
              <w:t>изменение  в</w:t>
            </w:r>
            <w:proofErr w:type="gramEnd"/>
            <w:r w:rsidRPr="00632C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программе</w:t>
            </w: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Вводный урок     </w:t>
            </w:r>
          </w:p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Ваш учебник</w:t>
            </w:r>
          </w:p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Pr="00B62509" w:rsidRDefault="00B62509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Язык  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 общение </w:t>
            </w:r>
          </w:p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Язык и человек. Язык и культура. Язык и его единицы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B62509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03.09.2024г.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Стили речи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B62509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03.09.2024г.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Повторение материала, изученного в начальной школе         </w:t>
            </w:r>
          </w:p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Звуки и буквы. Произношение и правописание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B62509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04.09.2024г.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Орфограмма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B62509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проверяемых безударных гласных в корне слова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B62509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непроверяемых безударных гласных в корне слова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B62509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10.09.2024г.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проверяемых согласных в корне слова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B62509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10.09.2024г.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непроизносимых согласных в корне слова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B62509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Буквы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У, А после шипящих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B62509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Разделительные Ъ и Ь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B62509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16.09.2024г.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Раздельное написание предлогов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B62509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17.09.2024г.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диктант (стартовый)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9A7052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17.09.2024г.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 речи. Самостоятельные и служебные части речи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9A7052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Глагол.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глаголах.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9A7052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Личные окончания глаголов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9A7052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23.09.2024г.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 существительное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9A7052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24.09.2024г.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 прилагательное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9A7052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24.09.2024г.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Р/р Устное сочинение по картине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А.Пластова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«Летом»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9A7052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Местоимение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9A7052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Р/р. Основная мысль текста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9A7052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материала по разделу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9A7052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01.10.2024г.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диктант по итогам повторения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9A7052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01.10.2024г.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Синтаксис. Пунктуация Культура речи  </w:t>
            </w:r>
          </w:p>
          <w:p w:rsidR="00632CB0" w:rsidRDefault="00632CB0" w:rsidP="00632C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Синтаксис.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Пунктуация Слово сочетание, виды словосочетаний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9A7052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02.10.2024г.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Разбор словосочетания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9A7052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Предложение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9A7052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07.10.2024г.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27-28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Р/р Сжатое изложение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9A7052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предложений по цели высказывания.</w:t>
            </w:r>
          </w:p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Восклицательные предложения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9A7052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h.gjdgxs"/>
            <w:bookmarkEnd w:id="1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30-31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9A7052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Р/р. Как писать отзыв?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9A7052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Члены предложения. Главные члены предложения. Подлежащее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9A7052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Сказуемое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9A7052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Тире между подлежащим и сказуемым.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24385A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Нераспространённые и распространённые члены предложения</w:t>
            </w:r>
          </w:p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Второстепенные члены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24385A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Дополнение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24385A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24385A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Обстоятельство Тест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24385A" w:rsidP="00632CB0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22.10.2024г.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24385A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Р/р Письмо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24385A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22.10.2024г.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Знаки препинания в предложениях с однородными членами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24385A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Предложения с обращением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24385A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24385A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Предложения с однородными членами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CF2536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Синтаксический разбор простого предложения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CF2536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Р/р Сочинение по картине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Ф.П.Решетникова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Мальчишки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CF2536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Сложные предложения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CF2536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Знаки препинания в сложном предложении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CF2536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Синтаксический разбор сложного предложения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CF2536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Прямая речь</w:t>
            </w:r>
          </w:p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Знаки препинания в предложениях с прямой речью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CF2536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Знаки препинания в предложениях с прямой речью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CF2536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Диалог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CF2536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CF2536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18.11.2024г.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Выборочное изложение.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CF2536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19.11.2024г.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по теме «Синтаксис и пунктуация»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CF2536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19.11.2024г.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CF2536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8" w:right="-24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Фонетика. Графика. Орфоэпия. Орфография. Культура речи </w:t>
            </w:r>
          </w:p>
          <w:p w:rsidR="00632CB0" w:rsidRDefault="00632CB0" w:rsidP="00632CB0">
            <w:pPr>
              <w:spacing w:after="0" w:line="240" w:lineRule="auto"/>
              <w:ind w:left="-18" w:right="-1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Фонетика. Гласные и согласные звуки. Чередование гласных и согласных звуков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CF2536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21.11.2024г.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Твёрдые и мягкие согласные.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CF2536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57-58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Р/р Повествование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CF2536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Звонкие и глухие согласные.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CF2536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Графика. Алфавит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D754A8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Р/р Сочинение-описание предмета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D754A8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Обозначение мягкости согласного звука с помощью мягкого знака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D754A8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63-64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Двойная роль букв Е, Ё, Ю, 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D754A8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Орфоэпия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D754A8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Фонетический разбор слова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D754A8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05.12.2024г.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67- 68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по теме «Фонетика. Графика. Орфоэпия»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D754A8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Проверочная работа. Тест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D754A8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Лексика. Культура речи. </w:t>
            </w:r>
          </w:p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Слово и его лексическое значение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D754A8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Однозначные и многозначные слова. Прямое и переносное значения слов.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D754A8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11.12.2024г.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Омонимы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D754A8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Синонимы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D754A8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Антонимы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D754A8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по теме «Лексика»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D754A8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76-77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Р/р Сочинение-описание по картине И.Э. Грабаря «Февральская лазурь»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D754A8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Орфография. Культура речи. </w:t>
            </w:r>
          </w:p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Морфема – наименьшая значимая часть слова. Изменение и образование слова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D754A8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Окончание.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D754A8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23.12.2024г.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Основа слова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D754A8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Р/Р Сочинение по личным впечатлениям в жанре письма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D754A8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Корень слова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554CD7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Р/р Рассуждение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554CD7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Суффикс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554CD7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Приставка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554CD7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30.12.2024г.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Чередование звуков. Беглые гласные. Варианты морфем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Pr="00FD59AF" w:rsidRDefault="00FD59AF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09.01.2025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Морфемный разбор слова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FD59AF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гласных и согласных в приставках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FD59AF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14.01.2025г.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89-90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Буква З-С на конце приставок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FD59AF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14.01.2025г.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Буквы О-А в корне</w:t>
            </w:r>
          </w:p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-ЛАГ-  -ЛОЖ-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FD59AF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92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Буквы О-А в корне</w:t>
            </w:r>
          </w:p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-РАСТ-  -РОС-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FD59AF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16.01.2025г.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93-94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Буквы О-Ё после шипящих в корне слова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FD59AF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Буквы Ы-И после Ц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FD59AF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21.01.2025г.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по теме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Орфография»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FD59AF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21.01.2025г.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 по картине.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FD59AF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22.01.2025г.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Проверочная работа. Тест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FD59AF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FD59AF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Морфология. Орфография. Культура речи. Имя существительное </w:t>
            </w:r>
          </w:p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 существительное как часть речи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FD59AF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Р/Р Доказательство в рассуждении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FD59AF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Имена существительные одушевлённые и неодушевлённые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FD59AF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105106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Имена существительные собственные и нарицательные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FD59AF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 имён существительных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FD59AF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Имена существительные, имеющие форму только множественного числа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FD59AF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04.02.2025г.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Имена существительные, имеющие форму только единственного числа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FD59AF" w:rsidP="00632CB0">
            <w:pPr>
              <w:spacing w:after="0" w:line="240" w:lineRule="auto"/>
            </w:pPr>
            <w:r>
              <w:t>04.02.2025г.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 склонения имён существительных. Падеж имён существительных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FD59AF" w:rsidP="00632CB0">
            <w:pPr>
              <w:spacing w:after="0" w:line="240" w:lineRule="auto"/>
            </w:pPr>
            <w:r>
              <w:t>05.02.2025г.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111-112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FD59AF" w:rsidP="00632CB0">
            <w:pPr>
              <w:spacing w:after="0" w:line="240" w:lineRule="auto"/>
            </w:pPr>
            <w:r>
              <w:t>06.02.2025г.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113-114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Р/р Изложение с изменением лица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FD59AF" w:rsidP="00632CB0">
            <w:pPr>
              <w:spacing w:after="0" w:line="240" w:lineRule="auto"/>
            </w:pPr>
            <w:r>
              <w:t>10.02.2025г.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Множественное число имён существительных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FD59AF" w:rsidP="00632CB0">
            <w:pPr>
              <w:spacing w:after="0" w:line="240" w:lineRule="auto"/>
            </w:pPr>
            <w:r>
              <w:t>11.02.2025г.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О-Е после шипящих и Ц в окончаниях существительных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FD59AF" w:rsidP="00632CB0">
            <w:pPr>
              <w:spacing w:after="0" w:line="240" w:lineRule="auto"/>
            </w:pPr>
            <w:r>
              <w:t>11.02.2025г.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Морфологический разбор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FD59AF" w:rsidP="00632CB0">
            <w:pPr>
              <w:spacing w:after="0" w:line="240" w:lineRule="auto"/>
            </w:pPr>
            <w:r>
              <w:t>12.02.2025г.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по теме «Имя существительное»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FD59AF" w:rsidP="00632CB0">
            <w:pPr>
              <w:spacing w:after="0" w:line="240" w:lineRule="auto"/>
            </w:pPr>
            <w:r>
              <w:t>13.02.2025г.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" w:name="_GoBack1"/>
            <w:bookmarkEnd w:id="2"/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 по картине.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FD59AF" w:rsidP="00632CB0">
            <w:pPr>
              <w:spacing w:after="0" w:line="240" w:lineRule="auto"/>
            </w:pPr>
            <w:bookmarkStart w:id="3" w:name="_GoBack11"/>
            <w:bookmarkEnd w:id="3"/>
            <w:r>
              <w:t>17.02.2025г.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Систематизация знаний по теме «Имя существительное»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FD59AF" w:rsidP="00632CB0">
            <w:pPr>
              <w:spacing w:after="0" w:line="240" w:lineRule="auto"/>
            </w:pPr>
            <w:r>
              <w:t>18.02.2025г.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диктант с грамматическим заданием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FD59AF" w:rsidP="00632CB0">
            <w:pPr>
              <w:spacing w:after="0" w:line="240" w:lineRule="auto"/>
            </w:pPr>
            <w:r>
              <w:t>18.02.2025г.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122-123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 прилагательное  </w:t>
            </w:r>
          </w:p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 прилагательное как часть речи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19.02.2025г.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124-125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гласных в падежных окончаниях прилагательных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20.02.2025г.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126-127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Р/р Описание животного</w:t>
            </w:r>
          </w:p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Изложение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24.02.2025г.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Окончания имён прилагательных после шипящих и Ц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25.02.2025г.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Прилагательные полные и краткие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25.02.2025г.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кратких прилагательных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26.02.2025г.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Р/р Описание животного на основе его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изображе-ния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27.02.2025г.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Морфологический разбор прилагательного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03.03.2025г.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по теме «Имя прилагательное»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04.03.2025г.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диктант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04.03.2025г.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135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контрольного диктанта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05.03.2025г.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Р/р Художественное описание животного на основе наблюдений Сочинение-этюд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06.03.2025г.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137-138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Глагол</w:t>
            </w:r>
          </w:p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Глагол как часть речи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10.03.2025г.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139-140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НЕ с глаголами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11.03.2025г.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Р/р Рассказ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11.03.2025г.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142-143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Неопределённая форма глагола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12.03.2025г.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144-145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глаголах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13.03.2025г.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146-147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глагола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17.03.2025г.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диктант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18.03.2025г.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149-150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Буквы Е-И в корнях с чередованием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18.03.2025г.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Р/р Невыдуманный рассказ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19.03.2025г.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глагола Прошедшее время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20.03.2025г.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Настоящее время    Будущее время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02.04.2025г.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Спряжение глагола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03.04.2025г.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безударных личных окончаний глаголов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07.04.2025г.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156-157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Морфологический разбор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глагола  Мягкий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знак после шипящих в глаголах 2-го лица единственного числа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08.04.2025г.</w:t>
            </w:r>
          </w:p>
          <w:p w:rsidR="003334D8" w:rsidRDefault="003334D8" w:rsidP="00632CB0">
            <w:pPr>
              <w:spacing w:after="0" w:line="240" w:lineRule="auto"/>
            </w:pPr>
            <w:r>
              <w:t>09.04.2025г.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Употребление времён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10.04.2025г.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159-160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по теме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Глагол»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Урок-зачёт по теме «Глагол»  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14.04.2025г.</w:t>
            </w:r>
          </w:p>
          <w:p w:rsidR="003334D8" w:rsidRDefault="003334D8" w:rsidP="00632CB0">
            <w:pPr>
              <w:spacing w:after="0" w:line="240" w:lineRule="auto"/>
            </w:pPr>
            <w:r>
              <w:t>15.04.2025г.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Повторение и систематизация материала, изученного в 5 классе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Разделы науки о языке.</w:t>
            </w:r>
          </w:p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17.04.2025г.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162-163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Орфограммы в приставках и корнях    Орфограммы в окончаниях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22.04.2025г.</w:t>
            </w:r>
          </w:p>
          <w:p w:rsidR="003334D8" w:rsidRDefault="003334D8" w:rsidP="00632CB0">
            <w:pPr>
              <w:spacing w:after="0" w:line="240" w:lineRule="auto"/>
            </w:pPr>
            <w:r>
              <w:t>23.04.2025г.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164-165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Употребление букв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Знаки препинания в простом и сложном предложениях и в предложениях с прямой речью.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28.04.2025г.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166-167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Итоговая контрольная работа    Комплексный анализ текста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29.04.2025г.</w:t>
            </w:r>
          </w:p>
          <w:p w:rsidR="003334D8" w:rsidRDefault="003334D8" w:rsidP="00632CB0">
            <w:pPr>
              <w:spacing w:after="0" w:line="240" w:lineRule="auto"/>
            </w:pPr>
            <w:r>
              <w:t>05.05.2025г.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контрольной работы.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06.05.2025г.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сведений об имени существительном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12.05.2025г.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сведений об имени прилагательном,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13.05.2025г.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сведений о глаголе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19.05.2025г.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CB0" w:rsidTr="00632CB0">
        <w:tc>
          <w:tcPr>
            <w:tcW w:w="7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</w:pPr>
            <w:r>
              <w:t>172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ind w:left="-108" w:right="-108"/>
              <w:jc w:val="center"/>
            </w:pPr>
            <w:r>
              <w:t>1</w:t>
            </w:r>
          </w:p>
        </w:tc>
        <w:tc>
          <w:tcPr>
            <w:tcW w:w="75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Итоги года.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3334D8" w:rsidP="00632CB0">
            <w:pPr>
              <w:spacing w:after="0" w:line="240" w:lineRule="auto"/>
            </w:pPr>
            <w:r>
              <w:t>26.05.2025г.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2CB0" w:rsidRDefault="00632CB0" w:rsidP="0063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50E3A" w:rsidRDefault="0045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334D8" w:rsidRDefault="003334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CB0" w:rsidRDefault="001C3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Рассмотрено на заседании М</w:t>
      </w:r>
      <w:r w:rsidR="00632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:rsidR="00450E3A" w:rsidRDefault="00632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гуманитарного цикла</w:t>
      </w:r>
      <w:r w:rsidR="001C3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1C3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Согласовано</w:t>
      </w:r>
    </w:p>
    <w:p w:rsidR="00450E3A" w:rsidRDefault="00632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МО</w:t>
      </w:r>
      <w:r w:rsidR="001C3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                                                                             Заместитель директора по УВР_______</w:t>
      </w:r>
    </w:p>
    <w:p w:rsidR="00450E3A" w:rsidRDefault="001C3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632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33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Ю.И. Лещина</w:t>
      </w:r>
    </w:p>
    <w:p w:rsidR="00450E3A" w:rsidRDefault="001C360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 №1      от </w:t>
      </w:r>
      <w:r w:rsidR="00632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3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632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.08.20</w:t>
      </w:r>
      <w:r w:rsidR="00632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3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                                                            </w:t>
      </w:r>
      <w:r w:rsidR="0033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30.08.2024г.</w:t>
      </w:r>
    </w:p>
    <w:sectPr w:rsidR="00450E3A">
      <w:pgSz w:w="16838" w:h="11906" w:orient="landscape"/>
      <w:pgMar w:top="284" w:right="142" w:bottom="282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11C58"/>
    <w:multiLevelType w:val="multilevel"/>
    <w:tmpl w:val="FFEA6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E0A20"/>
    <w:multiLevelType w:val="multilevel"/>
    <w:tmpl w:val="1B829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D143A"/>
    <w:multiLevelType w:val="multilevel"/>
    <w:tmpl w:val="5130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E41E3"/>
    <w:multiLevelType w:val="multilevel"/>
    <w:tmpl w:val="BDA4C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864D4"/>
    <w:multiLevelType w:val="multilevel"/>
    <w:tmpl w:val="CCBE154E"/>
    <w:lvl w:ilvl="0">
      <w:start w:val="1"/>
      <w:numFmt w:val="bullet"/>
      <w:lvlText w:val=""/>
      <w:lvlJc w:val="left"/>
      <w:pPr>
        <w:ind w:left="1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1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7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9B0A29"/>
    <w:multiLevelType w:val="multilevel"/>
    <w:tmpl w:val="F23A31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1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4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512" w:hanging="2160"/>
      </w:pPr>
      <w:rPr>
        <w:rFonts w:hint="default"/>
      </w:rPr>
    </w:lvl>
  </w:abstractNum>
  <w:abstractNum w:abstractNumId="6" w15:restartNumberingAfterBreak="0">
    <w:nsid w:val="14B93AB3"/>
    <w:multiLevelType w:val="multilevel"/>
    <w:tmpl w:val="26B2E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14396"/>
    <w:multiLevelType w:val="multilevel"/>
    <w:tmpl w:val="0348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1FFA7652"/>
    <w:multiLevelType w:val="multilevel"/>
    <w:tmpl w:val="F97A6182"/>
    <w:lvl w:ilvl="0">
      <w:start w:val="1"/>
      <w:numFmt w:val="bullet"/>
      <w:lvlText w:val=""/>
      <w:lvlJc w:val="left"/>
      <w:pPr>
        <w:ind w:left="3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31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0AC0DA8"/>
    <w:multiLevelType w:val="multilevel"/>
    <w:tmpl w:val="25C66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B7431D"/>
    <w:multiLevelType w:val="multilevel"/>
    <w:tmpl w:val="EEFE2ED8"/>
    <w:lvl w:ilvl="0">
      <w:start w:val="1"/>
      <w:numFmt w:val="bullet"/>
      <w:lvlText w:val=""/>
      <w:lvlJc w:val="left"/>
      <w:pPr>
        <w:ind w:left="-34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9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1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397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1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C602F1"/>
    <w:multiLevelType w:val="multilevel"/>
    <w:tmpl w:val="1B749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D16602"/>
    <w:multiLevelType w:val="multilevel"/>
    <w:tmpl w:val="359E3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BC204D"/>
    <w:multiLevelType w:val="multilevel"/>
    <w:tmpl w:val="C5B4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32C14208"/>
    <w:multiLevelType w:val="multilevel"/>
    <w:tmpl w:val="D00C0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D77903"/>
    <w:multiLevelType w:val="multilevel"/>
    <w:tmpl w:val="7A34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3D4D7040"/>
    <w:multiLevelType w:val="multilevel"/>
    <w:tmpl w:val="35BC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3E032FA7"/>
    <w:multiLevelType w:val="multilevel"/>
    <w:tmpl w:val="A8B267CA"/>
    <w:lvl w:ilvl="0">
      <w:start w:val="1"/>
      <w:numFmt w:val="bullet"/>
      <w:lvlText w:val=""/>
      <w:lvlJc w:val="left"/>
      <w:pPr>
        <w:ind w:left="3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3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3915746"/>
    <w:multiLevelType w:val="multilevel"/>
    <w:tmpl w:val="BD969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6B262C"/>
    <w:multiLevelType w:val="multilevel"/>
    <w:tmpl w:val="27763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AF279D"/>
    <w:multiLevelType w:val="multilevel"/>
    <w:tmpl w:val="EB34E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0D44CB"/>
    <w:multiLevelType w:val="multilevel"/>
    <w:tmpl w:val="C750C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FB5BBF"/>
    <w:multiLevelType w:val="multilevel"/>
    <w:tmpl w:val="027811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59D45842"/>
    <w:multiLevelType w:val="multilevel"/>
    <w:tmpl w:val="6C543AE6"/>
    <w:lvl w:ilvl="0">
      <w:start w:val="1"/>
      <w:numFmt w:val="decimal"/>
      <w:lvlText w:val="%1."/>
      <w:lvlJc w:val="left"/>
      <w:pPr>
        <w:ind w:left="5801" w:hanging="420"/>
      </w:pPr>
    </w:lvl>
    <w:lvl w:ilvl="1">
      <w:start w:val="1"/>
      <w:numFmt w:val="lowerLetter"/>
      <w:lvlText w:val="%2."/>
      <w:lvlJc w:val="left"/>
      <w:pPr>
        <w:ind w:left="6461" w:hanging="360"/>
      </w:pPr>
    </w:lvl>
    <w:lvl w:ilvl="2">
      <w:start w:val="1"/>
      <w:numFmt w:val="lowerRoman"/>
      <w:lvlText w:val="%3."/>
      <w:lvlJc w:val="right"/>
      <w:pPr>
        <w:ind w:left="7181" w:hanging="180"/>
      </w:pPr>
    </w:lvl>
    <w:lvl w:ilvl="3">
      <w:start w:val="1"/>
      <w:numFmt w:val="decimal"/>
      <w:lvlText w:val="%4."/>
      <w:lvlJc w:val="left"/>
      <w:pPr>
        <w:ind w:left="7901" w:hanging="360"/>
      </w:pPr>
    </w:lvl>
    <w:lvl w:ilvl="4">
      <w:start w:val="1"/>
      <w:numFmt w:val="lowerLetter"/>
      <w:lvlText w:val="%5."/>
      <w:lvlJc w:val="left"/>
      <w:pPr>
        <w:ind w:left="8621" w:hanging="360"/>
      </w:pPr>
    </w:lvl>
    <w:lvl w:ilvl="5">
      <w:start w:val="1"/>
      <w:numFmt w:val="lowerRoman"/>
      <w:lvlText w:val="%6."/>
      <w:lvlJc w:val="right"/>
      <w:pPr>
        <w:ind w:left="9341" w:hanging="180"/>
      </w:pPr>
    </w:lvl>
    <w:lvl w:ilvl="6">
      <w:start w:val="1"/>
      <w:numFmt w:val="decimal"/>
      <w:lvlText w:val="%7."/>
      <w:lvlJc w:val="left"/>
      <w:pPr>
        <w:ind w:left="10061" w:hanging="360"/>
      </w:pPr>
    </w:lvl>
    <w:lvl w:ilvl="7">
      <w:start w:val="1"/>
      <w:numFmt w:val="lowerLetter"/>
      <w:lvlText w:val="%8."/>
      <w:lvlJc w:val="left"/>
      <w:pPr>
        <w:ind w:left="10781" w:hanging="360"/>
      </w:pPr>
    </w:lvl>
    <w:lvl w:ilvl="8">
      <w:start w:val="1"/>
      <w:numFmt w:val="lowerRoman"/>
      <w:lvlText w:val="%9."/>
      <w:lvlJc w:val="right"/>
      <w:pPr>
        <w:ind w:left="11501" w:hanging="180"/>
      </w:pPr>
    </w:lvl>
  </w:abstractNum>
  <w:abstractNum w:abstractNumId="24" w15:restartNumberingAfterBreak="0">
    <w:nsid w:val="5CA15BB8"/>
    <w:multiLevelType w:val="multilevel"/>
    <w:tmpl w:val="D59C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 w15:restartNumberingAfterBreak="0">
    <w:nsid w:val="65681B51"/>
    <w:multiLevelType w:val="multilevel"/>
    <w:tmpl w:val="67DCE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7734D3"/>
    <w:multiLevelType w:val="hybridMultilevel"/>
    <w:tmpl w:val="3E162082"/>
    <w:lvl w:ilvl="0" w:tplc="CFAC8A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B2F051FE">
      <w:numFmt w:val="bullet"/>
      <w:lvlText w:val="•"/>
      <w:lvlJc w:val="left"/>
      <w:pPr>
        <w:ind w:left="1894" w:hanging="360"/>
      </w:pPr>
      <w:rPr>
        <w:rFonts w:ascii="Times New Roman" w:eastAsia="Times New Roman" w:hAnsi="Times New Roman" w:hint="default"/>
        <w:sz w:val="28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 w15:restartNumberingAfterBreak="0">
    <w:nsid w:val="6D883D83"/>
    <w:multiLevelType w:val="multilevel"/>
    <w:tmpl w:val="272A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8" w15:restartNumberingAfterBreak="0">
    <w:nsid w:val="7B6C1F47"/>
    <w:multiLevelType w:val="multilevel"/>
    <w:tmpl w:val="3B1E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24"/>
  </w:num>
  <w:num w:numId="2">
    <w:abstractNumId w:val="19"/>
  </w:num>
  <w:num w:numId="3">
    <w:abstractNumId w:val="2"/>
  </w:num>
  <w:num w:numId="4">
    <w:abstractNumId w:val="3"/>
  </w:num>
  <w:num w:numId="5">
    <w:abstractNumId w:val="6"/>
  </w:num>
  <w:num w:numId="6">
    <w:abstractNumId w:val="11"/>
  </w:num>
  <w:num w:numId="7">
    <w:abstractNumId w:val="1"/>
  </w:num>
  <w:num w:numId="8">
    <w:abstractNumId w:val="20"/>
  </w:num>
  <w:num w:numId="9">
    <w:abstractNumId w:val="0"/>
  </w:num>
  <w:num w:numId="10">
    <w:abstractNumId w:val="25"/>
  </w:num>
  <w:num w:numId="11">
    <w:abstractNumId w:val="14"/>
  </w:num>
  <w:num w:numId="12">
    <w:abstractNumId w:val="18"/>
  </w:num>
  <w:num w:numId="13">
    <w:abstractNumId w:val="9"/>
  </w:num>
  <w:num w:numId="14">
    <w:abstractNumId w:val="21"/>
  </w:num>
  <w:num w:numId="15">
    <w:abstractNumId w:val="12"/>
  </w:num>
  <w:num w:numId="16">
    <w:abstractNumId w:val="10"/>
  </w:num>
  <w:num w:numId="17">
    <w:abstractNumId w:val="17"/>
  </w:num>
  <w:num w:numId="18">
    <w:abstractNumId w:val="8"/>
  </w:num>
  <w:num w:numId="19">
    <w:abstractNumId w:val="4"/>
  </w:num>
  <w:num w:numId="20">
    <w:abstractNumId w:val="23"/>
  </w:num>
  <w:num w:numId="21">
    <w:abstractNumId w:val="28"/>
  </w:num>
  <w:num w:numId="22">
    <w:abstractNumId w:val="27"/>
  </w:num>
  <w:num w:numId="23">
    <w:abstractNumId w:val="7"/>
  </w:num>
  <w:num w:numId="24">
    <w:abstractNumId w:val="16"/>
  </w:num>
  <w:num w:numId="25">
    <w:abstractNumId w:val="13"/>
  </w:num>
  <w:num w:numId="26">
    <w:abstractNumId w:val="15"/>
  </w:num>
  <w:num w:numId="27">
    <w:abstractNumId w:val="22"/>
  </w:num>
  <w:num w:numId="28">
    <w:abstractNumId w:val="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E3A"/>
    <w:rsid w:val="001C360E"/>
    <w:rsid w:val="0024385A"/>
    <w:rsid w:val="003334D8"/>
    <w:rsid w:val="00450E3A"/>
    <w:rsid w:val="004A56A4"/>
    <w:rsid w:val="00554CD7"/>
    <w:rsid w:val="005737C2"/>
    <w:rsid w:val="0061438B"/>
    <w:rsid w:val="00632CB0"/>
    <w:rsid w:val="007159A5"/>
    <w:rsid w:val="009A7052"/>
    <w:rsid w:val="00AE471F"/>
    <w:rsid w:val="00B62509"/>
    <w:rsid w:val="00BF2D25"/>
    <w:rsid w:val="00CF2536"/>
    <w:rsid w:val="00D754A8"/>
    <w:rsid w:val="00E27EE2"/>
    <w:rsid w:val="00EE73E9"/>
    <w:rsid w:val="00F31A1D"/>
    <w:rsid w:val="00FD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21EE"/>
  <w15:docId w15:val="{92A511A4-62A1-4BD2-9E46-1D3D2AE2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qFormat/>
    <w:rsid w:val="009325A5"/>
  </w:style>
  <w:style w:type="character" w:customStyle="1" w:styleId="apple-converted-space">
    <w:name w:val="apple-converted-space"/>
    <w:basedOn w:val="a0"/>
    <w:qFormat/>
    <w:rsid w:val="009325A5"/>
  </w:style>
  <w:style w:type="character" w:customStyle="1" w:styleId="c40">
    <w:name w:val="c40"/>
    <w:basedOn w:val="a0"/>
    <w:qFormat/>
    <w:rsid w:val="009325A5"/>
  </w:style>
  <w:style w:type="character" w:customStyle="1" w:styleId="-">
    <w:name w:val="Интернет-ссылка"/>
    <w:basedOn w:val="a0"/>
    <w:uiPriority w:val="99"/>
    <w:semiHidden/>
    <w:unhideWhenUsed/>
    <w:rsid w:val="009325A5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9325A5"/>
    <w:rPr>
      <w:color w:val="800080"/>
      <w:u w:val="single"/>
    </w:rPr>
  </w:style>
  <w:style w:type="character" w:customStyle="1" w:styleId="c39">
    <w:name w:val="c39"/>
    <w:basedOn w:val="a0"/>
    <w:qFormat/>
    <w:rsid w:val="009325A5"/>
  </w:style>
  <w:style w:type="character" w:customStyle="1" w:styleId="c16">
    <w:name w:val="c16"/>
    <w:basedOn w:val="a0"/>
    <w:qFormat/>
    <w:rsid w:val="009325A5"/>
  </w:style>
  <w:style w:type="character" w:customStyle="1" w:styleId="c23">
    <w:name w:val="c23"/>
    <w:basedOn w:val="a0"/>
    <w:qFormat/>
    <w:rsid w:val="009325A5"/>
  </w:style>
  <w:style w:type="character" w:customStyle="1" w:styleId="c7">
    <w:name w:val="c7"/>
    <w:basedOn w:val="a0"/>
    <w:qFormat/>
    <w:rsid w:val="009325A5"/>
  </w:style>
  <w:style w:type="character" w:customStyle="1" w:styleId="2">
    <w:name w:val="Основной текст с отступом 2 Знак"/>
    <w:basedOn w:val="a0"/>
    <w:link w:val="2"/>
    <w:uiPriority w:val="99"/>
    <w:semiHidden/>
    <w:qFormat/>
    <w:rsid w:val="00BE641E"/>
    <w:rPr>
      <w:rFonts w:ascii="Calibri" w:eastAsia="Times New Roman" w:hAnsi="Calibri" w:cs="Times New Roman"/>
      <w:lang w:eastAsia="ru-RU"/>
    </w:rPr>
  </w:style>
  <w:style w:type="character" w:customStyle="1" w:styleId="1">
    <w:name w:val="Основной текст1"/>
    <w:basedOn w:val="a0"/>
    <w:qFormat/>
    <w:rsid w:val="00D2179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17"/>
      <w:szCs w:val="17"/>
      <w:u w:val="none"/>
      <w:effect w:val="none"/>
      <w:lang w:val="ru-RU"/>
    </w:rPr>
  </w:style>
  <w:style w:type="character" w:customStyle="1" w:styleId="a4">
    <w:name w:val="Основной текст + Курсив"/>
    <w:basedOn w:val="a0"/>
    <w:qFormat/>
    <w:rsid w:val="00D2179D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-4"/>
      <w:w w:val="100"/>
      <w:sz w:val="17"/>
      <w:szCs w:val="17"/>
      <w:u w:val="none"/>
      <w:effect w:val="none"/>
      <w:lang w:val="ru-RU"/>
    </w:rPr>
  </w:style>
  <w:style w:type="character" w:customStyle="1" w:styleId="9pt">
    <w:name w:val="Основной текст + 9 pt"/>
    <w:basedOn w:val="a0"/>
    <w:qFormat/>
    <w:rsid w:val="00171E0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effect w:val="none"/>
      <w:lang w:val="ru-RU"/>
    </w:rPr>
  </w:style>
  <w:style w:type="character" w:customStyle="1" w:styleId="a5">
    <w:name w:val="Текст выноски Знак"/>
    <w:basedOn w:val="a0"/>
    <w:uiPriority w:val="99"/>
    <w:semiHidden/>
    <w:qFormat/>
    <w:rsid w:val="00423309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Times New Roman" w:hAnsi="Times New Roman"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Times New Roman" w:hAnsi="Times New Roman"/>
      <w:sz w:val="24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rFonts w:ascii="Times New Roman" w:hAnsi="Times New Roman"/>
      <w:sz w:val="24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rFonts w:ascii="Times New Roman" w:hAnsi="Times New Roman"/>
      <w:sz w:val="24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rFonts w:ascii="Times New Roman" w:hAnsi="Times New Roman"/>
      <w:sz w:val="24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rFonts w:ascii="Times New Roman" w:hAnsi="Times New Roman"/>
      <w:sz w:val="24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rFonts w:ascii="Times New Roman" w:hAnsi="Times New Roman"/>
      <w:sz w:val="24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c5">
    <w:name w:val="c5"/>
    <w:basedOn w:val="a"/>
    <w:qFormat/>
    <w:rsid w:val="009325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qFormat/>
    <w:rsid w:val="009325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qFormat/>
    <w:rsid w:val="009325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qFormat/>
    <w:rsid w:val="009325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qFormat/>
    <w:rsid w:val="009325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qFormat/>
    <w:rsid w:val="009325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qFormat/>
    <w:rsid w:val="009325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qFormat/>
    <w:rsid w:val="009325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qFormat/>
    <w:rsid w:val="009325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qFormat/>
    <w:rsid w:val="009325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qFormat/>
    <w:rsid w:val="009325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qFormat/>
    <w:rsid w:val="009325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link w:val="ac"/>
    <w:uiPriority w:val="34"/>
    <w:qFormat/>
    <w:rsid w:val="00C52AD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ParagraphStyle">
    <w:name w:val="Paragraph Style"/>
    <w:qFormat/>
    <w:rsid w:val="00C52AD5"/>
    <w:rPr>
      <w:rFonts w:ascii="Arial" w:hAnsi="Arial" w:cs="Arial"/>
      <w:sz w:val="24"/>
      <w:szCs w:val="24"/>
    </w:rPr>
  </w:style>
  <w:style w:type="paragraph" w:styleId="20">
    <w:name w:val="Body Text Indent 2"/>
    <w:basedOn w:val="a"/>
    <w:uiPriority w:val="99"/>
    <w:semiHidden/>
    <w:unhideWhenUsed/>
    <w:qFormat/>
    <w:rsid w:val="00BE641E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4233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Содержимое врезки"/>
    <w:basedOn w:val="a"/>
    <w:qFormat/>
  </w:style>
  <w:style w:type="paragraph" w:customStyle="1" w:styleId="af">
    <w:name w:val="Содержимое таблицы"/>
    <w:basedOn w:val="a"/>
    <w:qFormat/>
  </w:style>
  <w:style w:type="paragraph" w:customStyle="1" w:styleId="af0">
    <w:name w:val="Заголовок таблицы"/>
    <w:basedOn w:val="af"/>
    <w:qFormat/>
  </w:style>
  <w:style w:type="table" w:styleId="af1">
    <w:name w:val="Table Grid"/>
    <w:basedOn w:val="a1"/>
    <w:uiPriority w:val="59"/>
    <w:rsid w:val="00301A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locked/>
    <w:rsid w:val="00F31A1D"/>
    <w:rPr>
      <w:rFonts w:ascii="Calibri" w:eastAsia="Times New Roman" w:hAnsi="Calibri" w:cs="Times New Roman"/>
      <w:lang w:eastAsia="ru-RU"/>
    </w:rPr>
  </w:style>
  <w:style w:type="paragraph" w:customStyle="1" w:styleId="af2">
    <w:name w:val="А_основной"/>
    <w:basedOn w:val="a"/>
    <w:link w:val="af3"/>
    <w:qFormat/>
    <w:rsid w:val="00EE73E9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3">
    <w:name w:val="А_основной Знак"/>
    <w:basedOn w:val="a0"/>
    <w:link w:val="af2"/>
    <w:rsid w:val="00EE73E9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2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B8946-17E0-434D-9A78-B45AC87C3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15</Pages>
  <Words>5169</Words>
  <Characters>29464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ААА</cp:lastModifiedBy>
  <cp:revision>60</cp:revision>
  <cp:lastPrinted>2016-12-28T12:17:00Z</cp:lastPrinted>
  <dcterms:created xsi:type="dcterms:W3CDTF">2015-05-09T09:20:00Z</dcterms:created>
  <dcterms:modified xsi:type="dcterms:W3CDTF">2025-01-10T08:38:00Z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