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3C" w:rsidRPr="00296C59" w:rsidRDefault="00F851FC">
      <w:pPr>
        <w:pStyle w:val="2"/>
        <w:tabs>
          <w:tab w:val="left" w:pos="851"/>
        </w:tabs>
        <w:rPr>
          <w:lang w:val="ru-RU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ru-RU"/>
        </w:rPr>
        <w:t xml:space="preserve">              </w:t>
      </w:r>
      <w:r>
        <w:rPr>
          <w:noProof/>
          <w:lang w:val="ru-RU" w:eastAsia="ru-RU" w:bidi="ar-SA"/>
        </w:rPr>
        <w:drawing>
          <wp:inline distT="0" distB="0" distL="0" distR="0" wp14:anchorId="76355450" wp14:editId="76F083A9">
            <wp:extent cx="527051" cy="876296"/>
            <wp:effectExtent l="0" t="0" r="6349" b="4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1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333C" w:rsidRDefault="00E8333C">
      <w:pPr>
        <w:pStyle w:val="2"/>
        <w:tabs>
          <w:tab w:val="left" w:pos="851"/>
        </w:tabs>
        <w:rPr>
          <w:sz w:val="16"/>
          <w:szCs w:val="16"/>
          <w:lang w:val="ru-RU"/>
        </w:rPr>
      </w:pPr>
    </w:p>
    <w:p w:rsidR="00E8333C" w:rsidRPr="000D24C1" w:rsidRDefault="00F851FC">
      <w:pPr>
        <w:jc w:val="center"/>
        <w:rPr>
          <w:lang w:val="ru-RU"/>
        </w:rPr>
      </w:pPr>
      <w:r>
        <w:rPr>
          <w:b/>
          <w:lang w:val="ru-RU"/>
        </w:rPr>
        <w:t>АДМИНИСТРАЦИЯ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lang w:val="ru-RU"/>
        </w:rPr>
        <w:t>ОСИНСКОГО МУНИЦИПАЛЬНОГО ОКРУГА</w:t>
      </w:r>
    </w:p>
    <w:p w:rsidR="00E8333C" w:rsidRDefault="00F851FC">
      <w:pPr>
        <w:jc w:val="center"/>
        <w:rPr>
          <w:b/>
          <w:lang w:val="ru-RU"/>
        </w:rPr>
      </w:pPr>
      <w:r>
        <w:rPr>
          <w:b/>
          <w:lang w:val="ru-RU"/>
        </w:rPr>
        <w:t>ПЕРМСКОГО КРАЯ</w:t>
      </w:r>
    </w:p>
    <w:p w:rsidR="00E8333C" w:rsidRDefault="00F851FC">
      <w:pPr>
        <w:jc w:val="center"/>
        <w:rPr>
          <w:b/>
          <w:sz w:val="22"/>
          <w:szCs w:val="22"/>
          <w:lang w:val="ru-RU"/>
        </w:rPr>
      </w:pPr>
      <w:bookmarkStart w:id="0" w:name="_GoBack"/>
      <w:bookmarkEnd w:id="0"/>
      <w:r>
        <w:rPr>
          <w:b/>
          <w:sz w:val="22"/>
          <w:szCs w:val="22"/>
          <w:lang w:val="ru-RU"/>
        </w:rPr>
        <w:t xml:space="preserve">УПРАВЛЕНИЕ ОБРАЗОВАНИЯ И СОЦИАЛЬНОГО РАЗВИТИЯ </w:t>
      </w:r>
    </w:p>
    <w:p w:rsidR="00E8333C" w:rsidRPr="000D24C1" w:rsidRDefault="00F851FC">
      <w:pPr>
        <w:jc w:val="center"/>
        <w:rPr>
          <w:lang w:val="ru-RU"/>
        </w:rPr>
      </w:pPr>
      <w:r>
        <w:rPr>
          <w:b/>
          <w:lang w:val="ru-RU"/>
        </w:rPr>
        <w:br/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</w:t>
      </w:r>
    </w:p>
    <w:p w:rsidR="00E8333C" w:rsidRDefault="00E8333C">
      <w:pPr>
        <w:pStyle w:val="Standard"/>
        <w:jc w:val="center"/>
        <w:rPr>
          <w:b/>
          <w:lang w:val="ru-RU"/>
        </w:rPr>
      </w:pPr>
    </w:p>
    <w:tbl>
      <w:tblPr>
        <w:tblW w:w="985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E8333C" w:rsidRPr="00296C59"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3C" w:rsidRPr="00296C59" w:rsidRDefault="00296C59" w:rsidP="00296C59">
            <w:pPr>
              <w:pStyle w:val="Standard"/>
              <w:snapToGrid w:val="0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27.11</w:t>
            </w:r>
            <w:r w:rsidR="00F851FC">
              <w:rPr>
                <w:sz w:val="28"/>
                <w:lang w:val="ru-RU"/>
              </w:rPr>
              <w:t xml:space="preserve">.2025  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3C" w:rsidRDefault="00F851FC">
            <w:pPr>
              <w:pStyle w:val="Standard"/>
              <w:snapToGrid w:val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3C" w:rsidRDefault="00F851FC">
            <w:pPr>
              <w:pStyle w:val="Standard"/>
              <w:snapToGrid w:val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№ 1</w:t>
            </w:r>
            <w:r w:rsidR="00296C59">
              <w:rPr>
                <w:sz w:val="28"/>
                <w:lang w:val="ru-RU"/>
              </w:rPr>
              <w:t>670</w:t>
            </w:r>
          </w:p>
          <w:p w:rsidR="00E8333C" w:rsidRPr="00296C59" w:rsidRDefault="00E8333C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</w:tr>
    </w:tbl>
    <w:p w:rsidR="00E8333C" w:rsidRDefault="00E8333C">
      <w:pPr>
        <w:pStyle w:val="2"/>
        <w:jc w:val="both"/>
        <w:rPr>
          <w:lang w:val="ru-RU"/>
        </w:rPr>
      </w:pPr>
    </w:p>
    <w:p w:rsidR="00E54E98" w:rsidRPr="00E54E98" w:rsidRDefault="00E54E98" w:rsidP="00E54E98">
      <w:pPr>
        <w:tabs>
          <w:tab w:val="left" w:pos="4466"/>
        </w:tabs>
        <w:spacing w:line="240" w:lineRule="exact"/>
        <w:rPr>
          <w:b/>
          <w:bCs/>
          <w:sz w:val="28"/>
          <w:szCs w:val="28"/>
          <w:lang w:val="ru-RU"/>
        </w:rPr>
      </w:pPr>
      <w:r w:rsidRPr="00E54E98">
        <w:rPr>
          <w:b/>
          <w:bCs/>
          <w:sz w:val="28"/>
          <w:szCs w:val="28"/>
          <w:lang w:val="ru-RU"/>
        </w:rPr>
        <w:t xml:space="preserve">О проведении </w:t>
      </w:r>
      <w:proofErr w:type="gramStart"/>
      <w:r w:rsidRPr="00E54E98">
        <w:rPr>
          <w:b/>
          <w:bCs/>
          <w:sz w:val="28"/>
          <w:szCs w:val="28"/>
          <w:lang w:val="ru-RU"/>
        </w:rPr>
        <w:t>муниципального</w:t>
      </w:r>
      <w:proofErr w:type="gramEnd"/>
    </w:p>
    <w:p w:rsidR="00E54E98" w:rsidRPr="00E54E98" w:rsidRDefault="00E54E98" w:rsidP="00E54E98">
      <w:pPr>
        <w:spacing w:line="240" w:lineRule="exact"/>
        <w:rPr>
          <w:b/>
          <w:bCs/>
          <w:sz w:val="28"/>
          <w:szCs w:val="28"/>
          <w:lang w:val="ru-RU"/>
        </w:rPr>
      </w:pPr>
      <w:r w:rsidRPr="00E54E98">
        <w:rPr>
          <w:b/>
          <w:bCs/>
          <w:sz w:val="28"/>
          <w:szCs w:val="28"/>
          <w:lang w:val="ru-RU"/>
        </w:rPr>
        <w:t xml:space="preserve">этапа </w:t>
      </w:r>
      <w:r>
        <w:rPr>
          <w:b/>
          <w:bCs/>
          <w:sz w:val="28"/>
          <w:szCs w:val="28"/>
          <w:lang w:val="ru-RU"/>
        </w:rPr>
        <w:t>В</w:t>
      </w:r>
      <w:r w:rsidRPr="00E54E98">
        <w:rPr>
          <w:b/>
          <w:bCs/>
          <w:sz w:val="28"/>
          <w:szCs w:val="28"/>
          <w:lang w:val="ru-RU"/>
        </w:rPr>
        <w:t xml:space="preserve">сероссийского конкурса </w:t>
      </w:r>
    </w:p>
    <w:p w:rsidR="00E54E98" w:rsidRPr="00E44225" w:rsidRDefault="00E54E98" w:rsidP="00E54E98">
      <w:pPr>
        <w:spacing w:line="240" w:lineRule="exact"/>
        <w:rPr>
          <w:b/>
          <w:bCs/>
          <w:sz w:val="28"/>
          <w:szCs w:val="28"/>
          <w:lang w:val="ru-RU"/>
        </w:rPr>
      </w:pPr>
      <w:r w:rsidRPr="00E44225">
        <w:rPr>
          <w:b/>
          <w:bCs/>
          <w:sz w:val="28"/>
          <w:szCs w:val="28"/>
          <w:lang w:val="ru-RU"/>
        </w:rPr>
        <w:t>«Учитель года России – 2026»</w:t>
      </w:r>
    </w:p>
    <w:p w:rsidR="00E54E98" w:rsidRPr="00E44225" w:rsidRDefault="00E54E98" w:rsidP="00E54E98">
      <w:pPr>
        <w:spacing w:line="240" w:lineRule="exact"/>
        <w:rPr>
          <w:b/>
          <w:bCs/>
          <w:sz w:val="28"/>
          <w:szCs w:val="28"/>
          <w:lang w:val="ru-RU"/>
        </w:rPr>
      </w:pPr>
    </w:p>
    <w:p w:rsidR="00E54E98" w:rsidRPr="00E54E98" w:rsidRDefault="00E54E98" w:rsidP="00E54E98">
      <w:pPr>
        <w:tabs>
          <w:tab w:val="left" w:pos="851"/>
        </w:tabs>
        <w:ind w:firstLine="851"/>
        <w:contextualSpacing/>
        <w:jc w:val="both"/>
        <w:rPr>
          <w:sz w:val="28"/>
          <w:szCs w:val="28"/>
          <w:lang w:val="ru-RU"/>
        </w:rPr>
      </w:pPr>
      <w:r w:rsidRPr="00E54E98">
        <w:rPr>
          <w:sz w:val="28"/>
          <w:szCs w:val="28"/>
          <w:lang w:val="ru-RU"/>
        </w:rPr>
        <w:t xml:space="preserve">В соответствии с планом работы управления образования </w:t>
      </w:r>
      <w:r w:rsidRPr="00E54E98">
        <w:rPr>
          <w:b/>
          <w:lang w:val="ru-RU"/>
        </w:rPr>
        <w:br/>
      </w:r>
      <w:r w:rsidRPr="00E54E98">
        <w:rPr>
          <w:sz w:val="28"/>
          <w:szCs w:val="28"/>
          <w:lang w:val="ru-RU"/>
        </w:rPr>
        <w:t xml:space="preserve">и социального развития администрации Осинского муниципального округа </w:t>
      </w:r>
      <w:r w:rsidRPr="00E54E98">
        <w:rPr>
          <w:b/>
          <w:lang w:val="ru-RU"/>
        </w:rPr>
        <w:br/>
      </w:r>
      <w:r w:rsidRPr="00E54E98">
        <w:rPr>
          <w:sz w:val="28"/>
          <w:szCs w:val="28"/>
          <w:lang w:val="ru-RU"/>
        </w:rPr>
        <w:t xml:space="preserve">на 2026 год, с целью </w:t>
      </w:r>
      <w:r w:rsidRPr="00E54E98">
        <w:rPr>
          <w:rFonts w:eastAsia="Times New Roman"/>
          <w:kern w:val="0"/>
          <w:sz w:val="28"/>
          <w:szCs w:val="28"/>
          <w:lang w:val="ru-RU" w:eastAsia="ru-RU"/>
        </w:rPr>
        <w:t xml:space="preserve">выявления и </w:t>
      </w:r>
      <w:proofErr w:type="gramStart"/>
      <w:r w:rsidRPr="00E54E98">
        <w:rPr>
          <w:rFonts w:eastAsia="Times New Roman"/>
          <w:kern w:val="0"/>
          <w:sz w:val="28"/>
          <w:szCs w:val="28"/>
          <w:lang w:val="ru-RU" w:eastAsia="ru-RU"/>
        </w:rPr>
        <w:t>поддержки</w:t>
      </w:r>
      <w:proofErr w:type="gramEnd"/>
      <w:r w:rsidRPr="00E54E98">
        <w:rPr>
          <w:rFonts w:eastAsia="Times New Roman"/>
          <w:kern w:val="0"/>
          <w:sz w:val="28"/>
          <w:szCs w:val="28"/>
          <w:lang w:val="ru-RU" w:eastAsia="ru-RU"/>
        </w:rPr>
        <w:t xml:space="preserve"> творчески работающих педагогов системы образования Осинского </w:t>
      </w:r>
      <w:r w:rsidRPr="00E54E98">
        <w:rPr>
          <w:sz w:val="28"/>
          <w:szCs w:val="28"/>
          <w:lang w:val="ru-RU"/>
        </w:rPr>
        <w:t>муниципального</w:t>
      </w:r>
      <w:r w:rsidRPr="00E54E98">
        <w:rPr>
          <w:rFonts w:eastAsia="Times New Roman"/>
          <w:kern w:val="0"/>
          <w:sz w:val="28"/>
          <w:szCs w:val="28"/>
          <w:lang w:val="ru-RU" w:eastAsia="ru-RU"/>
        </w:rPr>
        <w:t xml:space="preserve"> округа, содействия </w:t>
      </w:r>
      <w:r w:rsidRPr="00E54E98">
        <w:rPr>
          <w:b/>
          <w:lang w:val="ru-RU"/>
        </w:rPr>
        <w:br/>
      </w:r>
      <w:r w:rsidRPr="00E54E98">
        <w:rPr>
          <w:rFonts w:eastAsia="Times New Roman"/>
          <w:kern w:val="0"/>
          <w:sz w:val="28"/>
          <w:szCs w:val="28"/>
          <w:lang w:val="ru-RU" w:eastAsia="ru-RU"/>
        </w:rPr>
        <w:t>их профессиональному росту и распространению инновационного опыта, обеспечивающего результативную образовательную и воспитательную деятельность,</w:t>
      </w:r>
    </w:p>
    <w:p w:rsidR="00E54E98" w:rsidRPr="00E54E98" w:rsidRDefault="00E54E98" w:rsidP="00984562">
      <w:pPr>
        <w:ind w:firstLine="851"/>
        <w:jc w:val="both"/>
        <w:rPr>
          <w:sz w:val="28"/>
          <w:szCs w:val="28"/>
          <w:lang w:val="ru-RU"/>
        </w:rPr>
      </w:pPr>
      <w:r w:rsidRPr="00E54E98">
        <w:rPr>
          <w:b/>
          <w:sz w:val="28"/>
          <w:szCs w:val="28"/>
          <w:lang w:val="ru-RU"/>
        </w:rPr>
        <w:t>ПРИКАЗЫВАЮ:</w:t>
      </w:r>
      <w:r w:rsidRPr="00E54E98">
        <w:rPr>
          <w:sz w:val="28"/>
          <w:szCs w:val="28"/>
          <w:lang w:val="ru-RU"/>
        </w:rPr>
        <w:t xml:space="preserve"> </w:t>
      </w:r>
    </w:p>
    <w:p w:rsidR="00E54E98" w:rsidRPr="00E54E98" w:rsidRDefault="00E54E98" w:rsidP="00E54E98">
      <w:pPr>
        <w:jc w:val="both"/>
        <w:rPr>
          <w:sz w:val="28"/>
          <w:szCs w:val="28"/>
          <w:lang w:val="ru-RU"/>
        </w:rPr>
      </w:pPr>
    </w:p>
    <w:p w:rsidR="00E54E98" w:rsidRPr="00984562" w:rsidRDefault="00E54E98" w:rsidP="00E54E98">
      <w:pPr>
        <w:ind w:firstLine="851"/>
        <w:jc w:val="both"/>
        <w:rPr>
          <w:rFonts w:cs="Times New Roman"/>
          <w:sz w:val="28"/>
          <w:szCs w:val="28"/>
          <w:lang w:val="ru-RU"/>
        </w:rPr>
      </w:pPr>
      <w:r w:rsidRPr="00984562">
        <w:rPr>
          <w:rFonts w:cs="Times New Roman"/>
          <w:sz w:val="28"/>
          <w:szCs w:val="28"/>
          <w:lang w:val="ru-RU"/>
        </w:rPr>
        <w:t>1.</w:t>
      </w:r>
      <w:r w:rsidRPr="00984562">
        <w:rPr>
          <w:rFonts w:cs="Times New Roman"/>
          <w:sz w:val="28"/>
          <w:szCs w:val="28"/>
          <w:lang w:val="ru-RU"/>
        </w:rPr>
        <w:tab/>
        <w:t>Утвердить Положение о муниципальном этапе Всероссийского конкурса «Учитель года России – 2026» (далее - Конкурс) согласно приложению</w:t>
      </w:r>
      <w:r w:rsidRPr="00984562">
        <w:rPr>
          <w:rFonts w:cs="Times New Roman"/>
          <w:b/>
          <w:sz w:val="28"/>
          <w:szCs w:val="28"/>
          <w:lang w:val="ru-RU"/>
        </w:rPr>
        <w:br/>
      </w:r>
      <w:r w:rsidRPr="00984562">
        <w:rPr>
          <w:rFonts w:cs="Times New Roman"/>
          <w:sz w:val="28"/>
          <w:szCs w:val="28"/>
          <w:lang w:val="ru-RU"/>
        </w:rPr>
        <w:t xml:space="preserve">1 к настоящему приказу. </w:t>
      </w:r>
    </w:p>
    <w:p w:rsidR="00E54E98" w:rsidRPr="00984562" w:rsidRDefault="00E54E98" w:rsidP="00E54E98">
      <w:pPr>
        <w:ind w:firstLine="851"/>
        <w:jc w:val="both"/>
        <w:rPr>
          <w:rFonts w:cs="Times New Roman"/>
          <w:sz w:val="28"/>
          <w:szCs w:val="28"/>
          <w:lang w:val="ru-RU"/>
        </w:rPr>
      </w:pPr>
      <w:r w:rsidRPr="00984562">
        <w:rPr>
          <w:rFonts w:cs="Times New Roman"/>
          <w:sz w:val="28"/>
          <w:szCs w:val="28"/>
          <w:lang w:val="ru-RU"/>
        </w:rPr>
        <w:t>2.</w:t>
      </w:r>
      <w:r w:rsidRPr="00984562">
        <w:rPr>
          <w:rFonts w:cs="Times New Roman"/>
          <w:sz w:val="28"/>
          <w:szCs w:val="28"/>
          <w:lang w:val="ru-RU"/>
        </w:rPr>
        <w:tab/>
        <w:t xml:space="preserve">Утвердить состав оргкомитета Конкурса согласно приложению </w:t>
      </w:r>
      <w:r w:rsidRPr="00984562">
        <w:rPr>
          <w:rFonts w:cs="Times New Roman"/>
          <w:b/>
          <w:sz w:val="28"/>
          <w:szCs w:val="28"/>
          <w:lang w:val="ru-RU"/>
        </w:rPr>
        <w:br/>
      </w:r>
      <w:r w:rsidRPr="00984562">
        <w:rPr>
          <w:rFonts w:cs="Times New Roman"/>
          <w:sz w:val="28"/>
          <w:szCs w:val="28"/>
          <w:lang w:val="ru-RU"/>
        </w:rPr>
        <w:t>2 к настоящему приказу.</w:t>
      </w:r>
    </w:p>
    <w:p w:rsidR="00E54E98" w:rsidRPr="00984562" w:rsidRDefault="00E54E98" w:rsidP="00E54E98">
      <w:pPr>
        <w:ind w:firstLine="851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984562">
        <w:rPr>
          <w:rFonts w:cs="Times New Roman"/>
          <w:sz w:val="28"/>
          <w:szCs w:val="28"/>
          <w:lang w:val="ru-RU"/>
        </w:rPr>
        <w:t>3.</w:t>
      </w:r>
      <w:r w:rsidRPr="00984562">
        <w:rPr>
          <w:rFonts w:cs="Times New Roman"/>
          <w:sz w:val="28"/>
          <w:szCs w:val="28"/>
          <w:lang w:val="ru-RU"/>
        </w:rPr>
        <w:tab/>
        <w:t xml:space="preserve">Провести муниципальный этап Конкурса с </w:t>
      </w:r>
      <w:r w:rsidRPr="00984562">
        <w:rPr>
          <w:rFonts w:cs="Times New Roman"/>
          <w:color w:val="000000" w:themeColor="text1"/>
          <w:sz w:val="28"/>
          <w:szCs w:val="28"/>
          <w:lang w:val="ru-RU"/>
        </w:rPr>
        <w:t xml:space="preserve">19 января </w:t>
      </w:r>
      <w:r w:rsidRPr="00984562">
        <w:rPr>
          <w:rFonts w:cs="Times New Roman"/>
          <w:b/>
          <w:color w:val="000000" w:themeColor="text1"/>
          <w:sz w:val="28"/>
          <w:szCs w:val="28"/>
          <w:lang w:val="ru-RU"/>
        </w:rPr>
        <w:br/>
      </w:r>
      <w:r w:rsidRPr="00984562">
        <w:rPr>
          <w:rFonts w:cs="Times New Roman"/>
          <w:color w:val="000000" w:themeColor="text1"/>
          <w:sz w:val="28"/>
          <w:szCs w:val="28"/>
          <w:lang w:val="ru-RU"/>
        </w:rPr>
        <w:t>по 23 января 2026 года.</w:t>
      </w:r>
    </w:p>
    <w:p w:rsidR="00E54E98" w:rsidRPr="00984562" w:rsidRDefault="00E54E98" w:rsidP="00E54E98">
      <w:pPr>
        <w:ind w:firstLine="851"/>
        <w:jc w:val="both"/>
        <w:rPr>
          <w:rFonts w:cs="Times New Roman"/>
          <w:sz w:val="28"/>
          <w:szCs w:val="28"/>
          <w:lang w:val="ru-RU"/>
        </w:rPr>
      </w:pPr>
      <w:r w:rsidRPr="00984562">
        <w:rPr>
          <w:rFonts w:cs="Times New Roman"/>
          <w:sz w:val="28"/>
          <w:szCs w:val="28"/>
          <w:lang w:val="ru-RU"/>
        </w:rPr>
        <w:t>4.</w:t>
      </w:r>
      <w:r w:rsidRPr="00984562">
        <w:rPr>
          <w:rFonts w:cs="Times New Roman"/>
          <w:sz w:val="28"/>
          <w:szCs w:val="28"/>
          <w:lang w:val="ru-RU"/>
        </w:rPr>
        <w:tab/>
        <w:t>Возложить ответственность за организацию и проведение Конкурса на директора МБОУ ДПО «</w:t>
      </w:r>
      <w:proofErr w:type="spellStart"/>
      <w:r w:rsidRPr="00984562">
        <w:rPr>
          <w:rFonts w:cs="Times New Roman"/>
          <w:sz w:val="28"/>
          <w:szCs w:val="28"/>
          <w:lang w:val="ru-RU"/>
        </w:rPr>
        <w:t>Осинский</w:t>
      </w:r>
      <w:proofErr w:type="spellEnd"/>
      <w:r w:rsidRPr="00984562">
        <w:rPr>
          <w:rFonts w:cs="Times New Roman"/>
          <w:sz w:val="28"/>
          <w:szCs w:val="28"/>
          <w:lang w:val="ru-RU"/>
        </w:rPr>
        <w:t xml:space="preserve"> мето</w:t>
      </w:r>
      <w:r w:rsidR="00E44225" w:rsidRPr="00984562">
        <w:rPr>
          <w:rFonts w:cs="Times New Roman"/>
          <w:sz w:val="28"/>
          <w:szCs w:val="28"/>
          <w:lang w:val="ru-RU"/>
        </w:rPr>
        <w:t xml:space="preserve">дический центр» </w:t>
      </w:r>
      <w:proofErr w:type="spellStart"/>
      <w:r w:rsidR="00E44225" w:rsidRPr="00984562">
        <w:rPr>
          <w:rFonts w:cs="Times New Roman"/>
          <w:sz w:val="28"/>
          <w:szCs w:val="28"/>
          <w:lang w:val="ru-RU"/>
        </w:rPr>
        <w:t>Самоловских</w:t>
      </w:r>
      <w:proofErr w:type="spellEnd"/>
      <w:r w:rsidR="00E44225" w:rsidRPr="00984562">
        <w:rPr>
          <w:rFonts w:cs="Times New Roman"/>
          <w:sz w:val="28"/>
          <w:szCs w:val="28"/>
          <w:lang w:val="ru-RU"/>
        </w:rPr>
        <w:t xml:space="preserve"> Ольгу Геннадьевну.</w:t>
      </w:r>
    </w:p>
    <w:p w:rsidR="00E54E98" w:rsidRPr="00984562" w:rsidRDefault="00E54E98" w:rsidP="00E54E98">
      <w:pPr>
        <w:ind w:firstLine="851"/>
        <w:jc w:val="both"/>
        <w:rPr>
          <w:rFonts w:cs="Times New Roman"/>
          <w:sz w:val="28"/>
          <w:szCs w:val="28"/>
          <w:lang w:val="ru-RU"/>
        </w:rPr>
      </w:pPr>
      <w:r w:rsidRPr="00984562">
        <w:rPr>
          <w:rFonts w:cs="Times New Roman"/>
          <w:sz w:val="28"/>
          <w:szCs w:val="28"/>
          <w:lang w:val="ru-RU"/>
        </w:rPr>
        <w:t>5.</w:t>
      </w:r>
      <w:r w:rsidRPr="00984562">
        <w:rPr>
          <w:rFonts w:cs="Times New Roman"/>
          <w:sz w:val="28"/>
          <w:szCs w:val="28"/>
          <w:lang w:val="ru-RU"/>
        </w:rPr>
        <w:tab/>
        <w:t>Руководителям образовательных организаций Осинского муниципального округа обеспечить обязательное участие педагогических работников в Конкурсе.</w:t>
      </w:r>
    </w:p>
    <w:p w:rsidR="00E8333C" w:rsidRPr="00984562" w:rsidRDefault="00E54E98" w:rsidP="00E54E98">
      <w:pPr>
        <w:pStyle w:val="2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4562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9845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Контроль </w:t>
      </w:r>
      <w:r w:rsidR="005D07BC" w:rsidRPr="00984562">
        <w:rPr>
          <w:rFonts w:ascii="Times New Roman" w:hAnsi="Times New Roman" w:cs="Times New Roman"/>
          <w:sz w:val="28"/>
          <w:szCs w:val="28"/>
          <w:lang w:val="ru-RU"/>
        </w:rPr>
        <w:t>исполнения</w:t>
      </w:r>
      <w:r w:rsidRPr="0098456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приказа </w:t>
      </w:r>
      <w:r w:rsidR="00E44225" w:rsidRPr="00984562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заведующего отделом общего образования и воспитания детей </w:t>
      </w:r>
      <w:r w:rsidR="00984562" w:rsidRPr="00984562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образования </w:t>
      </w:r>
      <w:r w:rsidR="00984562" w:rsidRPr="0098456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</w:r>
      <w:r w:rsidR="00984562" w:rsidRPr="00984562">
        <w:rPr>
          <w:rFonts w:ascii="Times New Roman" w:hAnsi="Times New Roman" w:cs="Times New Roman"/>
          <w:sz w:val="28"/>
          <w:szCs w:val="28"/>
          <w:lang w:val="ru-RU"/>
        </w:rPr>
        <w:t xml:space="preserve">и социального развития администрации Осинского муниципального округа </w:t>
      </w:r>
      <w:proofErr w:type="spellStart"/>
      <w:r w:rsidR="00E44225" w:rsidRPr="00984562">
        <w:rPr>
          <w:rFonts w:ascii="Times New Roman" w:hAnsi="Times New Roman" w:cs="Times New Roman"/>
          <w:sz w:val="28"/>
          <w:szCs w:val="28"/>
          <w:lang w:val="ru-RU"/>
        </w:rPr>
        <w:t>Ажгихину</w:t>
      </w:r>
      <w:proofErr w:type="spellEnd"/>
      <w:r w:rsidR="00E44225" w:rsidRPr="00984562">
        <w:rPr>
          <w:rFonts w:ascii="Times New Roman" w:hAnsi="Times New Roman" w:cs="Times New Roman"/>
          <w:sz w:val="28"/>
          <w:szCs w:val="28"/>
          <w:lang w:val="ru-RU"/>
        </w:rPr>
        <w:t xml:space="preserve"> Ольгу Ивановну</w:t>
      </w:r>
      <w:r w:rsidRPr="009845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7BC" w:rsidRPr="005D07BC" w:rsidRDefault="005D07BC">
      <w:pPr>
        <w:pStyle w:val="2"/>
        <w:jc w:val="both"/>
        <w:rPr>
          <w:rFonts w:ascii="Times New Roman" w:hAnsi="Times New Roman" w:cs="Times New Roman"/>
          <w:sz w:val="72"/>
          <w:szCs w:val="72"/>
          <w:lang w:val="ru-RU"/>
        </w:rPr>
      </w:pPr>
    </w:p>
    <w:p w:rsidR="00E8333C" w:rsidRDefault="000D24C1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>З</w:t>
      </w:r>
      <w:r w:rsidR="00F851FC">
        <w:rPr>
          <w:rFonts w:eastAsia="Times New Roman" w:cs="Times New Roman"/>
          <w:sz w:val="28"/>
          <w:szCs w:val="20"/>
          <w:lang w:val="ru-RU" w:eastAsia="ru-RU"/>
        </w:rPr>
        <w:t>аместител</w:t>
      </w:r>
      <w:r>
        <w:rPr>
          <w:rFonts w:eastAsia="Times New Roman" w:cs="Times New Roman"/>
          <w:sz w:val="28"/>
          <w:szCs w:val="20"/>
          <w:lang w:val="ru-RU" w:eastAsia="ru-RU"/>
        </w:rPr>
        <w:t>ь</w:t>
      </w:r>
      <w:r w:rsidR="00F851FC">
        <w:rPr>
          <w:rFonts w:eastAsia="Times New Roman" w:cs="Times New Roman"/>
          <w:sz w:val="28"/>
          <w:szCs w:val="20"/>
          <w:lang w:val="ru-RU" w:eastAsia="ru-RU"/>
        </w:rPr>
        <w:t xml:space="preserve"> главы муниципального округа-</w:t>
      </w:r>
    </w:p>
    <w:p w:rsidR="00E8333C" w:rsidRDefault="00F851FC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>главы администрации Осинского</w:t>
      </w:r>
    </w:p>
    <w:p w:rsidR="00E8333C" w:rsidRDefault="00F851FC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 xml:space="preserve">муниципального округа по </w:t>
      </w:r>
      <w:proofErr w:type="gramStart"/>
      <w:r>
        <w:rPr>
          <w:rFonts w:eastAsia="Times New Roman" w:cs="Times New Roman"/>
          <w:sz w:val="28"/>
          <w:szCs w:val="20"/>
          <w:lang w:val="ru-RU" w:eastAsia="ru-RU"/>
        </w:rPr>
        <w:t>социальной</w:t>
      </w:r>
      <w:proofErr w:type="gramEnd"/>
      <w:r>
        <w:rPr>
          <w:rFonts w:eastAsia="Times New Roman" w:cs="Times New Roman"/>
          <w:sz w:val="28"/>
          <w:szCs w:val="20"/>
          <w:lang w:val="ru-RU" w:eastAsia="ru-RU"/>
        </w:rPr>
        <w:t xml:space="preserve"> </w:t>
      </w:r>
    </w:p>
    <w:p w:rsidR="00E8333C" w:rsidRDefault="000D24C1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 xml:space="preserve">политике, начальник </w:t>
      </w:r>
      <w:r w:rsidR="00F851FC">
        <w:rPr>
          <w:rFonts w:eastAsia="Times New Roman" w:cs="Times New Roman"/>
          <w:sz w:val="28"/>
          <w:szCs w:val="20"/>
          <w:lang w:val="ru-RU" w:eastAsia="ru-RU"/>
        </w:rPr>
        <w:t>управления образования</w:t>
      </w:r>
    </w:p>
    <w:p w:rsidR="00E8333C" w:rsidRDefault="00F851FC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>и социального развития администрации</w:t>
      </w:r>
    </w:p>
    <w:p w:rsidR="00E8333C" w:rsidRDefault="00F851FC">
      <w:pPr>
        <w:spacing w:line="240" w:lineRule="exact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 xml:space="preserve">Осинского муниципального округа                                       </w:t>
      </w:r>
      <w:r w:rsidR="00E44225">
        <w:rPr>
          <w:rFonts w:eastAsia="Times New Roman" w:cs="Times New Roman"/>
          <w:sz w:val="28"/>
          <w:szCs w:val="20"/>
          <w:lang w:val="ru-RU" w:eastAsia="ru-RU"/>
        </w:rPr>
        <w:t xml:space="preserve">   </w:t>
      </w:r>
      <w:r>
        <w:rPr>
          <w:rFonts w:eastAsia="Times New Roman" w:cs="Times New Roman"/>
          <w:sz w:val="28"/>
          <w:szCs w:val="20"/>
          <w:lang w:val="ru-RU" w:eastAsia="ru-RU"/>
        </w:rPr>
        <w:t xml:space="preserve">         </w:t>
      </w:r>
      <w:r w:rsidR="00E44225">
        <w:rPr>
          <w:rFonts w:eastAsia="Times New Roman" w:cs="Times New Roman"/>
          <w:sz w:val="28"/>
          <w:szCs w:val="20"/>
          <w:lang w:val="ru-RU" w:eastAsia="ru-RU"/>
        </w:rPr>
        <w:t xml:space="preserve"> </w:t>
      </w:r>
      <w:r>
        <w:rPr>
          <w:rFonts w:eastAsia="Times New Roman" w:cs="Times New Roman"/>
          <w:sz w:val="28"/>
          <w:szCs w:val="20"/>
          <w:lang w:val="ru-RU" w:eastAsia="ru-RU"/>
        </w:rPr>
        <w:t xml:space="preserve">  И.А. Вяткина</w:t>
      </w:r>
    </w:p>
    <w:p w:rsidR="0047460D" w:rsidRDefault="0047460D">
      <w:pPr>
        <w:spacing w:line="240" w:lineRule="exact"/>
        <w:rPr>
          <w:rFonts w:eastAsia="Times New Roman" w:cs="Times New Roman"/>
          <w:sz w:val="28"/>
          <w:szCs w:val="20"/>
          <w:lang w:val="ru-RU" w:eastAsia="ru-RU"/>
        </w:rPr>
      </w:pPr>
    </w:p>
    <w:p w:rsidR="00F44864" w:rsidRDefault="00F44864">
      <w:pPr>
        <w:spacing w:line="240" w:lineRule="exact"/>
        <w:rPr>
          <w:rFonts w:eastAsia="Times New Roman" w:cs="Times New Roman"/>
          <w:sz w:val="28"/>
          <w:szCs w:val="20"/>
          <w:lang w:val="ru-RU" w:eastAsia="ru-RU"/>
        </w:rPr>
        <w:sectPr w:rsidR="00F44864" w:rsidSect="00F44864">
          <w:pgSz w:w="11905" w:h="16837"/>
          <w:pgMar w:top="426" w:right="1134" w:bottom="426" w:left="1134" w:header="720" w:footer="720" w:gutter="0"/>
          <w:cols w:space="720"/>
        </w:sectPr>
      </w:pPr>
    </w:p>
    <w:p w:rsidR="0047460D" w:rsidRPr="0047460D" w:rsidRDefault="0047460D" w:rsidP="0047460D">
      <w:pPr>
        <w:spacing w:line="240" w:lineRule="exact"/>
        <w:ind w:left="6804"/>
        <w:rPr>
          <w:lang w:val="ru-RU"/>
        </w:rPr>
      </w:pPr>
      <w:r w:rsidRPr="0047460D">
        <w:rPr>
          <w:lang w:val="ru-RU"/>
        </w:rPr>
        <w:lastRenderedPageBreak/>
        <w:t xml:space="preserve">Приложение 1 к приказу </w:t>
      </w:r>
    </w:p>
    <w:p w:rsidR="0047460D" w:rsidRPr="0047460D" w:rsidRDefault="0047460D" w:rsidP="0047460D">
      <w:pPr>
        <w:spacing w:line="240" w:lineRule="exact"/>
        <w:ind w:left="6804"/>
        <w:rPr>
          <w:lang w:val="ru-RU"/>
        </w:rPr>
      </w:pPr>
      <w:r w:rsidRPr="0047460D">
        <w:rPr>
          <w:lang w:val="ru-RU"/>
        </w:rPr>
        <w:t xml:space="preserve">управления образования </w:t>
      </w:r>
    </w:p>
    <w:p w:rsidR="0047460D" w:rsidRPr="0047460D" w:rsidRDefault="0047460D" w:rsidP="0047460D">
      <w:pPr>
        <w:spacing w:line="240" w:lineRule="exact"/>
        <w:ind w:left="6804"/>
        <w:rPr>
          <w:lang w:val="ru-RU"/>
        </w:rPr>
      </w:pPr>
      <w:r w:rsidRPr="0047460D">
        <w:rPr>
          <w:lang w:val="ru-RU"/>
        </w:rPr>
        <w:t>и социального развития</w:t>
      </w:r>
    </w:p>
    <w:p w:rsidR="0047460D" w:rsidRPr="0047460D" w:rsidRDefault="0047460D" w:rsidP="0047460D">
      <w:pPr>
        <w:spacing w:line="240" w:lineRule="exact"/>
        <w:ind w:left="6804"/>
        <w:jc w:val="both"/>
        <w:rPr>
          <w:color w:val="auto"/>
          <w:lang w:val="ru-RU"/>
        </w:rPr>
      </w:pPr>
      <w:r w:rsidRPr="0047460D">
        <w:rPr>
          <w:lang w:val="ru-RU"/>
        </w:rPr>
        <w:t xml:space="preserve">от </w:t>
      </w:r>
      <w:r w:rsidRPr="0047460D">
        <w:rPr>
          <w:color w:val="FF0000"/>
          <w:lang w:val="ru-RU"/>
        </w:rPr>
        <w:t xml:space="preserve"> </w:t>
      </w:r>
      <w:r w:rsidRPr="0047460D">
        <w:rPr>
          <w:color w:val="auto"/>
          <w:lang w:val="ru-RU"/>
        </w:rPr>
        <w:t>27.11.2025 № 1670</w:t>
      </w:r>
    </w:p>
    <w:p w:rsidR="0047460D" w:rsidRPr="0047460D" w:rsidRDefault="0047460D" w:rsidP="0047460D">
      <w:pPr>
        <w:contextualSpacing/>
        <w:jc w:val="center"/>
        <w:rPr>
          <w:b/>
          <w:lang w:val="ru-RU"/>
        </w:rPr>
      </w:pPr>
    </w:p>
    <w:p w:rsidR="0047460D" w:rsidRPr="0047460D" w:rsidRDefault="0047460D" w:rsidP="0047460D">
      <w:pPr>
        <w:contextualSpacing/>
        <w:jc w:val="center"/>
        <w:rPr>
          <w:b/>
          <w:sz w:val="28"/>
          <w:szCs w:val="28"/>
          <w:lang w:val="ru-RU"/>
        </w:rPr>
      </w:pPr>
    </w:p>
    <w:p w:rsidR="0047460D" w:rsidRPr="0047460D" w:rsidRDefault="0047460D" w:rsidP="0047460D">
      <w:pPr>
        <w:contextualSpacing/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Положение</w:t>
      </w:r>
    </w:p>
    <w:p w:rsidR="0047460D" w:rsidRPr="0047460D" w:rsidRDefault="0047460D" w:rsidP="0047460D">
      <w:pPr>
        <w:contextualSpacing/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 xml:space="preserve">о муниципальном этапе Всероссийского конкурса </w:t>
      </w:r>
    </w:p>
    <w:p w:rsidR="0047460D" w:rsidRPr="0047460D" w:rsidRDefault="0047460D" w:rsidP="0047460D">
      <w:pPr>
        <w:contextualSpacing/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 xml:space="preserve"> «Учитель года России - 2026»</w:t>
      </w:r>
    </w:p>
    <w:p w:rsidR="0047460D" w:rsidRDefault="0047460D" w:rsidP="0047460D">
      <w:pPr>
        <w:pStyle w:val="af"/>
        <w:spacing w:line="360" w:lineRule="exact"/>
        <w:rPr>
          <w:rFonts w:ascii="Times New Roman" w:eastAsia="Andale Sans UI" w:hAnsi="Times New Roman"/>
          <w:b/>
          <w:kern w:val="2"/>
          <w:sz w:val="28"/>
          <w:szCs w:val="28"/>
        </w:rPr>
      </w:pPr>
    </w:p>
    <w:p w:rsidR="0047460D" w:rsidRDefault="0047460D" w:rsidP="0047460D">
      <w:pPr>
        <w:tabs>
          <w:tab w:val="left" w:pos="720"/>
        </w:tabs>
        <w:spacing w:line="360" w:lineRule="exact"/>
        <w:contextualSpacing/>
        <w:jc w:val="right"/>
        <w:rPr>
          <w:rFonts w:eastAsia="Calibri"/>
          <w:kern w:val="0"/>
          <w:sz w:val="28"/>
          <w:szCs w:val="28"/>
          <w:lang w:val="ru-RU"/>
        </w:rPr>
      </w:pPr>
      <w:r w:rsidRPr="0047460D">
        <w:rPr>
          <w:rFonts w:eastAsia="Calibri"/>
          <w:kern w:val="0"/>
          <w:sz w:val="28"/>
          <w:szCs w:val="28"/>
          <w:lang w:val="ru-RU"/>
        </w:rPr>
        <w:t xml:space="preserve">«Творчески познаём, </w:t>
      </w:r>
    </w:p>
    <w:p w:rsidR="0047460D" w:rsidRDefault="0047460D" w:rsidP="0047460D">
      <w:pPr>
        <w:tabs>
          <w:tab w:val="left" w:pos="720"/>
        </w:tabs>
        <w:spacing w:line="360" w:lineRule="exact"/>
        <w:contextualSpacing/>
        <w:jc w:val="right"/>
        <w:rPr>
          <w:rFonts w:eastAsia="Calibri"/>
          <w:kern w:val="0"/>
          <w:sz w:val="28"/>
          <w:szCs w:val="28"/>
          <w:lang w:val="ru-RU"/>
        </w:rPr>
      </w:pPr>
      <w:r w:rsidRPr="0047460D">
        <w:rPr>
          <w:rFonts w:eastAsia="Calibri"/>
          <w:kern w:val="0"/>
          <w:sz w:val="28"/>
          <w:szCs w:val="28"/>
          <w:lang w:val="ru-RU"/>
        </w:rPr>
        <w:t xml:space="preserve">бережно наследуем, </w:t>
      </w:r>
    </w:p>
    <w:p w:rsidR="0047460D" w:rsidRPr="0047460D" w:rsidRDefault="0047460D" w:rsidP="0047460D">
      <w:pPr>
        <w:tabs>
          <w:tab w:val="left" w:pos="720"/>
        </w:tabs>
        <w:spacing w:line="360" w:lineRule="exact"/>
        <w:contextualSpacing/>
        <w:jc w:val="right"/>
        <w:rPr>
          <w:rFonts w:eastAsia="Calibri"/>
          <w:kern w:val="0"/>
          <w:sz w:val="28"/>
          <w:szCs w:val="28"/>
          <w:lang w:val="ru-RU"/>
        </w:rPr>
      </w:pPr>
      <w:r w:rsidRPr="0047460D">
        <w:rPr>
          <w:rFonts w:eastAsia="Calibri"/>
          <w:kern w:val="0"/>
          <w:sz w:val="28"/>
          <w:szCs w:val="28"/>
          <w:lang w:val="ru-RU"/>
        </w:rPr>
        <w:t>миром дорожим!»</w:t>
      </w:r>
    </w:p>
    <w:p w:rsidR="0047460D" w:rsidRPr="0047460D" w:rsidRDefault="0047460D" w:rsidP="0047460D">
      <w:pPr>
        <w:tabs>
          <w:tab w:val="left" w:pos="720"/>
        </w:tabs>
        <w:spacing w:line="360" w:lineRule="exact"/>
        <w:contextualSpacing/>
        <w:jc w:val="center"/>
        <w:rPr>
          <w:b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720"/>
        </w:tabs>
        <w:spacing w:line="360" w:lineRule="exact"/>
        <w:contextualSpacing/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1.Общие положения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1.1.</w:t>
      </w:r>
      <w:r w:rsidRPr="0047460D">
        <w:rPr>
          <w:sz w:val="28"/>
          <w:szCs w:val="28"/>
          <w:lang w:val="ru-RU"/>
        </w:rPr>
        <w:tab/>
        <w:t>Муниципальный этап Всероссийского конкурса «Учитель года России - 2026» (далее - Конкурс) проводится управлением образования и социального развития администрации Осинского муниципального округа (далее-Учредитель Конкурса). Муниципальным оператором Конкурса является муниципальное бюджетное образовательное учреждение дополнительного профессионального образования «</w:t>
      </w:r>
      <w:proofErr w:type="spellStart"/>
      <w:r w:rsidRPr="0047460D">
        <w:rPr>
          <w:sz w:val="28"/>
          <w:szCs w:val="28"/>
          <w:lang w:val="ru-RU"/>
        </w:rPr>
        <w:t>Осинский</w:t>
      </w:r>
      <w:proofErr w:type="spellEnd"/>
      <w:r w:rsidRPr="0047460D">
        <w:rPr>
          <w:sz w:val="28"/>
          <w:szCs w:val="28"/>
          <w:lang w:val="ru-RU"/>
        </w:rPr>
        <w:t xml:space="preserve"> методический центр» (далее – Оператор Конкурса).  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1.2.</w:t>
      </w:r>
      <w:r w:rsidRPr="0047460D">
        <w:rPr>
          <w:sz w:val="28"/>
          <w:szCs w:val="28"/>
          <w:lang w:val="ru-RU"/>
        </w:rPr>
        <w:tab/>
      </w:r>
      <w:r w:rsidRPr="0047460D">
        <w:rPr>
          <w:rFonts w:eastAsia="Times New Roman"/>
          <w:kern w:val="0"/>
          <w:sz w:val="28"/>
          <w:szCs w:val="28"/>
          <w:lang w:val="ru-RU" w:eastAsia="ru-RU"/>
        </w:rPr>
        <w:t xml:space="preserve">Руководство Конкурсом осуществляет Оргкомитет конкурса, состав которого утверждается приказом </w:t>
      </w:r>
      <w:r w:rsidRPr="0047460D">
        <w:rPr>
          <w:sz w:val="28"/>
          <w:szCs w:val="28"/>
          <w:lang w:val="ru-RU"/>
        </w:rPr>
        <w:t xml:space="preserve">управления образования и социального развития администрации Осинского муниципального округа. </w:t>
      </w:r>
      <w:r w:rsidRPr="0047460D">
        <w:rPr>
          <w:rFonts w:eastAsia="Times New Roman"/>
          <w:sz w:val="28"/>
          <w:szCs w:val="28"/>
          <w:lang w:val="ru-RU"/>
        </w:rPr>
        <w:t xml:space="preserve">Оргкомитет оставляет за собой право принимать решения по вопросам, </w:t>
      </w:r>
      <w:r w:rsidR="000E157E" w:rsidRPr="00E54E98">
        <w:rPr>
          <w:b/>
          <w:lang w:val="ru-RU"/>
        </w:rPr>
        <w:br/>
      </w:r>
      <w:r w:rsidRPr="0047460D">
        <w:rPr>
          <w:rFonts w:eastAsia="Times New Roman"/>
          <w:sz w:val="28"/>
          <w:szCs w:val="28"/>
          <w:lang w:val="ru-RU"/>
        </w:rPr>
        <w:t>не предусмотренным настоящим Положением.</w:t>
      </w:r>
    </w:p>
    <w:p w:rsidR="0047460D" w:rsidRPr="0047460D" w:rsidRDefault="0047460D" w:rsidP="0047460D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47460D">
        <w:rPr>
          <w:sz w:val="28"/>
          <w:szCs w:val="28"/>
          <w:lang w:val="ru-RU"/>
        </w:rPr>
        <w:t>1.3.</w:t>
      </w:r>
      <w:r w:rsidRPr="0047460D">
        <w:rPr>
          <w:sz w:val="28"/>
          <w:szCs w:val="28"/>
          <w:lang w:val="ru-RU"/>
        </w:rPr>
        <w:tab/>
      </w:r>
      <w:r w:rsidRPr="0047460D">
        <w:rPr>
          <w:rFonts w:eastAsia="Times New Roman"/>
          <w:kern w:val="0"/>
          <w:sz w:val="28"/>
          <w:szCs w:val="28"/>
          <w:lang w:val="ru-RU" w:eastAsia="ru-RU"/>
        </w:rPr>
        <w:t>Положение о Конкурсе, критерии конкурсных испытаний, состав жюри утверждаются приказами</w:t>
      </w:r>
      <w:r w:rsidRPr="0047460D">
        <w:rPr>
          <w:sz w:val="28"/>
          <w:szCs w:val="28"/>
          <w:lang w:val="ru-RU"/>
        </w:rPr>
        <w:t xml:space="preserve"> управления образования и социального развития администрации Осинского муниципального округа.</w:t>
      </w:r>
    </w:p>
    <w:p w:rsidR="0047460D" w:rsidRPr="0047460D" w:rsidRDefault="0047460D" w:rsidP="0047460D">
      <w:pPr>
        <w:tabs>
          <w:tab w:val="left" w:pos="709"/>
        </w:tabs>
        <w:contextualSpacing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1.4.</w:t>
      </w:r>
      <w:r w:rsidRPr="0047460D">
        <w:rPr>
          <w:sz w:val="28"/>
          <w:szCs w:val="28"/>
          <w:lang w:val="ru-RU"/>
        </w:rPr>
        <w:tab/>
        <w:t xml:space="preserve">Цель Конкурса: </w:t>
      </w:r>
      <w:r w:rsidRPr="0047460D">
        <w:rPr>
          <w:rFonts w:eastAsia="Times New Roman"/>
          <w:kern w:val="0"/>
          <w:sz w:val="28"/>
          <w:szCs w:val="28"/>
          <w:lang w:val="ru-RU" w:eastAsia="ru-RU"/>
        </w:rPr>
        <w:t xml:space="preserve">выявление и поддержка творчески работающих педагогов системы образования Осинского </w:t>
      </w:r>
      <w:r w:rsidRPr="0047460D">
        <w:rPr>
          <w:sz w:val="28"/>
          <w:szCs w:val="28"/>
          <w:lang w:val="ru-RU"/>
        </w:rPr>
        <w:t>муниципального</w:t>
      </w:r>
      <w:r w:rsidRPr="0047460D">
        <w:rPr>
          <w:rFonts w:eastAsia="Times New Roman"/>
          <w:kern w:val="0"/>
          <w:sz w:val="28"/>
          <w:szCs w:val="28"/>
          <w:lang w:val="ru-RU" w:eastAsia="ru-RU"/>
        </w:rPr>
        <w:t xml:space="preserve"> округа, содействие их профессиональному росту и распространению инновационного опыта, обеспечивающего результативную образовательную и воспитательную деятельность.</w:t>
      </w:r>
    </w:p>
    <w:p w:rsidR="0047460D" w:rsidRPr="0047460D" w:rsidRDefault="0047460D" w:rsidP="0047460D">
      <w:pPr>
        <w:tabs>
          <w:tab w:val="left" w:pos="709"/>
        </w:tabs>
        <w:contextualSpacing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1.5.</w:t>
      </w:r>
      <w:r w:rsidRPr="0047460D">
        <w:rPr>
          <w:sz w:val="28"/>
          <w:szCs w:val="28"/>
          <w:lang w:val="ru-RU"/>
        </w:rPr>
        <w:tab/>
        <w:t>Задачи конкурса:</w:t>
      </w:r>
    </w:p>
    <w:p w:rsidR="0047460D" w:rsidRPr="0047460D" w:rsidRDefault="0047460D" w:rsidP="0047460D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47460D">
        <w:rPr>
          <w:rFonts w:eastAsia="Times New Roman"/>
          <w:kern w:val="0"/>
          <w:sz w:val="28"/>
          <w:szCs w:val="28"/>
          <w:lang w:val="ru-RU" w:eastAsia="ru-RU"/>
        </w:rPr>
        <w:t>-содействовать самореализации и непрерывному профессиональному росту педагогов;</w:t>
      </w:r>
    </w:p>
    <w:p w:rsidR="0047460D" w:rsidRPr="0047460D" w:rsidRDefault="0047460D" w:rsidP="0047460D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47460D">
        <w:rPr>
          <w:rFonts w:eastAsia="Times New Roman"/>
          <w:kern w:val="0"/>
          <w:sz w:val="28"/>
          <w:szCs w:val="28"/>
          <w:lang w:val="ru-RU" w:eastAsia="ru-RU"/>
        </w:rPr>
        <w:t>-выявить и поддержать педагогов, применяющих на практике современные образовательные и воспитательные методики и технологии;</w:t>
      </w:r>
    </w:p>
    <w:p w:rsidR="0047460D" w:rsidRPr="0047460D" w:rsidRDefault="0047460D" w:rsidP="0047460D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47460D">
        <w:rPr>
          <w:rFonts w:eastAsia="Times New Roman"/>
          <w:kern w:val="0"/>
          <w:sz w:val="28"/>
          <w:szCs w:val="28"/>
          <w:lang w:val="ru-RU" w:eastAsia="ru-RU"/>
        </w:rPr>
        <w:t>-распространить инновационный опыт педагогов по реализации содержания образования и воспитания в соответствии с требованиями федеральных гос</w:t>
      </w:r>
      <w:r w:rsidRPr="0047460D">
        <w:rPr>
          <w:rFonts w:eastAsia="Times New Roman"/>
          <w:kern w:val="0"/>
          <w:sz w:val="28"/>
          <w:szCs w:val="28"/>
          <w:lang w:val="ru-RU" w:eastAsia="ru-RU"/>
        </w:rPr>
        <w:t>у</w:t>
      </w:r>
      <w:r w:rsidRPr="0047460D">
        <w:rPr>
          <w:rFonts w:eastAsia="Times New Roman"/>
          <w:kern w:val="0"/>
          <w:sz w:val="28"/>
          <w:szCs w:val="28"/>
          <w:lang w:val="ru-RU" w:eastAsia="ru-RU"/>
        </w:rPr>
        <w:t>дарственных образовательных стандартов.</w:t>
      </w:r>
    </w:p>
    <w:p w:rsidR="0047460D" w:rsidRPr="0047460D" w:rsidRDefault="0047460D" w:rsidP="0047460D">
      <w:pPr>
        <w:contextualSpacing/>
        <w:rPr>
          <w:b/>
          <w:sz w:val="28"/>
          <w:szCs w:val="28"/>
          <w:lang w:val="ru-RU"/>
        </w:rPr>
      </w:pPr>
    </w:p>
    <w:p w:rsidR="0047460D" w:rsidRPr="0047460D" w:rsidRDefault="0047460D" w:rsidP="0047460D">
      <w:pPr>
        <w:contextualSpacing/>
        <w:jc w:val="center"/>
        <w:rPr>
          <w:b/>
          <w:sz w:val="28"/>
          <w:szCs w:val="28"/>
          <w:lang w:val="ru-RU"/>
        </w:rPr>
      </w:pPr>
    </w:p>
    <w:p w:rsidR="0047460D" w:rsidRPr="0047460D" w:rsidRDefault="0047460D" w:rsidP="0047460D">
      <w:pPr>
        <w:contextualSpacing/>
        <w:rPr>
          <w:b/>
          <w:sz w:val="28"/>
          <w:szCs w:val="28"/>
          <w:lang w:val="ru-RU"/>
        </w:rPr>
        <w:sectPr w:rsidR="0047460D" w:rsidRPr="0047460D" w:rsidSect="0047460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7460D" w:rsidRPr="0047460D" w:rsidRDefault="0047460D" w:rsidP="0047460D">
      <w:pPr>
        <w:contextualSpacing/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lastRenderedPageBreak/>
        <w:t>2. Номинации конкурса</w:t>
      </w:r>
    </w:p>
    <w:p w:rsidR="0047460D" w:rsidRPr="0047460D" w:rsidRDefault="0047460D" w:rsidP="0047460D">
      <w:pPr>
        <w:tabs>
          <w:tab w:val="num" w:pos="0"/>
          <w:tab w:val="left" w:pos="709"/>
        </w:tabs>
        <w:contextualSpacing/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2.1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  <w:t xml:space="preserve">Конкурс проводится по следующим номинациям: </w:t>
      </w:r>
    </w:p>
    <w:p w:rsidR="0047460D" w:rsidRPr="0047460D" w:rsidRDefault="0047460D" w:rsidP="0047460D">
      <w:pPr>
        <w:tabs>
          <w:tab w:val="num" w:pos="0"/>
          <w:tab w:val="left" w:pos="709"/>
        </w:tabs>
        <w:contextualSpacing/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 xml:space="preserve">1 номинация </w:t>
      </w:r>
      <w:r w:rsidRPr="0047460D">
        <w:rPr>
          <w:sz w:val="28"/>
          <w:szCs w:val="28"/>
          <w:lang w:val="ru-RU"/>
        </w:rPr>
        <w:t>-</w:t>
      </w:r>
      <w:r w:rsidRPr="0047460D">
        <w:rPr>
          <w:b/>
          <w:sz w:val="28"/>
          <w:szCs w:val="28"/>
          <w:lang w:val="ru-RU"/>
        </w:rPr>
        <w:t xml:space="preserve"> «Педагог дошкольного образования» </w:t>
      </w:r>
      <w:r w:rsidRPr="0047460D">
        <w:rPr>
          <w:sz w:val="28"/>
          <w:szCs w:val="28"/>
          <w:lang w:val="ru-RU"/>
        </w:rPr>
        <w:t>(воспитатель дошкольной образовательной организации, музыкальный руководитель, инструктор по физической культуре);</w:t>
      </w:r>
    </w:p>
    <w:p w:rsidR="0047460D" w:rsidRPr="0047460D" w:rsidRDefault="0047460D" w:rsidP="0047460D">
      <w:pPr>
        <w:widowControl/>
        <w:tabs>
          <w:tab w:val="left" w:pos="709"/>
          <w:tab w:val="left" w:pos="851"/>
        </w:tabs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 xml:space="preserve">2 номинация </w:t>
      </w:r>
      <w:r w:rsidRPr="0047460D">
        <w:rPr>
          <w:sz w:val="28"/>
          <w:szCs w:val="28"/>
          <w:lang w:val="ru-RU"/>
        </w:rPr>
        <w:t>-</w:t>
      </w:r>
      <w:r w:rsidRPr="0047460D">
        <w:rPr>
          <w:b/>
          <w:sz w:val="28"/>
          <w:szCs w:val="28"/>
          <w:lang w:val="ru-RU"/>
        </w:rPr>
        <w:t xml:space="preserve"> «Учитель общего образования»</w:t>
      </w:r>
      <w:r w:rsidRPr="0047460D">
        <w:rPr>
          <w:sz w:val="28"/>
          <w:szCs w:val="28"/>
          <w:lang w:val="ru-RU"/>
        </w:rPr>
        <w:t xml:space="preserve"> (учителя 1-11 классов общеобразовательной организации);</w:t>
      </w:r>
    </w:p>
    <w:p w:rsidR="0047460D" w:rsidRPr="0047460D" w:rsidRDefault="0047460D" w:rsidP="0047460D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47460D">
        <w:rPr>
          <w:b/>
          <w:sz w:val="28"/>
          <w:szCs w:val="28"/>
          <w:lang w:val="ru-RU"/>
        </w:rPr>
        <w:t xml:space="preserve">3 номинация </w:t>
      </w:r>
      <w:r w:rsidRPr="0047460D">
        <w:rPr>
          <w:sz w:val="28"/>
          <w:szCs w:val="28"/>
          <w:lang w:val="ru-RU"/>
        </w:rPr>
        <w:t xml:space="preserve">- </w:t>
      </w:r>
      <w:r w:rsidRPr="0047460D">
        <w:rPr>
          <w:b/>
          <w:sz w:val="28"/>
          <w:szCs w:val="28"/>
          <w:lang w:val="ru-RU"/>
        </w:rPr>
        <w:t>«Педагог-психолог»</w:t>
      </w:r>
      <w:r w:rsidRPr="0047460D">
        <w:rPr>
          <w:rFonts w:eastAsia="Times New Roman"/>
          <w:kern w:val="0"/>
          <w:sz w:val="28"/>
          <w:szCs w:val="28"/>
          <w:lang w:val="ru-RU" w:eastAsia="ru-RU"/>
        </w:rPr>
        <w:t>;</w:t>
      </w:r>
    </w:p>
    <w:p w:rsidR="0047460D" w:rsidRPr="0047460D" w:rsidRDefault="0047460D" w:rsidP="0047460D">
      <w:pPr>
        <w:widowControl/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4 номинация – «Специалист в области воспитания» </w:t>
      </w:r>
      <w:r w:rsidRPr="0047460D">
        <w:rPr>
          <w:rFonts w:eastAsia="Times New Roman"/>
          <w:kern w:val="0"/>
          <w:sz w:val="28"/>
          <w:szCs w:val="28"/>
          <w:lang w:val="ru-RU" w:eastAsia="ru-RU"/>
        </w:rPr>
        <w:t>(</w:t>
      </w:r>
      <w:r w:rsidRPr="0047460D">
        <w:rPr>
          <w:sz w:val="28"/>
          <w:szCs w:val="28"/>
          <w:lang w:val="ru-RU"/>
        </w:rPr>
        <w:t xml:space="preserve">заместители директора по воспитательной работе, советники директора </w:t>
      </w:r>
      <w:r w:rsidRPr="0047460D">
        <w:rPr>
          <w:sz w:val="28"/>
          <w:szCs w:val="28"/>
          <w:lang w:val="ru-RU"/>
        </w:rPr>
        <w:br/>
        <w:t>по воспитанию и взаимодействию с детскими общественными организациями, педагоги-организаторы, классные руководители, воспитатели, социальные педагоги</w:t>
      </w:r>
      <w:r w:rsidRPr="0047460D">
        <w:rPr>
          <w:rFonts w:eastAsia="Times New Roman"/>
          <w:kern w:val="0"/>
          <w:sz w:val="28"/>
          <w:szCs w:val="28"/>
          <w:lang w:val="ru-RU" w:eastAsia="ru-RU"/>
        </w:rPr>
        <w:t>)</w:t>
      </w:r>
      <w:r w:rsidRPr="0047460D">
        <w:rPr>
          <w:rFonts w:eastAsia="Times New Roman"/>
          <w:sz w:val="28"/>
          <w:szCs w:val="28"/>
          <w:lang w:val="ru-RU"/>
        </w:rPr>
        <w:t>;</w:t>
      </w:r>
    </w:p>
    <w:p w:rsidR="0047460D" w:rsidRPr="0047460D" w:rsidRDefault="0047460D" w:rsidP="0047460D">
      <w:pPr>
        <w:widowControl/>
        <w:suppressAutoHyphens w:val="0"/>
        <w:jc w:val="both"/>
        <w:rPr>
          <w:rFonts w:eastAsia="Times New Roman"/>
          <w:b/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 xml:space="preserve">5 номинация – «Наставническая пара» </w:t>
      </w:r>
      <w:r w:rsidRPr="0047460D">
        <w:rPr>
          <w:rFonts w:eastAsia="Times New Roman"/>
          <w:sz w:val="28"/>
          <w:szCs w:val="28"/>
          <w:lang w:val="ru-RU"/>
        </w:rPr>
        <w:t xml:space="preserve">(в лице педагогического работника, имеющего опыт работы более 5 лет и молодой педагог со стажем работы </w:t>
      </w:r>
      <w:r w:rsidRPr="0047460D">
        <w:rPr>
          <w:sz w:val="28"/>
          <w:szCs w:val="28"/>
          <w:lang w:val="ru-RU"/>
        </w:rPr>
        <w:br/>
      </w:r>
      <w:r w:rsidRPr="0047460D">
        <w:rPr>
          <w:rFonts w:eastAsia="Times New Roman"/>
          <w:sz w:val="28"/>
          <w:szCs w:val="28"/>
          <w:lang w:val="ru-RU"/>
        </w:rPr>
        <w:t>до 5 лет);</w:t>
      </w:r>
    </w:p>
    <w:p w:rsidR="0047460D" w:rsidRPr="0047460D" w:rsidRDefault="0047460D" w:rsidP="0047460D">
      <w:pPr>
        <w:tabs>
          <w:tab w:val="left" w:pos="709"/>
          <w:tab w:val="left" w:pos="851"/>
        </w:tabs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2.2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  <w:t xml:space="preserve">Номинация состоится при участии </w:t>
      </w:r>
      <w:r w:rsidRPr="0047460D">
        <w:rPr>
          <w:b/>
          <w:sz w:val="28"/>
          <w:szCs w:val="28"/>
          <w:lang w:val="ru-RU"/>
        </w:rPr>
        <w:t>не менее 3-х конкурсантов</w:t>
      </w:r>
      <w:r w:rsidRPr="0047460D">
        <w:rPr>
          <w:sz w:val="28"/>
          <w:szCs w:val="28"/>
          <w:lang w:val="ru-RU"/>
        </w:rPr>
        <w:t xml:space="preserve"> </w:t>
      </w:r>
      <w:r w:rsidRPr="0047460D">
        <w:rPr>
          <w:sz w:val="28"/>
          <w:szCs w:val="28"/>
          <w:lang w:val="ru-RU"/>
        </w:rPr>
        <w:br/>
        <w:t xml:space="preserve">и </w:t>
      </w:r>
      <w:r w:rsidRPr="0047460D">
        <w:rPr>
          <w:b/>
          <w:sz w:val="28"/>
          <w:szCs w:val="28"/>
          <w:lang w:val="ru-RU"/>
        </w:rPr>
        <w:t>3-х наставнических</w:t>
      </w:r>
      <w:r w:rsidRPr="0047460D">
        <w:rPr>
          <w:sz w:val="28"/>
          <w:szCs w:val="28"/>
          <w:lang w:val="ru-RU"/>
        </w:rPr>
        <w:t xml:space="preserve"> </w:t>
      </w:r>
      <w:r w:rsidRPr="0047460D">
        <w:rPr>
          <w:b/>
          <w:sz w:val="28"/>
          <w:szCs w:val="28"/>
          <w:lang w:val="ru-RU"/>
        </w:rPr>
        <w:t>пар</w:t>
      </w:r>
      <w:r w:rsidRPr="0047460D">
        <w:rPr>
          <w:sz w:val="28"/>
          <w:szCs w:val="28"/>
          <w:lang w:val="ru-RU"/>
        </w:rPr>
        <w:t>.</w:t>
      </w: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2.3</w:t>
      </w:r>
      <w:r w:rsidRPr="0047460D">
        <w:rPr>
          <w:rFonts w:eastAsia="Times New Roman"/>
          <w:sz w:val="28"/>
          <w:szCs w:val="28"/>
          <w:lang w:val="ru-RU"/>
        </w:rPr>
        <w:t>.</w:t>
      </w:r>
      <w:r w:rsidRPr="0047460D">
        <w:rPr>
          <w:rFonts w:eastAsia="Times New Roman"/>
          <w:sz w:val="28"/>
          <w:szCs w:val="28"/>
          <w:lang w:val="ru-RU"/>
        </w:rPr>
        <w:tab/>
        <w:t>Квота от одной городской школы - участие не менее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,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 xml:space="preserve"> чем</w:t>
      </w:r>
      <w:r w:rsidRPr="0047460D">
        <w:rPr>
          <w:b/>
          <w:lang w:val="ru-RU"/>
        </w:rPr>
        <w:br/>
      </w:r>
      <w:r w:rsidRPr="0047460D">
        <w:rPr>
          <w:rFonts w:eastAsia="Times New Roman"/>
          <w:sz w:val="28"/>
          <w:szCs w:val="28"/>
          <w:lang w:val="ru-RU"/>
        </w:rPr>
        <w:t>в 2 номинациях.</w:t>
      </w:r>
    </w:p>
    <w:p w:rsidR="0047460D" w:rsidRPr="0047460D" w:rsidRDefault="0047460D" w:rsidP="0047460D">
      <w:pPr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2.4.</w:t>
      </w:r>
      <w:r w:rsidRPr="0047460D">
        <w:rPr>
          <w:rFonts w:eastAsia="Times New Roman"/>
          <w:sz w:val="28"/>
          <w:szCs w:val="28"/>
          <w:lang w:val="ru-RU"/>
        </w:rPr>
        <w:tab/>
        <w:t xml:space="preserve">Квота для ДОУ от одного корпуса в номинации </w:t>
      </w:r>
      <w:r w:rsidRPr="0047460D">
        <w:rPr>
          <w:sz w:val="28"/>
          <w:szCs w:val="28"/>
          <w:lang w:val="ru-RU"/>
        </w:rPr>
        <w:t>1</w:t>
      </w:r>
      <w:r w:rsidRPr="0047460D">
        <w:rPr>
          <w:b/>
          <w:sz w:val="28"/>
          <w:szCs w:val="28"/>
          <w:lang w:val="ru-RU"/>
        </w:rPr>
        <w:t xml:space="preserve"> </w:t>
      </w:r>
      <w:r w:rsidRPr="0047460D">
        <w:rPr>
          <w:rFonts w:eastAsia="Times New Roman"/>
          <w:sz w:val="28"/>
          <w:szCs w:val="28"/>
          <w:lang w:val="ru-RU"/>
        </w:rPr>
        <w:t xml:space="preserve">не менее 1 человека. </w:t>
      </w:r>
    </w:p>
    <w:p w:rsidR="0047460D" w:rsidRPr="0047460D" w:rsidRDefault="0047460D" w:rsidP="0047460D">
      <w:pPr>
        <w:jc w:val="both"/>
        <w:rPr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2.5.</w:t>
      </w:r>
      <w:r w:rsidRPr="0047460D">
        <w:rPr>
          <w:rFonts w:eastAsia="Times New Roman"/>
          <w:sz w:val="28"/>
          <w:szCs w:val="28"/>
          <w:lang w:val="ru-RU"/>
        </w:rPr>
        <w:t xml:space="preserve">  Квота для ДОУ от одного корпуса в номинации </w:t>
      </w:r>
      <w:r w:rsidRPr="0047460D">
        <w:rPr>
          <w:sz w:val="28"/>
          <w:szCs w:val="28"/>
          <w:lang w:val="ru-RU"/>
        </w:rPr>
        <w:t>3</w:t>
      </w:r>
      <w:r w:rsidRPr="0047460D">
        <w:rPr>
          <w:b/>
          <w:sz w:val="28"/>
          <w:szCs w:val="28"/>
          <w:lang w:val="ru-RU"/>
        </w:rPr>
        <w:t xml:space="preserve"> </w:t>
      </w:r>
      <w:r w:rsidRPr="0047460D">
        <w:rPr>
          <w:rFonts w:eastAsia="Times New Roman"/>
          <w:sz w:val="28"/>
          <w:szCs w:val="28"/>
          <w:lang w:val="ru-RU"/>
        </w:rPr>
        <w:t>не менее 1 человека или в номинации 5 не менее 1 пары.</w:t>
      </w: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2.6.</w:t>
      </w:r>
      <w:r w:rsidRPr="0047460D">
        <w:rPr>
          <w:rFonts w:eastAsia="Times New Roman"/>
          <w:sz w:val="28"/>
          <w:szCs w:val="28"/>
          <w:lang w:val="ru-RU"/>
        </w:rPr>
        <w:tab/>
        <w:t xml:space="preserve">Квота для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сельских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 xml:space="preserve"> ОО участие не менее 1 человека в любой номинации.</w:t>
      </w:r>
    </w:p>
    <w:p w:rsidR="0047460D" w:rsidRPr="0047460D" w:rsidRDefault="0047460D" w:rsidP="0047460D">
      <w:pPr>
        <w:tabs>
          <w:tab w:val="num" w:pos="644"/>
          <w:tab w:val="left" w:pos="720"/>
        </w:tabs>
        <w:contextualSpacing/>
        <w:jc w:val="both"/>
        <w:rPr>
          <w:b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num" w:pos="644"/>
          <w:tab w:val="left" w:pos="720"/>
        </w:tabs>
        <w:contextualSpacing/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3.Участники и порядок выдвижения конкурсантов</w:t>
      </w:r>
    </w:p>
    <w:p w:rsidR="0047460D" w:rsidRPr="0047460D" w:rsidRDefault="0047460D" w:rsidP="0047460D">
      <w:pPr>
        <w:tabs>
          <w:tab w:val="left" w:pos="900"/>
        </w:tabs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3.1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  <w:t xml:space="preserve">В Конкурсе могут принять участие педагогические работники образовательных организаций Осинского муниципального округа. </w:t>
      </w:r>
    </w:p>
    <w:p w:rsidR="0047460D" w:rsidRPr="0047460D" w:rsidRDefault="0047460D" w:rsidP="0047460D">
      <w:pPr>
        <w:autoSpaceDE w:val="0"/>
        <w:adjustRightInd w:val="0"/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3.2.</w:t>
      </w:r>
      <w:r w:rsidRPr="0047460D">
        <w:rPr>
          <w:sz w:val="28"/>
          <w:szCs w:val="28"/>
          <w:lang w:val="ru-RU"/>
        </w:rPr>
        <w:tab/>
        <w:t>Выдвижение на участие в Конкурсе производится администрацией образовательных учреждений  или в порядке самовыдвижения.</w:t>
      </w:r>
    </w:p>
    <w:p w:rsidR="0047460D" w:rsidRPr="0047460D" w:rsidRDefault="0047460D" w:rsidP="0047460D">
      <w:pPr>
        <w:tabs>
          <w:tab w:val="left" w:pos="-284"/>
        </w:tabs>
        <w:contextualSpacing/>
        <w:jc w:val="center"/>
        <w:rPr>
          <w:b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-284"/>
        </w:tabs>
        <w:contextualSpacing/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4. Порядок проведения Конкурса</w:t>
      </w:r>
    </w:p>
    <w:p w:rsidR="0047460D" w:rsidRPr="0047460D" w:rsidRDefault="0047460D" w:rsidP="0047460D">
      <w:pPr>
        <w:autoSpaceDE w:val="0"/>
        <w:adjustRightInd w:val="0"/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4.1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  <w:t xml:space="preserve">Конкурс проводится в один этап </w:t>
      </w:r>
      <w:r w:rsidRPr="0047460D">
        <w:rPr>
          <w:b/>
          <w:sz w:val="28"/>
          <w:szCs w:val="28"/>
          <w:lang w:val="ru-RU"/>
        </w:rPr>
        <w:t>с 19 января по 23 января 2026 года.</w:t>
      </w:r>
    </w:p>
    <w:p w:rsidR="0047460D" w:rsidRPr="0047460D" w:rsidRDefault="0047460D" w:rsidP="0047460D">
      <w:pPr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4.2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  <w:t xml:space="preserve">Для участия в Конкурсе необходимо </w:t>
      </w:r>
      <w:r w:rsidRPr="0047460D">
        <w:rPr>
          <w:b/>
          <w:sz w:val="28"/>
          <w:szCs w:val="28"/>
          <w:lang w:val="ru-RU"/>
        </w:rPr>
        <w:t xml:space="preserve">до 20 декабря 2025 года </w:t>
      </w:r>
      <w:r w:rsidRPr="0047460D">
        <w:rPr>
          <w:sz w:val="28"/>
          <w:szCs w:val="28"/>
          <w:lang w:val="ru-RU"/>
        </w:rPr>
        <w:t xml:space="preserve">(включительно) подать Оператору Конкурса или направить на электронную почту </w:t>
      </w:r>
      <w:hyperlink r:id="rId9" w:history="1">
        <w:r w:rsidRPr="0019268A">
          <w:rPr>
            <w:rStyle w:val="aa"/>
            <w:szCs w:val="28"/>
          </w:rPr>
          <w:t>osa</w:t>
        </w:r>
        <w:r w:rsidRPr="0047460D">
          <w:rPr>
            <w:rStyle w:val="aa"/>
            <w:szCs w:val="28"/>
            <w:lang w:val="ru-RU"/>
          </w:rPr>
          <w:t>-</w:t>
        </w:r>
        <w:r w:rsidRPr="0019268A">
          <w:rPr>
            <w:rStyle w:val="aa"/>
            <w:szCs w:val="28"/>
          </w:rPr>
          <w:t>mmc</w:t>
        </w:r>
        <w:r w:rsidRPr="0047460D">
          <w:rPr>
            <w:rStyle w:val="aa"/>
            <w:szCs w:val="28"/>
            <w:lang w:val="ru-RU"/>
          </w:rPr>
          <w:t>-</w:t>
        </w:r>
        <w:r w:rsidRPr="0019268A">
          <w:rPr>
            <w:rStyle w:val="aa"/>
            <w:szCs w:val="28"/>
          </w:rPr>
          <w:t>s</w:t>
        </w:r>
        <w:r w:rsidRPr="0047460D">
          <w:rPr>
            <w:rStyle w:val="aa"/>
            <w:szCs w:val="28"/>
            <w:lang w:val="ru-RU"/>
          </w:rPr>
          <w:t>@</w:t>
        </w:r>
        <w:r w:rsidRPr="0019268A">
          <w:rPr>
            <w:rStyle w:val="aa"/>
            <w:szCs w:val="28"/>
          </w:rPr>
          <w:t>yandex</w:t>
        </w:r>
        <w:r w:rsidRPr="0047460D">
          <w:rPr>
            <w:rStyle w:val="aa"/>
            <w:szCs w:val="28"/>
            <w:lang w:val="ru-RU"/>
          </w:rPr>
          <w:t>.</w:t>
        </w:r>
        <w:proofErr w:type="spellStart"/>
        <w:r w:rsidRPr="0019268A">
          <w:rPr>
            <w:rStyle w:val="aa"/>
            <w:szCs w:val="28"/>
          </w:rPr>
          <w:t>ru</w:t>
        </w:r>
        <w:proofErr w:type="spellEnd"/>
      </w:hyperlink>
      <w:r w:rsidRPr="0047460D">
        <w:rPr>
          <w:sz w:val="28"/>
          <w:szCs w:val="28"/>
          <w:lang w:val="ru-RU"/>
        </w:rPr>
        <w:t xml:space="preserve">: </w:t>
      </w:r>
    </w:p>
    <w:p w:rsidR="0047460D" w:rsidRPr="0047460D" w:rsidRDefault="0047460D" w:rsidP="0047460D">
      <w:pPr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</w:t>
      </w:r>
      <w:r w:rsidRPr="0047460D">
        <w:rPr>
          <w:sz w:val="28"/>
          <w:szCs w:val="28"/>
          <w:lang w:val="ru-RU"/>
        </w:rPr>
        <w:tab/>
        <w:t xml:space="preserve">заявку - представление (приложение № 1); </w:t>
      </w:r>
    </w:p>
    <w:p w:rsidR="0047460D" w:rsidRPr="0047460D" w:rsidRDefault="0047460D" w:rsidP="0047460D">
      <w:pPr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</w:t>
      </w:r>
      <w:r w:rsidRPr="0047460D">
        <w:rPr>
          <w:sz w:val="28"/>
          <w:szCs w:val="28"/>
          <w:lang w:val="ru-RU"/>
        </w:rPr>
        <w:tab/>
        <w:t>фотографию (портрет);</w:t>
      </w:r>
    </w:p>
    <w:p w:rsidR="0047460D" w:rsidRPr="0047460D" w:rsidRDefault="0047460D" w:rsidP="0047460D">
      <w:pPr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</w:t>
      </w:r>
      <w:r w:rsidRPr="0047460D">
        <w:rPr>
          <w:sz w:val="28"/>
          <w:szCs w:val="28"/>
          <w:lang w:val="ru-RU"/>
        </w:rPr>
        <w:tab/>
        <w:t>заявление (приложение № 2)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4.3.</w:t>
      </w:r>
      <w:r w:rsidRPr="0047460D">
        <w:rPr>
          <w:sz w:val="28"/>
          <w:szCs w:val="28"/>
          <w:lang w:val="ru-RU"/>
        </w:rPr>
        <w:tab/>
        <w:t xml:space="preserve">Возрастной состав </w:t>
      </w:r>
      <w:proofErr w:type="gramStart"/>
      <w:r w:rsidRPr="0047460D">
        <w:rPr>
          <w:sz w:val="28"/>
          <w:szCs w:val="28"/>
          <w:lang w:val="ru-RU"/>
        </w:rPr>
        <w:t>обучающихся</w:t>
      </w:r>
      <w:proofErr w:type="gramEnd"/>
      <w:r w:rsidRPr="0047460D">
        <w:rPr>
          <w:sz w:val="28"/>
          <w:szCs w:val="28"/>
          <w:lang w:val="ru-RU"/>
        </w:rPr>
        <w:t xml:space="preserve"> определяется участником самостоятельно.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4.4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  <w:t xml:space="preserve">Оператор Конкурса оставляет за собой право использования материалов участников в различных образовательных проектах, </w:t>
      </w:r>
      <w:r w:rsidRPr="0047460D">
        <w:rPr>
          <w:sz w:val="28"/>
          <w:szCs w:val="28"/>
          <w:lang w:val="ru-RU"/>
        </w:rPr>
        <w:br/>
        <w:t xml:space="preserve">без предварительного согласования с авторами. Материалы, предоставляемые </w:t>
      </w:r>
      <w:r w:rsidRPr="0047460D">
        <w:rPr>
          <w:sz w:val="28"/>
          <w:szCs w:val="28"/>
          <w:lang w:val="ru-RU"/>
        </w:rPr>
        <w:lastRenderedPageBreak/>
        <w:t>на Конкурс, не возвращаются.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4.5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  <w:t xml:space="preserve">Конкурсные мероприятия проводятся на базе образовательных учреждений: 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</w:t>
      </w:r>
      <w:r w:rsidRPr="0047460D">
        <w:rPr>
          <w:sz w:val="28"/>
          <w:szCs w:val="28"/>
          <w:lang w:val="ru-RU"/>
        </w:rPr>
        <w:tab/>
        <w:t>МБОУ «СОШ № 4 г. Осы»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</w:t>
      </w:r>
      <w:r w:rsidRPr="0047460D">
        <w:rPr>
          <w:sz w:val="28"/>
          <w:szCs w:val="28"/>
          <w:lang w:val="ru-RU"/>
        </w:rPr>
        <w:tab/>
        <w:t>МАДОУ ЦРР-детский сад «Лира»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</w:t>
      </w:r>
      <w:r w:rsidRPr="0047460D">
        <w:rPr>
          <w:sz w:val="28"/>
          <w:szCs w:val="28"/>
          <w:lang w:val="ru-RU"/>
        </w:rPr>
        <w:tab/>
        <w:t>других ОО в зависимости от поступивших заявок.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 xml:space="preserve">4.6. </w:t>
      </w:r>
      <w:r w:rsidRPr="0047460D">
        <w:rPr>
          <w:sz w:val="28"/>
          <w:szCs w:val="28"/>
          <w:lang w:val="ru-RU"/>
        </w:rPr>
        <w:t>Каждая</w:t>
      </w:r>
      <w:r w:rsidRPr="0047460D">
        <w:rPr>
          <w:b/>
          <w:sz w:val="28"/>
          <w:szCs w:val="28"/>
          <w:lang w:val="ru-RU"/>
        </w:rPr>
        <w:t xml:space="preserve"> </w:t>
      </w:r>
      <w:r w:rsidRPr="0047460D">
        <w:rPr>
          <w:sz w:val="28"/>
          <w:szCs w:val="28"/>
          <w:lang w:val="ru-RU"/>
        </w:rPr>
        <w:t xml:space="preserve">ОО делает фото и видеозапись проведенного занятия и мастер-класса своего участника, размещает на </w:t>
      </w:r>
      <w:proofErr w:type="spellStart"/>
      <w:r w:rsidRPr="0047460D">
        <w:rPr>
          <w:sz w:val="28"/>
          <w:szCs w:val="28"/>
          <w:lang w:val="ru-RU"/>
        </w:rPr>
        <w:t>яндекс</w:t>
      </w:r>
      <w:proofErr w:type="spellEnd"/>
      <w:r w:rsidRPr="0047460D">
        <w:rPr>
          <w:sz w:val="28"/>
          <w:szCs w:val="28"/>
          <w:lang w:val="ru-RU"/>
        </w:rPr>
        <w:t xml:space="preserve">-диске своего ОО </w:t>
      </w:r>
      <w:r w:rsidR="00B31F66" w:rsidRPr="00E54E98">
        <w:rPr>
          <w:b/>
          <w:lang w:val="ru-RU"/>
        </w:rPr>
        <w:br/>
      </w:r>
      <w:r w:rsidRPr="0047460D">
        <w:rPr>
          <w:sz w:val="28"/>
          <w:szCs w:val="28"/>
          <w:lang w:val="ru-RU"/>
        </w:rPr>
        <w:t xml:space="preserve">и предоставляет ссылку в МБОУ ДПО «ОМЦ» в заявке конкурсанта </w:t>
      </w:r>
      <w:r w:rsidR="00B31F66" w:rsidRPr="00E54E98">
        <w:rPr>
          <w:b/>
          <w:lang w:val="ru-RU"/>
        </w:rPr>
        <w:br/>
      </w:r>
      <w:r w:rsidRPr="0047460D">
        <w:rPr>
          <w:sz w:val="28"/>
          <w:szCs w:val="28"/>
          <w:lang w:val="ru-RU"/>
        </w:rPr>
        <w:t>до начала Конкурса.</w:t>
      </w:r>
    </w:p>
    <w:p w:rsidR="0047460D" w:rsidRPr="0047460D" w:rsidRDefault="0047460D" w:rsidP="0047460D">
      <w:pPr>
        <w:contextualSpacing/>
        <w:jc w:val="both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 xml:space="preserve">4.7. </w:t>
      </w:r>
      <w:r w:rsidRPr="0047460D">
        <w:rPr>
          <w:sz w:val="28"/>
          <w:szCs w:val="28"/>
          <w:lang w:val="ru-RU"/>
        </w:rPr>
        <w:t xml:space="preserve">Запрещено в конкурсных материалах и на занятиях упоминать </w:t>
      </w:r>
      <w:r w:rsidR="00B31F66" w:rsidRPr="00E54E98">
        <w:rPr>
          <w:b/>
          <w:lang w:val="ru-RU"/>
        </w:rPr>
        <w:br/>
      </w:r>
      <w:r w:rsidRPr="0047460D">
        <w:rPr>
          <w:sz w:val="28"/>
          <w:szCs w:val="28"/>
          <w:lang w:val="ru-RU"/>
        </w:rPr>
        <w:t xml:space="preserve">и использовать экстремистские материалы и символы, а также социальные сети и </w:t>
      </w:r>
      <w:proofErr w:type="spellStart"/>
      <w:r w:rsidRPr="0047460D">
        <w:rPr>
          <w:sz w:val="28"/>
          <w:szCs w:val="28"/>
          <w:lang w:val="ru-RU"/>
        </w:rPr>
        <w:t>интернет-ресурсы</w:t>
      </w:r>
      <w:proofErr w:type="spellEnd"/>
      <w:r w:rsidRPr="0047460D">
        <w:rPr>
          <w:sz w:val="28"/>
          <w:szCs w:val="28"/>
          <w:lang w:val="ru-RU"/>
        </w:rPr>
        <w:t>, запрещенные на территории РФ.</w:t>
      </w:r>
    </w:p>
    <w:p w:rsidR="0047460D" w:rsidRPr="0047460D" w:rsidRDefault="0047460D" w:rsidP="0047460D">
      <w:pPr>
        <w:tabs>
          <w:tab w:val="left" w:pos="-284"/>
        </w:tabs>
        <w:contextualSpacing/>
        <w:rPr>
          <w:b/>
          <w:color w:val="000000" w:themeColor="text1"/>
          <w:sz w:val="28"/>
          <w:szCs w:val="28"/>
          <w:lang w:val="ru-RU"/>
        </w:rPr>
      </w:pPr>
    </w:p>
    <w:p w:rsidR="0047460D" w:rsidRPr="00975667" w:rsidRDefault="0047460D" w:rsidP="0047460D">
      <w:pPr>
        <w:pStyle w:val="a5"/>
        <w:tabs>
          <w:tab w:val="left" w:pos="-284"/>
        </w:tabs>
        <w:spacing w:line="360" w:lineRule="exact"/>
        <w:ind w:left="644"/>
        <w:jc w:val="center"/>
        <w:rPr>
          <w:b/>
          <w:sz w:val="28"/>
          <w:szCs w:val="28"/>
        </w:rPr>
      </w:pPr>
      <w:r w:rsidRPr="00975667">
        <w:rPr>
          <w:b/>
          <w:sz w:val="28"/>
          <w:szCs w:val="28"/>
        </w:rPr>
        <w:t>5.Конкурсные испытания</w:t>
      </w:r>
    </w:p>
    <w:p w:rsidR="0047460D" w:rsidRPr="0047460D" w:rsidRDefault="0047460D" w:rsidP="0047460D">
      <w:pPr>
        <w:tabs>
          <w:tab w:val="left" w:pos="-284"/>
        </w:tabs>
        <w:spacing w:line="360" w:lineRule="exact"/>
        <w:rPr>
          <w:rFonts w:eastAsia="Times New Roman"/>
          <w:b/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5.1.</w:t>
      </w:r>
      <w:r w:rsidRPr="0047460D">
        <w:rPr>
          <w:rFonts w:eastAsia="Times New Roman"/>
          <w:b/>
          <w:sz w:val="28"/>
          <w:szCs w:val="28"/>
          <w:lang w:val="ru-RU"/>
        </w:rPr>
        <w:tab/>
        <w:t>«3К–компетенции современного педагога» для номинации 1-5</w:t>
      </w:r>
    </w:p>
    <w:p w:rsidR="0047460D" w:rsidRPr="0047460D" w:rsidRDefault="0047460D" w:rsidP="0047460D">
      <w:pPr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Цель: демонстрация профессиональных компетенций в исследовании педагогической ситуации, разбора сути проблемы, предложении возможных решений и выбора лучшего из них, а также демонстрация профессионального мастерства участников Конкурса в области передачи собственного инновационного педагогического опыта в ситуации профессионального взаимодействия.</w:t>
      </w: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Формат конкурсного испытания: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 xml:space="preserve">креативность – в формате </w:t>
      </w:r>
      <w:r w:rsidRPr="0047460D">
        <w:rPr>
          <w:rFonts w:eastAsia="Times New Roman"/>
          <w:b/>
          <w:sz w:val="28"/>
          <w:szCs w:val="28"/>
          <w:lang w:val="ru-RU"/>
        </w:rPr>
        <w:t>спича</w:t>
      </w:r>
      <w:r w:rsidRPr="0047460D">
        <w:rPr>
          <w:rFonts w:eastAsia="Times New Roman"/>
          <w:sz w:val="28"/>
          <w:szCs w:val="28"/>
          <w:lang w:val="ru-RU"/>
        </w:rPr>
        <w:t xml:space="preserve">. Короткое публичное выступление </w:t>
      </w:r>
      <w:r w:rsidRPr="0047460D">
        <w:rPr>
          <w:sz w:val="28"/>
          <w:szCs w:val="28"/>
          <w:lang w:val="ru-RU"/>
        </w:rPr>
        <w:br/>
      </w:r>
      <w:r w:rsidRPr="0047460D">
        <w:rPr>
          <w:rFonts w:eastAsia="Times New Roman"/>
          <w:sz w:val="28"/>
          <w:szCs w:val="28"/>
          <w:lang w:val="ru-RU"/>
        </w:rPr>
        <w:t>без предмета по теме «Моя профессиональная позиция» на главной сцене Дворца Культуры;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 xml:space="preserve">коммуникации – в режиме </w:t>
      </w:r>
      <w:r w:rsidRPr="0047460D">
        <w:rPr>
          <w:rFonts w:eastAsia="Times New Roman"/>
          <w:b/>
          <w:sz w:val="28"/>
          <w:szCs w:val="28"/>
          <w:lang w:val="ru-RU"/>
        </w:rPr>
        <w:t>мастер-класса</w:t>
      </w:r>
      <w:r w:rsidRPr="0047460D">
        <w:rPr>
          <w:rFonts w:eastAsia="Times New Roman"/>
          <w:sz w:val="28"/>
          <w:szCs w:val="28"/>
          <w:lang w:val="ru-RU"/>
        </w:rPr>
        <w:t xml:space="preserve"> демонстрация профессионального мастерства в области передачи собственного инновационного педагогического опыта в ситуации профессионального взаимодействия с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фокус-группой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>;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</w:r>
      <w:proofErr w:type="spellStart"/>
      <w:r w:rsidRPr="0047460D">
        <w:rPr>
          <w:rFonts w:eastAsia="Times New Roman"/>
          <w:sz w:val="28"/>
          <w:szCs w:val="28"/>
          <w:lang w:val="ru-RU"/>
        </w:rPr>
        <w:t>командообразование</w:t>
      </w:r>
      <w:proofErr w:type="spellEnd"/>
      <w:r w:rsidRPr="0047460D">
        <w:rPr>
          <w:rFonts w:eastAsia="Times New Roman"/>
          <w:sz w:val="28"/>
          <w:szCs w:val="28"/>
          <w:lang w:val="ru-RU"/>
        </w:rPr>
        <w:t xml:space="preserve"> – в режиме мастер-класса отработать </w:t>
      </w:r>
      <w:r w:rsidRPr="0047460D">
        <w:rPr>
          <w:sz w:val="28"/>
          <w:szCs w:val="28"/>
          <w:lang w:val="ru-RU"/>
        </w:rPr>
        <w:br/>
      </w:r>
      <w:r w:rsidRPr="0047460D">
        <w:rPr>
          <w:rFonts w:eastAsia="Times New Roman"/>
          <w:sz w:val="28"/>
          <w:szCs w:val="28"/>
          <w:lang w:val="ru-RU"/>
        </w:rPr>
        <w:t xml:space="preserve">с участниками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фокус-группы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 xml:space="preserve"> практику </w:t>
      </w:r>
      <w:proofErr w:type="spellStart"/>
      <w:r w:rsidRPr="0047460D">
        <w:rPr>
          <w:rFonts w:eastAsia="Times New Roman"/>
          <w:sz w:val="28"/>
          <w:szCs w:val="28"/>
          <w:lang w:val="ru-RU"/>
        </w:rPr>
        <w:t>командообразования</w:t>
      </w:r>
      <w:proofErr w:type="spellEnd"/>
      <w:r w:rsidRPr="0047460D">
        <w:rPr>
          <w:rFonts w:eastAsia="Times New Roman"/>
          <w:sz w:val="28"/>
          <w:szCs w:val="28"/>
          <w:lang w:val="ru-RU"/>
        </w:rPr>
        <w:t xml:space="preserve">; 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после конкурсного испытания протоколы сразу сдаются председателю комиссии.</w:t>
      </w:r>
    </w:p>
    <w:p w:rsidR="0047460D" w:rsidRPr="0047460D" w:rsidRDefault="0047460D" w:rsidP="0047460D">
      <w:pPr>
        <w:tabs>
          <w:tab w:val="left" w:pos="284"/>
        </w:tabs>
        <w:spacing w:before="24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Регламент конкурсного испытания: 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креативность – время выступления - до 3 минут;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коммуникации – время проведения – до 20 минут;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</w:r>
      <w:proofErr w:type="spellStart"/>
      <w:r w:rsidRPr="0047460D">
        <w:rPr>
          <w:rFonts w:eastAsia="Times New Roman"/>
          <w:sz w:val="28"/>
          <w:szCs w:val="28"/>
          <w:lang w:val="ru-RU"/>
        </w:rPr>
        <w:t>командообразование</w:t>
      </w:r>
      <w:proofErr w:type="spellEnd"/>
      <w:r w:rsidRPr="0047460D">
        <w:rPr>
          <w:rFonts w:eastAsia="Times New Roman"/>
          <w:sz w:val="28"/>
          <w:szCs w:val="28"/>
          <w:lang w:val="ru-RU"/>
        </w:rPr>
        <w:t xml:space="preserve"> - время проведения – до 5 минут.</w:t>
      </w:r>
    </w:p>
    <w:p w:rsidR="0047460D" w:rsidRPr="0047460D" w:rsidRDefault="0047460D" w:rsidP="0047460D">
      <w:pPr>
        <w:tabs>
          <w:tab w:val="left" w:pos="284"/>
        </w:tabs>
        <w:ind w:firstLine="567"/>
        <w:jc w:val="both"/>
        <w:rPr>
          <w:rFonts w:eastAsia="Times New Roman"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b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b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b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b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b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b/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lastRenderedPageBreak/>
        <w:t>Критерии оценки конкурсного испытания</w:t>
      </w:r>
    </w:p>
    <w:p w:rsidR="0047460D" w:rsidRPr="00EC04DC" w:rsidRDefault="0047460D" w:rsidP="0047460D">
      <w:pPr>
        <w:pStyle w:val="a5"/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EC04DC">
        <w:rPr>
          <w:rFonts w:eastAsiaTheme="minorHAnsi"/>
          <w:b/>
          <w:color w:val="000000" w:themeColor="text1"/>
          <w:sz w:val="28"/>
          <w:szCs w:val="28"/>
        </w:rPr>
        <w:t>Конкурсное испытание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r w:rsidRPr="00EC04DC">
        <w:rPr>
          <w:rFonts w:eastAsiaTheme="minorHAnsi"/>
          <w:b/>
          <w:color w:val="000000" w:themeColor="text1"/>
          <w:sz w:val="28"/>
          <w:szCs w:val="28"/>
        </w:rPr>
        <w:t>-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r w:rsidRPr="00EC04DC">
        <w:rPr>
          <w:rFonts w:eastAsiaTheme="minorHAnsi"/>
          <w:b/>
          <w:color w:val="000000" w:themeColor="text1"/>
          <w:sz w:val="28"/>
          <w:szCs w:val="28"/>
        </w:rPr>
        <w:t>«КРЕАТИВНОСТЬ (СПИЧ)»</w:t>
      </w:r>
    </w:p>
    <w:p w:rsidR="0047460D" w:rsidRPr="0046467A" w:rsidRDefault="0047460D" w:rsidP="0047460D">
      <w:pPr>
        <w:pStyle w:val="a5"/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</w:rPr>
      </w:pPr>
      <w:r w:rsidRPr="00EC04DC">
        <w:rPr>
          <w:rFonts w:eastAsia="Times-Roman"/>
          <w:sz w:val="28"/>
          <w:szCs w:val="28"/>
          <w:lang w:eastAsia="ar-SA"/>
        </w:rPr>
        <w:t xml:space="preserve">Максимальное количество баллов </w:t>
      </w:r>
      <w:r>
        <w:rPr>
          <w:rFonts w:eastAsiaTheme="minorHAnsi"/>
          <w:color w:val="000000" w:themeColor="text1"/>
          <w:sz w:val="28"/>
          <w:szCs w:val="28"/>
        </w:rPr>
        <w:t>– 14</w:t>
      </w: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7745"/>
        <w:gridCol w:w="1134"/>
      </w:tblGrid>
      <w:tr w:rsidR="0047460D" w:rsidRPr="00C81CF6" w:rsidTr="00004069">
        <w:trPr>
          <w:jc w:val="center"/>
        </w:trPr>
        <w:tc>
          <w:tcPr>
            <w:tcW w:w="658" w:type="dxa"/>
          </w:tcPr>
          <w:p w:rsidR="0047460D" w:rsidRPr="00C81CF6" w:rsidRDefault="0047460D" w:rsidP="00004069">
            <w:pPr>
              <w:jc w:val="center"/>
              <w:rPr>
                <w:b/>
                <w:sz w:val="28"/>
                <w:szCs w:val="28"/>
              </w:rPr>
            </w:pPr>
            <w:r w:rsidRPr="00C81CF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745" w:type="dxa"/>
          </w:tcPr>
          <w:p w:rsidR="0047460D" w:rsidRPr="0047460D" w:rsidRDefault="0047460D" w:rsidP="0000406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60D">
              <w:rPr>
                <w:b/>
                <w:sz w:val="28"/>
                <w:szCs w:val="28"/>
                <w:lang w:val="ru-RU"/>
              </w:rPr>
              <w:t>Критерии</w:t>
            </w:r>
          </w:p>
          <w:p w:rsidR="0047460D" w:rsidRPr="0047460D" w:rsidRDefault="0047460D" w:rsidP="00004069">
            <w:pPr>
              <w:widowControl/>
              <w:suppressAutoHyphens w:val="0"/>
              <w:contextualSpacing/>
              <w:rPr>
                <w:rFonts w:eastAsiaTheme="minorEastAsia"/>
                <w:kern w:val="0"/>
                <w:sz w:val="20"/>
                <w:szCs w:val="28"/>
                <w:lang w:val="ru-RU"/>
              </w:rPr>
            </w:pPr>
            <w:r w:rsidRPr="0047460D">
              <w:rPr>
                <w:rFonts w:eastAsiaTheme="minorEastAsia"/>
                <w:kern w:val="0"/>
                <w:sz w:val="20"/>
                <w:szCs w:val="28"/>
                <w:lang w:val="ru-RU"/>
              </w:rPr>
              <w:t>0 баллов – не соответствует</w:t>
            </w:r>
          </w:p>
          <w:p w:rsidR="0047460D" w:rsidRPr="0047460D" w:rsidRDefault="0047460D" w:rsidP="00004069">
            <w:pPr>
              <w:widowControl/>
              <w:suppressAutoHyphens w:val="0"/>
              <w:contextualSpacing/>
              <w:rPr>
                <w:rFonts w:eastAsiaTheme="minorEastAsia"/>
                <w:kern w:val="0"/>
                <w:sz w:val="20"/>
                <w:szCs w:val="28"/>
                <w:lang w:val="ru-RU"/>
              </w:rPr>
            </w:pPr>
            <w:r w:rsidRPr="0047460D">
              <w:rPr>
                <w:rFonts w:eastAsiaTheme="minorEastAsia"/>
                <w:kern w:val="0"/>
                <w:sz w:val="20"/>
                <w:szCs w:val="28"/>
                <w:lang w:val="ru-RU"/>
              </w:rPr>
              <w:t>1 балл – частично соответствует</w:t>
            </w:r>
          </w:p>
          <w:p w:rsidR="0047460D" w:rsidRPr="00C81CF6" w:rsidRDefault="0047460D" w:rsidP="00004069">
            <w:pPr>
              <w:rPr>
                <w:b/>
                <w:sz w:val="28"/>
                <w:szCs w:val="28"/>
              </w:rPr>
            </w:pPr>
            <w:r w:rsidRPr="008E766A">
              <w:rPr>
                <w:rFonts w:eastAsiaTheme="minorEastAsia"/>
                <w:kern w:val="0"/>
                <w:sz w:val="20"/>
                <w:szCs w:val="28"/>
              </w:rPr>
              <w:t xml:space="preserve">2 </w:t>
            </w:r>
            <w:proofErr w:type="spellStart"/>
            <w:r w:rsidRPr="008E766A">
              <w:rPr>
                <w:rFonts w:eastAsiaTheme="minorEastAsia"/>
                <w:kern w:val="0"/>
                <w:sz w:val="20"/>
                <w:szCs w:val="28"/>
              </w:rPr>
              <w:t>балла</w:t>
            </w:r>
            <w:proofErr w:type="spellEnd"/>
            <w:r w:rsidRPr="008E766A">
              <w:rPr>
                <w:rFonts w:eastAsiaTheme="minorEastAsia"/>
                <w:kern w:val="0"/>
                <w:sz w:val="20"/>
                <w:szCs w:val="28"/>
              </w:rPr>
              <w:t xml:space="preserve"> – </w:t>
            </w:r>
            <w:proofErr w:type="spellStart"/>
            <w:r w:rsidRPr="008E766A">
              <w:rPr>
                <w:rFonts w:eastAsiaTheme="minorEastAsia"/>
                <w:kern w:val="0"/>
                <w:sz w:val="20"/>
                <w:szCs w:val="28"/>
              </w:rPr>
              <w:t>соответствует</w:t>
            </w:r>
            <w:proofErr w:type="spellEnd"/>
            <w:r w:rsidRPr="008E766A">
              <w:rPr>
                <w:rFonts w:eastAsiaTheme="minorEastAsia"/>
                <w:kern w:val="0"/>
                <w:sz w:val="20"/>
                <w:szCs w:val="28"/>
              </w:rPr>
              <w:t xml:space="preserve"> </w:t>
            </w:r>
            <w:proofErr w:type="spellStart"/>
            <w:r w:rsidRPr="008E766A">
              <w:rPr>
                <w:rFonts w:eastAsiaTheme="minorEastAsia"/>
                <w:kern w:val="0"/>
                <w:sz w:val="20"/>
                <w:szCs w:val="28"/>
              </w:rPr>
              <w:t>полностью</w:t>
            </w:r>
            <w:proofErr w:type="spellEnd"/>
          </w:p>
        </w:tc>
        <w:tc>
          <w:tcPr>
            <w:tcW w:w="1134" w:type="dxa"/>
          </w:tcPr>
          <w:p w:rsidR="0047460D" w:rsidRPr="00C81CF6" w:rsidRDefault="0047460D" w:rsidP="0000406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81CF6">
              <w:rPr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47460D" w:rsidRPr="00C81CF6" w:rsidTr="00004069">
        <w:trPr>
          <w:jc w:val="center"/>
        </w:trPr>
        <w:tc>
          <w:tcPr>
            <w:tcW w:w="658" w:type="dxa"/>
          </w:tcPr>
          <w:p w:rsidR="0047460D" w:rsidRPr="0023616A" w:rsidRDefault="0047460D" w:rsidP="00004069">
            <w:pPr>
              <w:jc w:val="center"/>
              <w:rPr>
                <w:sz w:val="28"/>
                <w:szCs w:val="28"/>
              </w:rPr>
            </w:pPr>
            <w:r w:rsidRPr="0023616A">
              <w:rPr>
                <w:sz w:val="28"/>
                <w:szCs w:val="28"/>
              </w:rPr>
              <w:t>1</w:t>
            </w:r>
          </w:p>
        </w:tc>
        <w:tc>
          <w:tcPr>
            <w:tcW w:w="7745" w:type="dxa"/>
          </w:tcPr>
          <w:p w:rsidR="0047460D" w:rsidRPr="0047460D" w:rsidRDefault="0047460D" w:rsidP="0000406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7460D">
              <w:rPr>
                <w:sz w:val="28"/>
                <w:szCs w:val="28"/>
                <w:lang w:val="ru-RU"/>
              </w:rPr>
              <w:t>Умение учитывать и соотносить тенденции современного образования и стратегий развития сферы общего (дошкольного) образования</w:t>
            </w:r>
          </w:p>
        </w:tc>
        <w:tc>
          <w:tcPr>
            <w:tcW w:w="1134" w:type="dxa"/>
          </w:tcPr>
          <w:p w:rsidR="0047460D" w:rsidRPr="00C81CF6" w:rsidRDefault="0047460D" w:rsidP="00004069">
            <w:pPr>
              <w:jc w:val="center"/>
              <w:rPr>
                <w:b/>
                <w:sz w:val="28"/>
                <w:szCs w:val="28"/>
              </w:rPr>
            </w:pPr>
            <w:r w:rsidRPr="00C81CF6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47460D" w:rsidRPr="00C81CF6" w:rsidTr="00004069">
        <w:trPr>
          <w:jc w:val="center"/>
        </w:trPr>
        <w:tc>
          <w:tcPr>
            <w:tcW w:w="658" w:type="dxa"/>
            <w:shd w:val="clear" w:color="auto" w:fill="auto"/>
          </w:tcPr>
          <w:p w:rsidR="0047460D" w:rsidRPr="0023616A" w:rsidRDefault="0047460D" w:rsidP="00004069">
            <w:pPr>
              <w:autoSpaceDE w:val="0"/>
              <w:adjustRightInd w:val="0"/>
              <w:ind w:right="-6"/>
              <w:jc w:val="center"/>
              <w:rPr>
                <w:sz w:val="28"/>
                <w:szCs w:val="28"/>
              </w:rPr>
            </w:pPr>
            <w:r w:rsidRPr="0023616A">
              <w:rPr>
                <w:sz w:val="28"/>
                <w:szCs w:val="28"/>
              </w:rPr>
              <w:t>2</w:t>
            </w:r>
          </w:p>
        </w:tc>
        <w:tc>
          <w:tcPr>
            <w:tcW w:w="7745" w:type="dxa"/>
            <w:shd w:val="clear" w:color="auto" w:fill="auto"/>
          </w:tcPr>
          <w:p w:rsidR="0047460D" w:rsidRPr="0047460D" w:rsidRDefault="0047460D" w:rsidP="00004069">
            <w:pPr>
              <w:spacing w:after="20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7460D">
              <w:rPr>
                <w:sz w:val="28"/>
                <w:szCs w:val="28"/>
                <w:lang w:val="ru-RU"/>
              </w:rPr>
              <w:t xml:space="preserve">Общая культура и профессиональная эрудиция, умение </w:t>
            </w:r>
            <w:r w:rsidRPr="0047460D">
              <w:rPr>
                <w:sz w:val="28"/>
                <w:szCs w:val="28"/>
                <w:lang w:val="ru-RU"/>
              </w:rPr>
              <w:br/>
              <w:t>обобщить собственный опыт.</w:t>
            </w:r>
          </w:p>
        </w:tc>
        <w:tc>
          <w:tcPr>
            <w:tcW w:w="1134" w:type="dxa"/>
          </w:tcPr>
          <w:p w:rsidR="0047460D" w:rsidRPr="00C81CF6" w:rsidRDefault="0047460D" w:rsidP="00004069">
            <w:pPr>
              <w:autoSpaceDE w:val="0"/>
              <w:adjustRightInd w:val="0"/>
              <w:jc w:val="center"/>
              <w:rPr>
                <w:rFonts w:eastAsia="Times-Bold"/>
                <w:b/>
                <w:bCs/>
                <w:sz w:val="28"/>
                <w:szCs w:val="28"/>
              </w:rPr>
            </w:pPr>
            <w:r w:rsidRPr="00C81CF6">
              <w:rPr>
                <w:rFonts w:eastAsia="Times-Bold"/>
                <w:b/>
                <w:bCs/>
                <w:sz w:val="28"/>
                <w:szCs w:val="28"/>
              </w:rPr>
              <w:t>0-</w:t>
            </w:r>
            <w:r>
              <w:rPr>
                <w:rFonts w:eastAsia="Times-Bold"/>
                <w:b/>
                <w:bCs/>
                <w:sz w:val="28"/>
                <w:szCs w:val="28"/>
              </w:rPr>
              <w:t>2</w:t>
            </w:r>
          </w:p>
        </w:tc>
      </w:tr>
      <w:tr w:rsidR="0047460D" w:rsidRPr="00C81CF6" w:rsidTr="00004069">
        <w:trPr>
          <w:jc w:val="center"/>
        </w:trPr>
        <w:tc>
          <w:tcPr>
            <w:tcW w:w="658" w:type="dxa"/>
            <w:shd w:val="clear" w:color="auto" w:fill="auto"/>
          </w:tcPr>
          <w:p w:rsidR="0047460D" w:rsidRPr="0023616A" w:rsidRDefault="0047460D" w:rsidP="00004069">
            <w:pPr>
              <w:autoSpaceDE w:val="0"/>
              <w:adjustRightInd w:val="0"/>
              <w:ind w:right="-6"/>
              <w:jc w:val="center"/>
              <w:rPr>
                <w:sz w:val="28"/>
                <w:szCs w:val="28"/>
              </w:rPr>
            </w:pPr>
            <w:r w:rsidRPr="0023616A">
              <w:rPr>
                <w:sz w:val="28"/>
                <w:szCs w:val="28"/>
              </w:rPr>
              <w:t>3</w:t>
            </w:r>
          </w:p>
        </w:tc>
        <w:tc>
          <w:tcPr>
            <w:tcW w:w="7745" w:type="dxa"/>
            <w:shd w:val="clear" w:color="auto" w:fill="auto"/>
          </w:tcPr>
          <w:p w:rsidR="0047460D" w:rsidRPr="00C81CF6" w:rsidRDefault="0047460D" w:rsidP="00004069">
            <w:pPr>
              <w:autoSpaceDE w:val="0"/>
              <w:adjustRightInd w:val="0"/>
              <w:jc w:val="both"/>
              <w:rPr>
                <w:rFonts w:eastAsia="Times-Bold"/>
                <w:bCs/>
                <w:sz w:val="28"/>
                <w:szCs w:val="28"/>
              </w:rPr>
            </w:pPr>
            <w:proofErr w:type="spellStart"/>
            <w:r w:rsidRPr="00C81CF6">
              <w:rPr>
                <w:rFonts w:eastAsia="Times-Bold"/>
                <w:bCs/>
                <w:sz w:val="28"/>
                <w:szCs w:val="28"/>
              </w:rPr>
              <w:t>Оригинальность</w:t>
            </w:r>
            <w:proofErr w:type="spellEnd"/>
            <w:r w:rsidRPr="00C81CF6">
              <w:rPr>
                <w:rFonts w:eastAsia="Times-Bold"/>
                <w:bCs/>
                <w:sz w:val="28"/>
                <w:szCs w:val="28"/>
              </w:rPr>
              <w:t xml:space="preserve"> и </w:t>
            </w:r>
            <w:proofErr w:type="spellStart"/>
            <w:r w:rsidRPr="00BB04F5">
              <w:rPr>
                <w:sz w:val="28"/>
                <w:szCs w:val="28"/>
              </w:rPr>
              <w:t>неординарность</w:t>
            </w:r>
            <w:proofErr w:type="spellEnd"/>
            <w:r w:rsidRPr="00BB04F5">
              <w:rPr>
                <w:sz w:val="28"/>
                <w:szCs w:val="28"/>
              </w:rPr>
              <w:t xml:space="preserve"> </w:t>
            </w:r>
            <w:proofErr w:type="spellStart"/>
            <w:r w:rsidRPr="00BB04F5">
              <w:rPr>
                <w:sz w:val="28"/>
                <w:szCs w:val="28"/>
              </w:rPr>
              <w:t>суждений</w:t>
            </w:r>
            <w:proofErr w:type="spellEnd"/>
          </w:p>
        </w:tc>
        <w:tc>
          <w:tcPr>
            <w:tcW w:w="1134" w:type="dxa"/>
          </w:tcPr>
          <w:p w:rsidR="0047460D" w:rsidRPr="00C81CF6" w:rsidRDefault="0047460D" w:rsidP="00004069">
            <w:pPr>
              <w:autoSpaceDE w:val="0"/>
              <w:adjustRightInd w:val="0"/>
              <w:jc w:val="center"/>
              <w:rPr>
                <w:rFonts w:eastAsia="Times-Bold"/>
                <w:b/>
                <w:bCs/>
                <w:sz w:val="28"/>
                <w:szCs w:val="28"/>
              </w:rPr>
            </w:pPr>
            <w:r w:rsidRPr="00C81CF6">
              <w:rPr>
                <w:rFonts w:eastAsia="Times-Bold"/>
                <w:b/>
                <w:bCs/>
                <w:sz w:val="28"/>
                <w:szCs w:val="28"/>
              </w:rPr>
              <w:t>0-</w:t>
            </w:r>
            <w:r>
              <w:rPr>
                <w:rFonts w:eastAsia="Times-Bold"/>
                <w:b/>
                <w:bCs/>
                <w:sz w:val="28"/>
                <w:szCs w:val="28"/>
              </w:rPr>
              <w:t>2</w:t>
            </w:r>
          </w:p>
        </w:tc>
      </w:tr>
      <w:tr w:rsidR="0047460D" w:rsidRPr="00C81CF6" w:rsidTr="00004069">
        <w:trPr>
          <w:jc w:val="center"/>
        </w:trPr>
        <w:tc>
          <w:tcPr>
            <w:tcW w:w="658" w:type="dxa"/>
            <w:shd w:val="clear" w:color="auto" w:fill="auto"/>
          </w:tcPr>
          <w:p w:rsidR="0047460D" w:rsidRPr="0023616A" w:rsidRDefault="0047460D" w:rsidP="00004069">
            <w:pPr>
              <w:autoSpaceDE w:val="0"/>
              <w:adjustRightInd w:val="0"/>
              <w:ind w:right="-6"/>
              <w:jc w:val="center"/>
              <w:rPr>
                <w:sz w:val="28"/>
                <w:szCs w:val="28"/>
              </w:rPr>
            </w:pPr>
            <w:r w:rsidRPr="0023616A">
              <w:rPr>
                <w:sz w:val="28"/>
                <w:szCs w:val="28"/>
              </w:rPr>
              <w:t>4</w:t>
            </w:r>
          </w:p>
        </w:tc>
        <w:tc>
          <w:tcPr>
            <w:tcW w:w="7745" w:type="dxa"/>
            <w:shd w:val="clear" w:color="auto" w:fill="auto"/>
          </w:tcPr>
          <w:p w:rsidR="0047460D" w:rsidRPr="0047460D" w:rsidRDefault="0047460D" w:rsidP="0000406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7460D">
              <w:rPr>
                <w:sz w:val="28"/>
                <w:szCs w:val="28"/>
                <w:lang w:val="ru-RU"/>
              </w:rPr>
              <w:t xml:space="preserve">Логичность, обоснованность суждений, способность </w:t>
            </w:r>
            <w:r w:rsidRPr="0047460D">
              <w:rPr>
                <w:sz w:val="28"/>
                <w:szCs w:val="28"/>
                <w:lang w:val="ru-RU"/>
              </w:rPr>
              <w:br/>
              <w:t>к рефлексии собственной педагогической деятельности</w:t>
            </w:r>
          </w:p>
        </w:tc>
        <w:tc>
          <w:tcPr>
            <w:tcW w:w="1134" w:type="dxa"/>
          </w:tcPr>
          <w:p w:rsidR="0047460D" w:rsidRPr="00C81CF6" w:rsidRDefault="0047460D" w:rsidP="00004069">
            <w:pPr>
              <w:autoSpaceDE w:val="0"/>
              <w:adjustRightInd w:val="0"/>
              <w:jc w:val="center"/>
              <w:rPr>
                <w:rFonts w:eastAsia="Times-Bold"/>
                <w:b/>
                <w:bCs/>
                <w:sz w:val="28"/>
                <w:szCs w:val="28"/>
              </w:rPr>
            </w:pPr>
            <w:r w:rsidRPr="00C81CF6">
              <w:rPr>
                <w:rFonts w:eastAsia="Times-Bold"/>
                <w:b/>
                <w:bCs/>
                <w:sz w:val="28"/>
                <w:szCs w:val="28"/>
              </w:rPr>
              <w:t>0-</w:t>
            </w:r>
            <w:r>
              <w:rPr>
                <w:rFonts w:eastAsia="Times-Bold"/>
                <w:b/>
                <w:bCs/>
                <w:sz w:val="28"/>
                <w:szCs w:val="28"/>
              </w:rPr>
              <w:t>2</w:t>
            </w:r>
          </w:p>
        </w:tc>
      </w:tr>
      <w:tr w:rsidR="0047460D" w:rsidRPr="00C81CF6" w:rsidTr="00004069">
        <w:trPr>
          <w:jc w:val="center"/>
        </w:trPr>
        <w:tc>
          <w:tcPr>
            <w:tcW w:w="658" w:type="dxa"/>
            <w:shd w:val="clear" w:color="auto" w:fill="auto"/>
          </w:tcPr>
          <w:p w:rsidR="0047460D" w:rsidRPr="0023616A" w:rsidRDefault="0047460D" w:rsidP="00004069">
            <w:pPr>
              <w:autoSpaceDE w:val="0"/>
              <w:adjustRightInd w:val="0"/>
              <w:ind w:right="-6"/>
              <w:jc w:val="center"/>
              <w:rPr>
                <w:sz w:val="28"/>
                <w:szCs w:val="28"/>
              </w:rPr>
            </w:pPr>
            <w:r w:rsidRPr="0023616A">
              <w:rPr>
                <w:sz w:val="28"/>
                <w:szCs w:val="28"/>
              </w:rPr>
              <w:t>5</w:t>
            </w:r>
          </w:p>
        </w:tc>
        <w:tc>
          <w:tcPr>
            <w:tcW w:w="7745" w:type="dxa"/>
            <w:shd w:val="clear" w:color="auto" w:fill="auto"/>
          </w:tcPr>
          <w:p w:rsidR="0047460D" w:rsidRPr="00C81CF6" w:rsidRDefault="0047460D" w:rsidP="00004069">
            <w:pPr>
              <w:autoSpaceDE w:val="0"/>
              <w:adjustRightInd w:val="0"/>
              <w:jc w:val="both"/>
              <w:rPr>
                <w:rFonts w:eastAsia="Times-Bold"/>
                <w:bCs/>
                <w:sz w:val="28"/>
                <w:szCs w:val="28"/>
              </w:rPr>
            </w:pPr>
            <w:proofErr w:type="spellStart"/>
            <w:r w:rsidRPr="00C81CF6">
              <w:rPr>
                <w:rFonts w:eastAsia="Times-Bold"/>
                <w:bCs/>
                <w:sz w:val="28"/>
                <w:szCs w:val="28"/>
              </w:rPr>
              <w:t>Умение</w:t>
            </w:r>
            <w:proofErr w:type="spellEnd"/>
            <w:r w:rsidRPr="00C81CF6">
              <w:rPr>
                <w:rFonts w:eastAsia="Times-Bold"/>
                <w:bCs/>
                <w:sz w:val="28"/>
                <w:szCs w:val="28"/>
              </w:rPr>
              <w:t xml:space="preserve"> </w:t>
            </w:r>
            <w:proofErr w:type="spellStart"/>
            <w:r w:rsidRPr="00C81CF6">
              <w:rPr>
                <w:rFonts w:eastAsia="Times-Bold"/>
                <w:bCs/>
                <w:sz w:val="28"/>
                <w:szCs w:val="28"/>
              </w:rPr>
              <w:t>удерживать</w:t>
            </w:r>
            <w:proofErr w:type="spellEnd"/>
            <w:r w:rsidRPr="00C81CF6">
              <w:rPr>
                <w:rFonts w:eastAsia="Times-Bold"/>
                <w:bCs/>
                <w:sz w:val="28"/>
                <w:szCs w:val="28"/>
              </w:rPr>
              <w:t xml:space="preserve"> </w:t>
            </w:r>
            <w:proofErr w:type="spellStart"/>
            <w:r w:rsidRPr="00C81CF6">
              <w:rPr>
                <w:rFonts w:eastAsia="Times-Bold"/>
                <w:bCs/>
                <w:sz w:val="28"/>
                <w:szCs w:val="28"/>
              </w:rPr>
              <w:t>внимание</w:t>
            </w:r>
            <w:proofErr w:type="spellEnd"/>
            <w:r w:rsidRPr="00C81CF6">
              <w:rPr>
                <w:rFonts w:eastAsia="Times-Bold"/>
                <w:bCs/>
                <w:sz w:val="28"/>
                <w:szCs w:val="28"/>
              </w:rPr>
              <w:t xml:space="preserve"> </w:t>
            </w:r>
            <w:proofErr w:type="spellStart"/>
            <w:r w:rsidRPr="00C81CF6">
              <w:rPr>
                <w:rFonts w:eastAsia="Times-Bold"/>
                <w:bCs/>
                <w:sz w:val="28"/>
                <w:szCs w:val="28"/>
              </w:rPr>
              <w:t>аудитории</w:t>
            </w:r>
            <w:proofErr w:type="spellEnd"/>
            <w:r w:rsidRPr="00C81CF6">
              <w:rPr>
                <w:rFonts w:eastAsia="Times-Bold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</w:tcPr>
          <w:p w:rsidR="0047460D" w:rsidRPr="00C81CF6" w:rsidRDefault="0047460D" w:rsidP="00004069">
            <w:pPr>
              <w:autoSpaceDE w:val="0"/>
              <w:adjustRightInd w:val="0"/>
              <w:jc w:val="center"/>
              <w:rPr>
                <w:rFonts w:eastAsia="Times-Bold"/>
                <w:b/>
                <w:bCs/>
                <w:sz w:val="28"/>
                <w:szCs w:val="28"/>
              </w:rPr>
            </w:pPr>
            <w:r w:rsidRPr="00C81CF6">
              <w:rPr>
                <w:rFonts w:eastAsia="Times-Bold"/>
                <w:b/>
                <w:bCs/>
                <w:sz w:val="28"/>
                <w:szCs w:val="28"/>
              </w:rPr>
              <w:t>0-</w:t>
            </w:r>
            <w:r>
              <w:rPr>
                <w:rFonts w:eastAsia="Times-Bold"/>
                <w:b/>
                <w:bCs/>
                <w:sz w:val="28"/>
                <w:szCs w:val="28"/>
              </w:rPr>
              <w:t>2</w:t>
            </w:r>
          </w:p>
        </w:tc>
      </w:tr>
      <w:tr w:rsidR="0047460D" w:rsidRPr="00C81CF6" w:rsidTr="00004069">
        <w:trPr>
          <w:jc w:val="center"/>
        </w:trPr>
        <w:tc>
          <w:tcPr>
            <w:tcW w:w="658" w:type="dxa"/>
            <w:shd w:val="clear" w:color="auto" w:fill="auto"/>
          </w:tcPr>
          <w:p w:rsidR="0047460D" w:rsidRPr="0023616A" w:rsidRDefault="0047460D" w:rsidP="00004069">
            <w:pPr>
              <w:autoSpaceDE w:val="0"/>
              <w:adjustRightInd w:val="0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45" w:type="dxa"/>
            <w:shd w:val="clear" w:color="auto" w:fill="auto"/>
          </w:tcPr>
          <w:p w:rsidR="0047460D" w:rsidRPr="0047460D" w:rsidRDefault="0047460D" w:rsidP="00004069">
            <w:pPr>
              <w:autoSpaceDE w:val="0"/>
              <w:adjustRightInd w:val="0"/>
              <w:jc w:val="both"/>
              <w:rPr>
                <w:rFonts w:eastAsia="Times-Bold"/>
                <w:bCs/>
                <w:sz w:val="28"/>
                <w:szCs w:val="28"/>
                <w:lang w:val="ru-RU"/>
              </w:rPr>
            </w:pPr>
            <w:r w:rsidRPr="0047460D">
              <w:rPr>
                <w:rFonts w:eastAsia="Times-Bold"/>
                <w:bCs/>
                <w:sz w:val="28"/>
                <w:szCs w:val="28"/>
                <w:lang w:val="ru-RU"/>
              </w:rPr>
              <w:t>Свободное владение речью (без чтения с листа)</w:t>
            </w:r>
          </w:p>
        </w:tc>
        <w:tc>
          <w:tcPr>
            <w:tcW w:w="1134" w:type="dxa"/>
          </w:tcPr>
          <w:p w:rsidR="0047460D" w:rsidRPr="00C81CF6" w:rsidRDefault="0047460D" w:rsidP="00004069">
            <w:pPr>
              <w:autoSpaceDE w:val="0"/>
              <w:adjustRightInd w:val="0"/>
              <w:jc w:val="center"/>
              <w:rPr>
                <w:rFonts w:eastAsia="Times-Bold"/>
                <w:b/>
                <w:bCs/>
                <w:sz w:val="28"/>
                <w:szCs w:val="28"/>
              </w:rPr>
            </w:pPr>
            <w:r>
              <w:rPr>
                <w:rFonts w:eastAsia="Times-Bold"/>
                <w:b/>
                <w:bCs/>
                <w:sz w:val="28"/>
                <w:szCs w:val="28"/>
              </w:rPr>
              <w:t>0-2</w:t>
            </w:r>
          </w:p>
        </w:tc>
      </w:tr>
      <w:tr w:rsidR="0047460D" w:rsidRPr="00250EAB" w:rsidTr="00004069">
        <w:trPr>
          <w:jc w:val="center"/>
        </w:trPr>
        <w:tc>
          <w:tcPr>
            <w:tcW w:w="658" w:type="dxa"/>
            <w:shd w:val="clear" w:color="auto" w:fill="auto"/>
          </w:tcPr>
          <w:p w:rsidR="0047460D" w:rsidRPr="006275AB" w:rsidRDefault="0047460D" w:rsidP="00004069">
            <w:pPr>
              <w:autoSpaceDE w:val="0"/>
              <w:adjustRightInd w:val="0"/>
              <w:ind w:right="-6"/>
              <w:jc w:val="center"/>
              <w:rPr>
                <w:sz w:val="28"/>
                <w:szCs w:val="28"/>
              </w:rPr>
            </w:pPr>
            <w:r w:rsidRPr="006275AB">
              <w:rPr>
                <w:sz w:val="28"/>
                <w:szCs w:val="28"/>
              </w:rPr>
              <w:t>7</w:t>
            </w:r>
          </w:p>
        </w:tc>
        <w:tc>
          <w:tcPr>
            <w:tcW w:w="7745" w:type="dxa"/>
            <w:shd w:val="clear" w:color="auto" w:fill="auto"/>
          </w:tcPr>
          <w:p w:rsidR="0047460D" w:rsidRPr="006275AB" w:rsidRDefault="0047460D" w:rsidP="00004069">
            <w:pPr>
              <w:autoSpaceDE w:val="0"/>
              <w:adjustRightInd w:val="0"/>
              <w:jc w:val="both"/>
              <w:rPr>
                <w:rFonts w:eastAsia="Times-Bold"/>
                <w:bCs/>
                <w:sz w:val="28"/>
                <w:szCs w:val="28"/>
              </w:rPr>
            </w:pPr>
            <w:proofErr w:type="spellStart"/>
            <w:r w:rsidRPr="006275AB">
              <w:rPr>
                <w:rFonts w:eastAsia="Times-Bold"/>
                <w:bCs/>
                <w:sz w:val="28"/>
                <w:szCs w:val="28"/>
              </w:rPr>
              <w:t>Соответствие</w:t>
            </w:r>
            <w:proofErr w:type="spellEnd"/>
            <w:r w:rsidRPr="006275AB">
              <w:rPr>
                <w:rFonts w:eastAsia="Times-Bold"/>
                <w:bCs/>
                <w:sz w:val="28"/>
                <w:szCs w:val="28"/>
              </w:rPr>
              <w:t xml:space="preserve"> </w:t>
            </w:r>
            <w:proofErr w:type="spellStart"/>
            <w:r w:rsidRPr="006275AB">
              <w:rPr>
                <w:rFonts w:eastAsia="Times-Bold"/>
                <w:bCs/>
                <w:sz w:val="28"/>
                <w:szCs w:val="28"/>
              </w:rPr>
              <w:t>выступления</w:t>
            </w:r>
            <w:proofErr w:type="spellEnd"/>
            <w:r w:rsidRPr="006275AB">
              <w:rPr>
                <w:rFonts w:eastAsia="Times-Bold"/>
                <w:bCs/>
                <w:sz w:val="28"/>
                <w:szCs w:val="28"/>
              </w:rPr>
              <w:t xml:space="preserve"> </w:t>
            </w:r>
            <w:proofErr w:type="spellStart"/>
            <w:r w:rsidRPr="006275AB">
              <w:rPr>
                <w:rFonts w:eastAsia="Times-Bold"/>
                <w:bCs/>
                <w:sz w:val="28"/>
                <w:szCs w:val="28"/>
              </w:rPr>
              <w:t>заявленному</w:t>
            </w:r>
            <w:proofErr w:type="spellEnd"/>
            <w:r w:rsidRPr="006275AB">
              <w:rPr>
                <w:rFonts w:eastAsia="Times-Bold"/>
                <w:bCs/>
                <w:sz w:val="28"/>
                <w:szCs w:val="28"/>
              </w:rPr>
              <w:t xml:space="preserve"> </w:t>
            </w:r>
            <w:proofErr w:type="spellStart"/>
            <w:r w:rsidRPr="006275AB">
              <w:rPr>
                <w:rFonts w:eastAsia="Times-Bold"/>
                <w:bCs/>
                <w:sz w:val="28"/>
                <w:szCs w:val="28"/>
              </w:rPr>
              <w:t>регламенту</w:t>
            </w:r>
            <w:proofErr w:type="spellEnd"/>
            <w:r w:rsidRPr="006275AB">
              <w:rPr>
                <w:rFonts w:eastAsia="Times-Bold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7460D" w:rsidRPr="006275AB" w:rsidRDefault="0047460D" w:rsidP="00004069">
            <w:pPr>
              <w:autoSpaceDE w:val="0"/>
              <w:adjustRightInd w:val="0"/>
              <w:jc w:val="center"/>
              <w:rPr>
                <w:rFonts w:eastAsia="Times-Bold"/>
                <w:b/>
                <w:bCs/>
                <w:sz w:val="28"/>
                <w:szCs w:val="28"/>
              </w:rPr>
            </w:pPr>
            <w:r w:rsidRPr="006275AB">
              <w:rPr>
                <w:rFonts w:eastAsia="Times-Bold"/>
                <w:b/>
                <w:bCs/>
                <w:sz w:val="28"/>
                <w:szCs w:val="28"/>
              </w:rPr>
              <w:t>0/</w:t>
            </w:r>
            <w:r>
              <w:rPr>
                <w:rFonts w:eastAsia="Times-Bold"/>
                <w:b/>
                <w:bCs/>
                <w:sz w:val="28"/>
                <w:szCs w:val="28"/>
              </w:rPr>
              <w:t>2</w:t>
            </w:r>
          </w:p>
        </w:tc>
      </w:tr>
      <w:tr w:rsidR="0047460D" w:rsidRPr="00C81CF6" w:rsidTr="00004069">
        <w:trPr>
          <w:trHeight w:val="351"/>
          <w:jc w:val="center"/>
        </w:trPr>
        <w:tc>
          <w:tcPr>
            <w:tcW w:w="658" w:type="dxa"/>
            <w:shd w:val="clear" w:color="auto" w:fill="auto"/>
          </w:tcPr>
          <w:p w:rsidR="0047460D" w:rsidRPr="0023616A" w:rsidRDefault="0047460D" w:rsidP="00004069">
            <w:pPr>
              <w:autoSpaceDE w:val="0"/>
              <w:adjustRightInd w:val="0"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7745" w:type="dxa"/>
            <w:shd w:val="clear" w:color="auto" w:fill="auto"/>
          </w:tcPr>
          <w:p w:rsidR="0047460D" w:rsidRPr="007F60F1" w:rsidRDefault="0047460D" w:rsidP="00004069">
            <w:pPr>
              <w:autoSpaceDE w:val="0"/>
              <w:adjustRightInd w:val="0"/>
              <w:ind w:left="80"/>
              <w:rPr>
                <w:rFonts w:eastAsia="Times-Roman"/>
                <w:b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="Times-Roman"/>
                <w:b/>
                <w:sz w:val="28"/>
                <w:szCs w:val="28"/>
                <w:lang w:eastAsia="ar-SA"/>
              </w:rPr>
              <w:t>Максимальный</w:t>
            </w:r>
            <w:proofErr w:type="spellEnd"/>
            <w:r>
              <w:rPr>
                <w:rFonts w:eastAsia="Times-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eastAsia="Times-Roman"/>
                <w:b/>
                <w:sz w:val="28"/>
                <w:szCs w:val="28"/>
                <w:lang w:eastAsia="ar-SA"/>
              </w:rPr>
              <w:t>балл</w:t>
            </w:r>
            <w:proofErr w:type="spellEnd"/>
            <w:r>
              <w:rPr>
                <w:rFonts w:eastAsia="Times-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47460D" w:rsidRPr="00C81CF6" w:rsidRDefault="0047460D" w:rsidP="00004069">
            <w:pPr>
              <w:autoSpaceDE w:val="0"/>
              <w:adjustRightInd w:val="0"/>
              <w:ind w:left="80"/>
              <w:jc w:val="center"/>
              <w:rPr>
                <w:rFonts w:eastAsia="Times-Roman"/>
                <w:b/>
                <w:sz w:val="28"/>
                <w:szCs w:val="28"/>
                <w:lang w:eastAsia="ar-SA"/>
              </w:rPr>
            </w:pPr>
            <w:r>
              <w:rPr>
                <w:rFonts w:eastAsia="Times-Roman"/>
                <w:b/>
                <w:sz w:val="28"/>
                <w:szCs w:val="28"/>
                <w:lang w:eastAsia="ar-SA"/>
              </w:rPr>
              <w:t>14</w:t>
            </w:r>
          </w:p>
        </w:tc>
      </w:tr>
    </w:tbl>
    <w:p w:rsidR="0047460D" w:rsidRPr="0047460D" w:rsidRDefault="0047460D" w:rsidP="0047460D">
      <w:pPr>
        <w:widowControl/>
        <w:suppressAutoHyphens w:val="0"/>
        <w:ind w:left="360"/>
        <w:jc w:val="center"/>
        <w:rPr>
          <w:rFonts w:eastAsia="Times-Bold"/>
          <w:b/>
          <w:bCs/>
          <w:color w:val="000000" w:themeColor="text1"/>
          <w:spacing w:val="-5"/>
          <w:kern w:val="0"/>
          <w:sz w:val="28"/>
          <w:szCs w:val="28"/>
          <w:lang w:val="ru-RU" w:eastAsia="ru-RU"/>
        </w:rPr>
      </w:pPr>
      <w:r w:rsidRPr="0047460D">
        <w:rPr>
          <w:rFonts w:eastAsia="Times-Bold"/>
          <w:b/>
          <w:bCs/>
          <w:color w:val="000000" w:themeColor="text1"/>
          <w:spacing w:val="-5"/>
          <w:kern w:val="0"/>
          <w:sz w:val="28"/>
          <w:szCs w:val="28"/>
          <w:lang w:val="ru-RU" w:eastAsia="ru-RU"/>
        </w:rPr>
        <w:t xml:space="preserve">Конкурсное испытание - «КОММУНИКАЦИЯ (МАСТЕР-КЛАСС)» </w:t>
      </w:r>
    </w:p>
    <w:p w:rsidR="0047460D" w:rsidRPr="0047460D" w:rsidRDefault="0047460D" w:rsidP="0047460D">
      <w:pPr>
        <w:widowControl/>
        <w:suppressAutoHyphens w:val="0"/>
        <w:ind w:left="360"/>
        <w:jc w:val="center"/>
        <w:rPr>
          <w:rFonts w:eastAsiaTheme="minorHAnsi"/>
          <w:b/>
          <w:color w:val="000000" w:themeColor="text1"/>
          <w:spacing w:val="-5"/>
          <w:kern w:val="0"/>
          <w:sz w:val="28"/>
          <w:szCs w:val="28"/>
          <w:lang w:val="ru-RU" w:eastAsia="ru-RU"/>
        </w:rPr>
      </w:pPr>
      <w:r w:rsidRPr="0047460D">
        <w:rPr>
          <w:rFonts w:eastAsiaTheme="minorHAnsi"/>
          <w:b/>
          <w:color w:val="000000" w:themeColor="text1"/>
          <w:spacing w:val="-5"/>
          <w:kern w:val="0"/>
          <w:sz w:val="28"/>
          <w:szCs w:val="28"/>
          <w:lang w:val="ru-RU" w:eastAsia="ru-RU"/>
        </w:rPr>
        <w:t>Регламент – 20 + 5 минут</w:t>
      </w:r>
    </w:p>
    <w:p w:rsidR="0047460D" w:rsidRPr="0047460D" w:rsidRDefault="0047460D" w:rsidP="0047460D">
      <w:pPr>
        <w:widowControl/>
        <w:suppressAutoHyphens w:val="0"/>
        <w:jc w:val="center"/>
        <w:rPr>
          <w:rFonts w:eastAsia="Times-Bold"/>
          <w:b/>
          <w:bCs/>
          <w:color w:val="000000" w:themeColor="text1"/>
          <w:spacing w:val="-5"/>
          <w:kern w:val="0"/>
          <w:sz w:val="28"/>
          <w:szCs w:val="28"/>
          <w:lang w:val="ru-RU" w:eastAsia="ru-RU"/>
        </w:rPr>
      </w:pPr>
      <w:r w:rsidRPr="0047460D">
        <w:rPr>
          <w:rFonts w:eastAsia="Times-Roman"/>
          <w:spacing w:val="-5"/>
          <w:kern w:val="0"/>
          <w:sz w:val="28"/>
          <w:szCs w:val="28"/>
          <w:lang w:val="ru-RU" w:eastAsia="ar-SA"/>
        </w:rPr>
        <w:t xml:space="preserve">Максимальное количество баллов </w:t>
      </w:r>
      <w:r w:rsidRPr="0047460D">
        <w:rPr>
          <w:rFonts w:eastAsia="Times New Roman"/>
          <w:b/>
          <w:color w:val="000000" w:themeColor="text1"/>
          <w:spacing w:val="-5"/>
          <w:kern w:val="0"/>
          <w:sz w:val="20"/>
          <w:szCs w:val="20"/>
          <w:lang w:val="ru-RU" w:eastAsia="ru-RU"/>
        </w:rPr>
        <w:t xml:space="preserve">- </w:t>
      </w:r>
      <w:r w:rsidRPr="0047460D">
        <w:rPr>
          <w:rFonts w:eastAsia="Times New Roman"/>
          <w:color w:val="000000" w:themeColor="text1"/>
          <w:spacing w:val="-5"/>
          <w:kern w:val="0"/>
          <w:sz w:val="28"/>
          <w:szCs w:val="28"/>
          <w:lang w:val="ru-RU" w:eastAsia="ru-RU"/>
        </w:rPr>
        <w:t>18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7790"/>
        <w:gridCol w:w="1080"/>
      </w:tblGrid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EC04DC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kern w:val="0"/>
                <w:sz w:val="27"/>
                <w:szCs w:val="27"/>
                <w:lang w:eastAsia="ar-SA"/>
              </w:rPr>
            </w:pPr>
            <w:r w:rsidRPr="00EC04DC">
              <w:rPr>
                <w:rFonts w:eastAsia="Times-Bold"/>
                <w:bCs/>
                <w:kern w:val="0"/>
                <w:sz w:val="27"/>
                <w:szCs w:val="27"/>
                <w:lang w:eastAsia="ar-SA"/>
              </w:rPr>
              <w:t>№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60D">
              <w:rPr>
                <w:b/>
                <w:sz w:val="28"/>
                <w:szCs w:val="28"/>
                <w:lang w:val="ru-RU"/>
              </w:rPr>
              <w:t>Критерии для п.1-7</w:t>
            </w:r>
          </w:p>
          <w:p w:rsidR="0047460D" w:rsidRPr="0047460D" w:rsidRDefault="0047460D" w:rsidP="00004069">
            <w:pPr>
              <w:widowControl/>
              <w:suppressAutoHyphens w:val="0"/>
              <w:contextualSpacing/>
              <w:rPr>
                <w:rFonts w:eastAsiaTheme="minorEastAsia"/>
                <w:kern w:val="0"/>
                <w:sz w:val="20"/>
                <w:szCs w:val="28"/>
                <w:lang w:val="ru-RU"/>
              </w:rPr>
            </w:pPr>
            <w:r w:rsidRPr="0047460D">
              <w:rPr>
                <w:rFonts w:eastAsiaTheme="minorEastAsia"/>
                <w:kern w:val="0"/>
                <w:sz w:val="20"/>
                <w:szCs w:val="28"/>
                <w:lang w:val="ru-RU"/>
              </w:rPr>
              <w:t>0 баллов – не соответствует</w:t>
            </w:r>
          </w:p>
          <w:p w:rsidR="0047460D" w:rsidRPr="0047460D" w:rsidRDefault="0047460D" w:rsidP="00004069">
            <w:pPr>
              <w:widowControl/>
              <w:suppressAutoHyphens w:val="0"/>
              <w:contextualSpacing/>
              <w:rPr>
                <w:rFonts w:eastAsiaTheme="minorEastAsia"/>
                <w:kern w:val="0"/>
                <w:sz w:val="20"/>
                <w:szCs w:val="28"/>
                <w:lang w:val="ru-RU"/>
              </w:rPr>
            </w:pPr>
            <w:r w:rsidRPr="0047460D">
              <w:rPr>
                <w:rFonts w:eastAsiaTheme="minorEastAsia"/>
                <w:kern w:val="0"/>
                <w:sz w:val="20"/>
                <w:szCs w:val="28"/>
                <w:lang w:val="ru-RU"/>
              </w:rPr>
              <w:t>1 балл – частично соответствует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rPr>
                <w:rFonts w:eastAsia="Times-Bold"/>
                <w:bCs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Theme="minorEastAsia"/>
                <w:kern w:val="0"/>
                <w:sz w:val="20"/>
                <w:szCs w:val="28"/>
                <w:lang w:val="ru-RU"/>
              </w:rPr>
              <w:t>2 балла – соответствует полностью</w:t>
            </w:r>
          </w:p>
        </w:tc>
        <w:tc>
          <w:tcPr>
            <w:tcW w:w="1080" w:type="dxa"/>
            <w:shd w:val="clear" w:color="auto" w:fill="auto"/>
          </w:tcPr>
          <w:p w:rsidR="0047460D" w:rsidRPr="00EC04DC" w:rsidRDefault="0047460D" w:rsidP="00004069">
            <w:pPr>
              <w:widowControl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7"/>
                <w:szCs w:val="27"/>
                <w:lang w:eastAsia="ar-SA"/>
              </w:rPr>
            </w:pPr>
            <w:proofErr w:type="spellStart"/>
            <w:r w:rsidRPr="00EC04DC">
              <w:rPr>
                <w:rFonts w:eastAsia="Times-Bold"/>
                <w:bCs/>
                <w:kern w:val="0"/>
                <w:sz w:val="27"/>
                <w:szCs w:val="27"/>
                <w:lang w:eastAsia="ar-SA"/>
              </w:rPr>
              <w:t>Баллы</w:t>
            </w:r>
            <w:proofErr w:type="spellEnd"/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90" w:type="dxa"/>
            <w:shd w:val="clear" w:color="auto" w:fill="auto"/>
          </w:tcPr>
          <w:p w:rsidR="0047460D" w:rsidRPr="00EC04DC" w:rsidRDefault="0047460D" w:rsidP="00004069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C04DC">
              <w:rPr>
                <w:rFonts w:eastAsia="Times New Roman"/>
                <w:sz w:val="28"/>
                <w:szCs w:val="28"/>
              </w:rPr>
              <w:t>Актуальность</w:t>
            </w:r>
            <w:proofErr w:type="spellEnd"/>
            <w:r w:rsidRPr="00EC04DC">
              <w:rPr>
                <w:rFonts w:eastAsia="Times New Roman"/>
                <w:sz w:val="28"/>
                <w:szCs w:val="28"/>
              </w:rPr>
              <w:t xml:space="preserve"> и </w:t>
            </w:r>
            <w:proofErr w:type="spellStart"/>
            <w:r w:rsidRPr="00EC04DC">
              <w:rPr>
                <w:rFonts w:eastAsia="Times New Roman"/>
                <w:sz w:val="28"/>
                <w:szCs w:val="28"/>
              </w:rPr>
              <w:t>методическая</w:t>
            </w:r>
            <w:proofErr w:type="spellEnd"/>
            <w:r w:rsidRPr="00EC04D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C04DC">
              <w:rPr>
                <w:rFonts w:eastAsia="Times New Roman"/>
                <w:sz w:val="28"/>
                <w:szCs w:val="28"/>
              </w:rPr>
              <w:t>обоснованность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460D" w:rsidRPr="0046467A" w:rsidRDefault="0047460D" w:rsidP="00004069">
            <w:pPr>
              <w:widowControl/>
              <w:jc w:val="center"/>
              <w:rPr>
                <w:rFonts w:ascii="Garamond" w:eastAsia="Calibri" w:hAnsi="Garamond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="Times New Roman"/>
                <w:sz w:val="28"/>
                <w:szCs w:val="28"/>
                <w:lang w:val="ru-RU"/>
              </w:rPr>
              <w:t>Инновационная составляющая представляемого опыта (современные тенденции образования)</w:t>
            </w:r>
          </w:p>
        </w:tc>
        <w:tc>
          <w:tcPr>
            <w:tcW w:w="1080" w:type="dxa"/>
            <w:shd w:val="clear" w:color="auto" w:fill="auto"/>
          </w:tcPr>
          <w:p w:rsidR="0047460D" w:rsidRPr="0046467A" w:rsidRDefault="0047460D" w:rsidP="00004069">
            <w:pPr>
              <w:widowControl/>
              <w:jc w:val="center"/>
              <w:rPr>
                <w:rFonts w:ascii="Garamond" w:eastAsia="Calibri" w:hAnsi="Garamond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 xml:space="preserve">0-2 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="Times-Roman"/>
                <w:kern w:val="0"/>
                <w:sz w:val="27"/>
                <w:szCs w:val="27"/>
                <w:lang w:val="ru-RU" w:eastAsia="ar-SA"/>
              </w:rPr>
              <w:t>Практическая ценность (</w:t>
            </w:r>
            <w:r w:rsidRPr="0047460D">
              <w:rPr>
                <w:rFonts w:eastAsia="Calibri"/>
                <w:kern w:val="0"/>
                <w:sz w:val="27"/>
                <w:szCs w:val="27"/>
                <w:lang w:val="ru-RU" w:eastAsia="ar-SA"/>
              </w:rPr>
              <w:t>применяемость)</w:t>
            </w:r>
            <w:r w:rsidRPr="0047460D">
              <w:rPr>
                <w:rFonts w:eastAsia="Times-Roman"/>
                <w:kern w:val="0"/>
                <w:sz w:val="27"/>
                <w:szCs w:val="27"/>
                <w:lang w:val="ru-RU" w:eastAsia="ar-SA"/>
              </w:rPr>
              <w:t xml:space="preserve"> демонстрируемого опыта</w:t>
            </w:r>
          </w:p>
        </w:tc>
        <w:tc>
          <w:tcPr>
            <w:tcW w:w="1080" w:type="dxa"/>
            <w:shd w:val="clear" w:color="auto" w:fill="auto"/>
          </w:tcPr>
          <w:p w:rsidR="0047460D" w:rsidRPr="0046467A" w:rsidRDefault="0047460D" w:rsidP="00004069">
            <w:pPr>
              <w:widowControl/>
              <w:jc w:val="center"/>
              <w:rPr>
                <w:rFonts w:ascii="Garamond" w:eastAsia="Calibri" w:hAnsi="Garamond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contextualSpacing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sz w:val="28"/>
                <w:szCs w:val="28"/>
                <w:lang w:val="ru-RU"/>
              </w:rPr>
              <w:t>Творческий подход к представлению опыта</w:t>
            </w:r>
          </w:p>
        </w:tc>
        <w:tc>
          <w:tcPr>
            <w:tcW w:w="1080" w:type="dxa"/>
            <w:shd w:val="clear" w:color="auto" w:fill="auto"/>
          </w:tcPr>
          <w:p w:rsidR="0047460D" w:rsidRPr="0046467A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contextualSpacing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sz w:val="28"/>
                <w:szCs w:val="28"/>
                <w:lang w:val="ru-RU"/>
              </w:rPr>
              <w:t>Коммуникативная культура и профессиональное взаимодействие с аудиторией</w:t>
            </w:r>
          </w:p>
        </w:tc>
        <w:tc>
          <w:tcPr>
            <w:tcW w:w="1080" w:type="dxa"/>
            <w:shd w:val="clear" w:color="auto" w:fill="auto"/>
          </w:tcPr>
          <w:p w:rsidR="0047460D" w:rsidRPr="0046467A" w:rsidRDefault="0047460D" w:rsidP="00004069">
            <w:pPr>
              <w:widowControl/>
              <w:jc w:val="center"/>
              <w:rPr>
                <w:rFonts w:ascii="Garamond" w:eastAsia="Calibri" w:hAnsi="Garamond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="Calibri"/>
                <w:kern w:val="0"/>
                <w:sz w:val="27"/>
                <w:szCs w:val="27"/>
                <w:lang w:val="ru-RU" w:eastAsia="ar-SA"/>
              </w:rPr>
              <w:t xml:space="preserve">Эффективность, </w:t>
            </w:r>
            <w:r w:rsidRPr="0047460D">
              <w:rPr>
                <w:rFonts w:eastAsia="Times-Roman"/>
                <w:kern w:val="0"/>
                <w:sz w:val="27"/>
                <w:szCs w:val="27"/>
                <w:lang w:val="ru-RU" w:eastAsia="ar-SA"/>
              </w:rPr>
              <w:t>результативность, продуктивность</w:t>
            </w:r>
            <w:r w:rsidRPr="0047460D">
              <w:rPr>
                <w:rFonts w:eastAsia="Calibri"/>
                <w:kern w:val="0"/>
                <w:sz w:val="27"/>
                <w:szCs w:val="27"/>
                <w:lang w:val="ru-RU" w:eastAsia="ar-SA"/>
              </w:rPr>
              <w:t xml:space="preserve"> мастер – класса</w:t>
            </w:r>
          </w:p>
        </w:tc>
        <w:tc>
          <w:tcPr>
            <w:tcW w:w="1080" w:type="dxa"/>
            <w:shd w:val="clear" w:color="auto" w:fill="auto"/>
          </w:tcPr>
          <w:p w:rsidR="0047460D" w:rsidRPr="0046467A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Соответствие выступления заявленному регламенту (остановка конкурсанта)</w:t>
            </w:r>
          </w:p>
        </w:tc>
        <w:tc>
          <w:tcPr>
            <w:tcW w:w="1080" w:type="dxa"/>
            <w:shd w:val="clear" w:color="auto" w:fill="auto"/>
          </w:tcPr>
          <w:p w:rsidR="0047460D" w:rsidRPr="0046467A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Times-Bold"/>
                <w:b/>
                <w:bCs/>
                <w:sz w:val="28"/>
                <w:szCs w:val="28"/>
              </w:rPr>
              <w:t>0/2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Командообразование</w:t>
            </w:r>
            <w:proofErr w:type="spellEnd"/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*: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 xml:space="preserve">-обоснованность демонстрируемого приема формирования эффективной команды, создание доброжелательной атмосферы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и мотивации к взаимодействию;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-результативность, продуктивность педагогического приема;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 xml:space="preserve">-практическая ценность демонстрируемого приема (метода)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и возможность его использования в образовательной практике;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 xml:space="preserve">-общая культура (манера поведения, внешний вид)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lastRenderedPageBreak/>
              <w:t>и профессиональная эрудиция, способность к обобщению собственного опыта.</w:t>
            </w:r>
          </w:p>
        </w:tc>
        <w:tc>
          <w:tcPr>
            <w:tcW w:w="1080" w:type="dxa"/>
            <w:shd w:val="clear" w:color="auto" w:fill="auto"/>
          </w:tcPr>
          <w:p w:rsidR="0047460D" w:rsidRPr="0047460D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val="ru-RU" w:eastAsia="ar-SA"/>
              </w:rPr>
            </w:pPr>
          </w:p>
          <w:p w:rsidR="0047460D" w:rsidRPr="0046467A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</w:t>
            </w: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1</w:t>
            </w:r>
          </w:p>
          <w:p w:rsidR="0047460D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</w:p>
          <w:p w:rsidR="0047460D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</w:p>
          <w:p w:rsidR="0047460D" w:rsidRPr="0046467A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</w:t>
            </w: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1</w:t>
            </w:r>
          </w:p>
          <w:p w:rsidR="0047460D" w:rsidRPr="0046467A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46467A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</w:t>
            </w: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1</w:t>
            </w:r>
          </w:p>
          <w:p w:rsidR="0047460D" w:rsidRPr="0046467A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</w:p>
          <w:p w:rsidR="0047460D" w:rsidRPr="0046467A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0-1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EC04DC" w:rsidRDefault="0047460D" w:rsidP="00004069">
            <w:pPr>
              <w:widowControl/>
              <w:autoSpaceDE w:val="0"/>
              <w:adjustRightInd w:val="0"/>
              <w:rPr>
                <w:rFonts w:eastAsia="Times-Bold"/>
                <w:b/>
                <w:bCs/>
                <w:kern w:val="0"/>
                <w:sz w:val="27"/>
                <w:szCs w:val="27"/>
                <w:lang w:eastAsia="ar-SA"/>
              </w:rPr>
            </w:pPr>
          </w:p>
        </w:tc>
        <w:tc>
          <w:tcPr>
            <w:tcW w:w="7790" w:type="dxa"/>
            <w:shd w:val="clear" w:color="auto" w:fill="auto"/>
          </w:tcPr>
          <w:p w:rsidR="0047460D" w:rsidRPr="00EC04DC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b/>
                <w:kern w:val="0"/>
                <w:sz w:val="27"/>
                <w:szCs w:val="27"/>
                <w:lang w:eastAsia="ar-SA"/>
              </w:rPr>
            </w:pPr>
            <w:proofErr w:type="spellStart"/>
            <w:r w:rsidRPr="00EC04DC">
              <w:rPr>
                <w:rFonts w:eastAsia="Times-Roman"/>
                <w:b/>
                <w:kern w:val="0"/>
                <w:sz w:val="27"/>
                <w:szCs w:val="27"/>
                <w:lang w:eastAsia="ar-SA"/>
              </w:rPr>
              <w:t>Максимальный</w:t>
            </w:r>
            <w:proofErr w:type="spellEnd"/>
            <w:r w:rsidRPr="00EC04DC">
              <w:rPr>
                <w:rFonts w:eastAsia="Times-Roman"/>
                <w:b/>
                <w:kern w:val="0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C04DC">
              <w:rPr>
                <w:rFonts w:eastAsia="Times-Roman"/>
                <w:b/>
                <w:kern w:val="0"/>
                <w:sz w:val="27"/>
                <w:szCs w:val="27"/>
                <w:lang w:eastAsia="ar-SA"/>
              </w:rPr>
              <w:t>балл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460D" w:rsidRPr="0046467A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18</w:t>
            </w:r>
          </w:p>
        </w:tc>
      </w:tr>
    </w:tbl>
    <w:p w:rsidR="0047460D" w:rsidRPr="0047460D" w:rsidRDefault="0047460D" w:rsidP="004746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sz w:val="20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*</w:t>
      </w:r>
      <w:r w:rsidRPr="0047460D">
        <w:rPr>
          <w:sz w:val="28"/>
          <w:szCs w:val="28"/>
          <w:lang w:val="ru-RU"/>
        </w:rPr>
        <w:t xml:space="preserve"> </w:t>
      </w:r>
      <w:r w:rsidRPr="0047460D">
        <w:rPr>
          <w:sz w:val="20"/>
          <w:szCs w:val="28"/>
          <w:lang w:val="ru-RU"/>
        </w:rPr>
        <w:t>Фокус-группа на мастер-класс формируется из числа присутствующих, где каждый участник конкурса приглашает два представителя от своего учреждения.</w:t>
      </w:r>
    </w:p>
    <w:p w:rsidR="0047460D" w:rsidRPr="0047460D" w:rsidRDefault="0047460D" w:rsidP="004746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eastAsia="Times New Roman"/>
          <w:b/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val="ru-RU" w:eastAsia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5.2.</w:t>
      </w:r>
      <w:r w:rsidRPr="0047460D">
        <w:rPr>
          <w:rFonts w:eastAsia="Times New Roman"/>
          <w:b/>
          <w:sz w:val="28"/>
          <w:szCs w:val="28"/>
          <w:lang w:val="ru-RU"/>
        </w:rPr>
        <w:tab/>
      </w:r>
      <w:r w:rsidRPr="0047460D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val="ru-RU" w:eastAsia="ru-RU"/>
        </w:rPr>
        <w:t>Конкурсное испытание «Образовательная деятельность»</w:t>
      </w:r>
    </w:p>
    <w:p w:rsidR="0047460D" w:rsidRPr="0047460D" w:rsidRDefault="0047460D" w:rsidP="0047460D">
      <w:pPr>
        <w:widowControl/>
        <w:suppressAutoHyphens w:val="0"/>
        <w:jc w:val="center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val="ru-RU" w:eastAsia="ru-RU"/>
        </w:rPr>
      </w:pPr>
      <w:r w:rsidRPr="0047460D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val="ru-RU" w:eastAsia="ru-RU"/>
        </w:rPr>
        <w:t>Номинация «Педагог дошкольного образования»</w:t>
      </w:r>
    </w:p>
    <w:p w:rsidR="0047460D" w:rsidRPr="0047460D" w:rsidRDefault="0047460D" w:rsidP="0047460D">
      <w:pPr>
        <w:widowControl/>
        <w:suppressAutoHyphens w:val="0"/>
        <w:jc w:val="center"/>
        <w:rPr>
          <w:rFonts w:eastAsia="Times New Roman"/>
          <w:color w:val="000000" w:themeColor="text1"/>
          <w:spacing w:val="-5"/>
          <w:kern w:val="0"/>
          <w:sz w:val="28"/>
          <w:szCs w:val="28"/>
          <w:lang w:val="ru-RU" w:eastAsia="ru-RU"/>
        </w:rPr>
      </w:pPr>
      <w:r w:rsidRPr="0047460D">
        <w:rPr>
          <w:rFonts w:eastAsia="Times-Roman"/>
          <w:spacing w:val="-5"/>
          <w:kern w:val="0"/>
          <w:sz w:val="28"/>
          <w:szCs w:val="28"/>
          <w:lang w:val="ru-RU" w:eastAsia="ar-SA"/>
        </w:rPr>
        <w:t xml:space="preserve">Максимальное количество баллов </w:t>
      </w:r>
      <w:r w:rsidRPr="0047460D">
        <w:rPr>
          <w:rFonts w:eastAsia="Times New Roman"/>
          <w:b/>
          <w:color w:val="000000" w:themeColor="text1"/>
          <w:spacing w:val="-5"/>
          <w:kern w:val="0"/>
          <w:sz w:val="20"/>
          <w:szCs w:val="20"/>
          <w:lang w:val="ru-RU" w:eastAsia="ru-RU"/>
        </w:rPr>
        <w:t xml:space="preserve">- </w:t>
      </w:r>
      <w:r w:rsidRPr="0047460D">
        <w:rPr>
          <w:rFonts w:eastAsia="Times New Roman"/>
          <w:color w:val="000000" w:themeColor="text1"/>
          <w:spacing w:val="-5"/>
          <w:kern w:val="0"/>
          <w:sz w:val="28"/>
          <w:szCs w:val="28"/>
          <w:lang w:val="ru-RU" w:eastAsia="ru-RU"/>
        </w:rPr>
        <w:t>35</w:t>
      </w: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Цель: демонстрация участниками Конкурса профессиональных компетенций в области проектирования, организации, проведения </w:t>
      </w:r>
      <w:r w:rsidRPr="0047460D">
        <w:rPr>
          <w:b/>
          <w:lang w:val="ru-RU"/>
        </w:rPr>
        <w:br/>
      </w:r>
      <w:r w:rsidRPr="0047460D">
        <w:rPr>
          <w:rFonts w:eastAsia="Times New Roman"/>
          <w:sz w:val="28"/>
          <w:szCs w:val="28"/>
          <w:lang w:val="ru-RU"/>
        </w:rPr>
        <w:t>и самоанализа различных видов развивающей деятельности дошкольников.</w:t>
      </w: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Формат конкурсного испытания и регламент: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образовательная деятельность (регламент с учетом возрастных особенностей воспитанников, требований к организации) – 15-30 минут;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 xml:space="preserve">самоанализ образовательной деятельности - 5 мин.; 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на самоанализе присутствует участник, старший воспитатель и члены жюри;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вопросы жюри - 5 минут;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</w:t>
      </w:r>
      <w:r w:rsidRPr="0047460D">
        <w:rPr>
          <w:rFonts w:eastAsia="Times New Roman"/>
          <w:bCs/>
          <w:sz w:val="28"/>
          <w:szCs w:val="28"/>
          <w:lang w:val="ru-RU"/>
        </w:rPr>
        <w:tab/>
        <w:t>тема образовательной деятельности выбирается в соответствии с КТП;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  возрастная группа воспитанников выбирается конкурсантом самостоятельно;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</w:t>
      </w:r>
      <w:r w:rsidRPr="0047460D">
        <w:rPr>
          <w:rFonts w:eastAsia="Times New Roman"/>
          <w:bCs/>
          <w:sz w:val="28"/>
          <w:szCs w:val="28"/>
          <w:lang w:val="ru-RU"/>
        </w:rPr>
        <w:tab/>
      </w:r>
      <w:r w:rsidRPr="0047460D">
        <w:rPr>
          <w:rFonts w:eastAsia="Times New Roman"/>
          <w:sz w:val="28"/>
          <w:szCs w:val="28"/>
          <w:lang w:val="ru-RU"/>
        </w:rPr>
        <w:t xml:space="preserve">на занятии присутствует не менее 8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обучающихся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>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</w:r>
      <w:r w:rsidRPr="0047460D">
        <w:rPr>
          <w:rFonts w:eastAsia="Times New Roman"/>
          <w:bCs/>
          <w:sz w:val="28"/>
          <w:szCs w:val="28"/>
          <w:lang w:val="ru-RU"/>
        </w:rPr>
        <w:t>технологическая карта занятия предоставляется жюри до конкурсного испытания в количестве 3-х экземпляров</w:t>
      </w:r>
      <w:r w:rsidRPr="0047460D">
        <w:rPr>
          <w:rFonts w:eastAsia="Times New Roman"/>
          <w:sz w:val="28"/>
          <w:szCs w:val="28"/>
          <w:lang w:val="ru-RU"/>
        </w:rPr>
        <w:t>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- </w:t>
      </w:r>
      <w:r w:rsidRPr="0047460D">
        <w:rPr>
          <w:rFonts w:eastAsia="Times New Roman"/>
          <w:sz w:val="28"/>
          <w:szCs w:val="28"/>
          <w:lang w:val="ru-RU"/>
        </w:rPr>
        <w:tab/>
        <w:t>после конкурсного испытания протоколы сразу сдаются председателю комиссии.</w:t>
      </w:r>
    </w:p>
    <w:p w:rsidR="0047460D" w:rsidRPr="0047460D" w:rsidRDefault="0047460D" w:rsidP="0047460D">
      <w:pPr>
        <w:rPr>
          <w:rFonts w:eastAsia="Times New Roman"/>
          <w:sz w:val="28"/>
          <w:szCs w:val="28"/>
          <w:lang w:val="ru-RU"/>
        </w:rPr>
      </w:pPr>
    </w:p>
    <w:p w:rsidR="0047460D" w:rsidRPr="0047460D" w:rsidRDefault="0047460D" w:rsidP="0047460D">
      <w:pPr>
        <w:rPr>
          <w:rFonts w:eastAsia="Times New Roman"/>
          <w:sz w:val="28"/>
          <w:szCs w:val="28"/>
          <w:lang w:val="ru-RU"/>
        </w:rPr>
      </w:pPr>
    </w:p>
    <w:p w:rsidR="0047460D" w:rsidRPr="0047460D" w:rsidRDefault="0047460D" w:rsidP="0047460D">
      <w:pPr>
        <w:rPr>
          <w:rFonts w:eastAsia="Times New Roman"/>
          <w:sz w:val="28"/>
          <w:szCs w:val="28"/>
          <w:lang w:val="ru-RU"/>
        </w:rPr>
      </w:pPr>
    </w:p>
    <w:p w:rsidR="0047460D" w:rsidRPr="0047460D" w:rsidRDefault="0047460D" w:rsidP="0047460D">
      <w:pPr>
        <w:rPr>
          <w:rFonts w:eastAsia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-1018"/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8254"/>
        <w:gridCol w:w="992"/>
      </w:tblGrid>
      <w:tr w:rsidR="0047460D" w:rsidRPr="008E0894" w:rsidTr="00004069">
        <w:tc>
          <w:tcPr>
            <w:tcW w:w="764" w:type="dxa"/>
          </w:tcPr>
          <w:p w:rsidR="0047460D" w:rsidRPr="008E0894" w:rsidRDefault="0047460D" w:rsidP="00004069">
            <w:pPr>
              <w:pStyle w:val="af3"/>
              <w:jc w:val="center"/>
              <w:rPr>
                <w:b/>
                <w:iCs/>
              </w:rPr>
            </w:pPr>
            <w:r w:rsidRPr="008E0894">
              <w:rPr>
                <w:b/>
                <w:iCs/>
              </w:rPr>
              <w:lastRenderedPageBreak/>
              <w:t>№</w:t>
            </w:r>
          </w:p>
        </w:tc>
        <w:tc>
          <w:tcPr>
            <w:tcW w:w="8254" w:type="dxa"/>
          </w:tcPr>
          <w:p w:rsidR="0047460D" w:rsidRPr="008E0894" w:rsidRDefault="0047460D" w:rsidP="00004069">
            <w:pPr>
              <w:pStyle w:val="af3"/>
              <w:jc w:val="center"/>
              <w:rPr>
                <w:b/>
                <w:iCs/>
                <w:sz w:val="28"/>
                <w:szCs w:val="28"/>
              </w:rPr>
            </w:pPr>
            <w:r w:rsidRPr="008E0894">
              <w:rPr>
                <w:b/>
                <w:iCs/>
                <w:sz w:val="28"/>
                <w:szCs w:val="28"/>
              </w:rPr>
              <w:t>Критерии</w:t>
            </w:r>
          </w:p>
        </w:tc>
        <w:tc>
          <w:tcPr>
            <w:tcW w:w="992" w:type="dxa"/>
          </w:tcPr>
          <w:p w:rsidR="0047460D" w:rsidRPr="008E0894" w:rsidRDefault="0047460D" w:rsidP="00004069">
            <w:pPr>
              <w:pStyle w:val="af3"/>
              <w:jc w:val="center"/>
              <w:rPr>
                <w:b/>
                <w:iCs/>
                <w:sz w:val="28"/>
                <w:szCs w:val="28"/>
              </w:rPr>
            </w:pPr>
            <w:r w:rsidRPr="008E0894">
              <w:rPr>
                <w:b/>
                <w:iCs/>
                <w:sz w:val="28"/>
                <w:szCs w:val="28"/>
              </w:rPr>
              <w:t>Баллы</w:t>
            </w:r>
          </w:p>
        </w:tc>
      </w:tr>
      <w:tr w:rsidR="0047460D" w:rsidRPr="008E0894" w:rsidTr="00004069">
        <w:trPr>
          <w:trHeight w:val="1344"/>
        </w:trPr>
        <w:tc>
          <w:tcPr>
            <w:tcW w:w="764" w:type="dxa"/>
          </w:tcPr>
          <w:p w:rsidR="0047460D" w:rsidRPr="00883204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54" w:type="dxa"/>
          </w:tcPr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Мотивирование к образовательной деятельности  </w:t>
            </w:r>
          </w:p>
          <w:p w:rsidR="0047460D" w:rsidRPr="008E0894" w:rsidRDefault="0047460D" w:rsidP="00004069">
            <w:pPr>
              <w:pStyle w:val="af3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</w:pPr>
            <w:r w:rsidRPr="008E0894"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  <w:t>-Организационный момент в форме «точки удивления»</w:t>
            </w:r>
          </w:p>
          <w:p w:rsidR="0047460D" w:rsidRPr="008E0894" w:rsidRDefault="0047460D" w:rsidP="00004069">
            <w:pPr>
              <w:pStyle w:val="af3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</w:pPr>
            <w:r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  <w:t>-Создание мотивации на занятие</w:t>
            </w:r>
          </w:p>
          <w:p w:rsidR="0047460D" w:rsidRPr="008E0894" w:rsidRDefault="0047460D" w:rsidP="00004069">
            <w:pPr>
              <w:pStyle w:val="af3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</w:pPr>
            <w:r w:rsidRPr="008E0894"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  <w:t>-Создание мотивации на каждый вид детской деятельности</w:t>
            </w:r>
          </w:p>
        </w:tc>
        <w:tc>
          <w:tcPr>
            <w:tcW w:w="992" w:type="dxa"/>
          </w:tcPr>
          <w:p w:rsidR="0047460D" w:rsidRPr="008E0894" w:rsidRDefault="0047460D" w:rsidP="0000406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8E0894">
              <w:rPr>
                <w:b/>
                <w:sz w:val="28"/>
                <w:szCs w:val="28"/>
              </w:rPr>
              <w:t>0-3</w:t>
            </w:r>
          </w:p>
        </w:tc>
      </w:tr>
      <w:tr w:rsidR="0047460D" w:rsidRPr="008E0894" w:rsidTr="00004069">
        <w:trPr>
          <w:trHeight w:val="2673"/>
        </w:trPr>
        <w:tc>
          <w:tcPr>
            <w:tcW w:w="764" w:type="dxa"/>
          </w:tcPr>
          <w:p w:rsidR="0047460D" w:rsidRPr="00883204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254" w:type="dxa"/>
          </w:tcPr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Методическое мастерство и творчество 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-Обоснованность, реальность, конкретность и измеримость целей образовательной деятельности; </w:t>
            </w:r>
          </w:p>
          <w:p w:rsidR="0047460D" w:rsidRPr="008E0894" w:rsidRDefault="0047460D" w:rsidP="00004069">
            <w:pPr>
              <w:pStyle w:val="af3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</w:pPr>
            <w:r w:rsidRPr="008E0894"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  <w:t>-Использование в течение занятия приемов привлечения внимания, в том числе — игровых.</w:t>
            </w:r>
          </w:p>
          <w:p w:rsidR="0047460D" w:rsidRPr="008E0894" w:rsidRDefault="0047460D" w:rsidP="00004069">
            <w:pPr>
              <w:pStyle w:val="af3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</w:pPr>
            <w:r w:rsidRPr="008E0894"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  <w:t>-Разнообразие, смена видов детской деятельности.</w:t>
            </w:r>
          </w:p>
          <w:p w:rsidR="0047460D" w:rsidRPr="008E0894" w:rsidRDefault="0047460D" w:rsidP="00004069">
            <w:pPr>
              <w:pStyle w:val="af3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</w:pPr>
            <w:r w:rsidRPr="008E0894"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  <w:t>-Использование проблемных вопросов, проблемных ситуаций, ситуация противоречия.</w:t>
            </w:r>
          </w:p>
          <w:p w:rsidR="0047460D" w:rsidRPr="008E0894" w:rsidRDefault="0047460D" w:rsidP="00004069">
            <w:pPr>
              <w:pStyle w:val="af3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</w:pPr>
            <w:r w:rsidRPr="008E0894">
              <w:rPr>
                <w:rFonts w:eastAsia="Times-Roman"/>
                <w:bCs/>
                <w:spacing w:val="-5"/>
                <w:kern w:val="0"/>
                <w:sz w:val="28"/>
                <w:szCs w:val="20"/>
                <w:lang w:eastAsia="ar-SA"/>
              </w:rPr>
              <w:t>-Использование исследовательской деятельности.</w:t>
            </w:r>
          </w:p>
        </w:tc>
        <w:tc>
          <w:tcPr>
            <w:tcW w:w="992" w:type="dxa"/>
          </w:tcPr>
          <w:p w:rsidR="0047460D" w:rsidRPr="008E0894" w:rsidRDefault="0047460D" w:rsidP="0000406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8E0894">
              <w:rPr>
                <w:b/>
                <w:sz w:val="28"/>
                <w:szCs w:val="28"/>
              </w:rPr>
              <w:t>0-5</w:t>
            </w:r>
          </w:p>
        </w:tc>
      </w:tr>
      <w:tr w:rsidR="0047460D" w:rsidRPr="008E0894" w:rsidTr="00004069">
        <w:trPr>
          <w:trHeight w:val="2046"/>
        </w:trPr>
        <w:tc>
          <w:tcPr>
            <w:tcW w:w="764" w:type="dxa"/>
          </w:tcPr>
          <w:p w:rsidR="0047460D" w:rsidRPr="00883204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254" w:type="dxa"/>
          </w:tcPr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Воспитательная компонента образовательной деятельности 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>-Воспитательный эффект ОД в педагогической деятельности.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-Обращение внимания обучающихся на ценностные ориентиры и ценностные аспекты ОД. 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>-Поддержка безопасного поведения и формирования культуры здорового образа жизни.</w:t>
            </w:r>
          </w:p>
        </w:tc>
        <w:tc>
          <w:tcPr>
            <w:tcW w:w="992" w:type="dxa"/>
          </w:tcPr>
          <w:p w:rsidR="0047460D" w:rsidRPr="008E0894" w:rsidRDefault="0047460D" w:rsidP="0000406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8E0894">
              <w:rPr>
                <w:b/>
                <w:sz w:val="28"/>
                <w:szCs w:val="28"/>
              </w:rPr>
              <w:t>0-3</w:t>
            </w:r>
          </w:p>
        </w:tc>
      </w:tr>
      <w:tr w:rsidR="0047460D" w:rsidRPr="008E0894" w:rsidTr="00004069">
        <w:trPr>
          <w:trHeight w:val="2626"/>
        </w:trPr>
        <w:tc>
          <w:tcPr>
            <w:tcW w:w="764" w:type="dxa"/>
          </w:tcPr>
          <w:p w:rsidR="0047460D" w:rsidRPr="00883204" w:rsidRDefault="0047460D" w:rsidP="00004069">
            <w:pPr>
              <w:pStyle w:val="af3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t>4</w:t>
            </w:r>
          </w:p>
          <w:p w:rsidR="0047460D" w:rsidRPr="00883204" w:rsidRDefault="0047460D" w:rsidP="00004069">
            <w:pPr>
              <w:pStyle w:val="af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254" w:type="dxa"/>
          </w:tcPr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Поддержка </w:t>
            </w:r>
            <w:proofErr w:type="spellStart"/>
            <w:r w:rsidRPr="0047460D"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  <w:t>субъектности</w:t>
            </w:r>
            <w:proofErr w:type="spellEnd"/>
            <w:r w:rsidRPr="0047460D">
              <w:rPr>
                <w:rFonts w:eastAsia="Times-Roman"/>
                <w:b/>
                <w:bCs/>
                <w:spacing w:val="-5"/>
                <w:kern w:val="0"/>
                <w:sz w:val="28"/>
                <w:szCs w:val="20"/>
                <w:lang w:val="ru-RU" w:eastAsia="ar-SA"/>
              </w:rPr>
              <w:t>, значимости личности ребенка, его достижений.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-Позиция педагога «На равных», «Вместе»; эмоциональная включенность педагога в совместную с детьми деятельность,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>в решение задачи.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-Организация сотрудничества детей, работы в </w:t>
            </w:r>
            <w:proofErr w:type="spellStart"/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>микрогруппах</w:t>
            </w:r>
            <w:proofErr w:type="spellEnd"/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,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>в парах.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-Оказание </w:t>
            </w:r>
            <w:proofErr w:type="spellStart"/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>недирективной</w:t>
            </w:r>
            <w:proofErr w:type="spellEnd"/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 xml:space="preserve"> помощи.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>-Предоставление детям возможности высказать свое мнение.</w:t>
            </w:r>
          </w:p>
        </w:tc>
        <w:tc>
          <w:tcPr>
            <w:tcW w:w="992" w:type="dxa"/>
          </w:tcPr>
          <w:p w:rsidR="0047460D" w:rsidRPr="008E0894" w:rsidRDefault="0047460D" w:rsidP="0000406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8E0894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7460D" w:rsidRPr="008E0894" w:rsidTr="00004069">
        <w:trPr>
          <w:trHeight w:val="1239"/>
        </w:trPr>
        <w:tc>
          <w:tcPr>
            <w:tcW w:w="764" w:type="dxa"/>
          </w:tcPr>
          <w:p w:rsidR="0047460D" w:rsidRPr="00883204" w:rsidRDefault="0047460D" w:rsidP="00004069">
            <w:pPr>
              <w:pStyle w:val="af3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254" w:type="dxa"/>
          </w:tcPr>
          <w:p w:rsidR="0047460D" w:rsidRPr="008E0894" w:rsidRDefault="0047460D" w:rsidP="00004069">
            <w:pPr>
              <w:pStyle w:val="af3"/>
              <w:jc w:val="both"/>
              <w:rPr>
                <w:sz w:val="28"/>
                <w:szCs w:val="28"/>
              </w:rPr>
            </w:pPr>
            <w:r w:rsidRPr="008E0894">
              <w:rPr>
                <w:b/>
                <w:bCs/>
                <w:sz w:val="28"/>
                <w:szCs w:val="28"/>
              </w:rPr>
              <w:t>Поддержка малоактивных, неуверенных, неуспешных детей</w:t>
            </w:r>
          </w:p>
          <w:p w:rsidR="0047460D" w:rsidRPr="008E0894" w:rsidRDefault="0047460D" w:rsidP="00004069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E0894">
              <w:rPr>
                <w:sz w:val="28"/>
                <w:szCs w:val="28"/>
              </w:rPr>
              <w:t>Создание «Ситуации успеха» (ситуации, когда ребенка можно похвалить, отметить его вклад в общее дело, его значимость)</w:t>
            </w:r>
          </w:p>
          <w:p w:rsidR="0047460D" w:rsidRPr="008E0894" w:rsidRDefault="0047460D" w:rsidP="00004069">
            <w:pPr>
              <w:pStyle w:val="af3"/>
              <w:jc w:val="both"/>
              <w:rPr>
                <w:sz w:val="28"/>
                <w:szCs w:val="28"/>
              </w:rPr>
            </w:pPr>
            <w:r w:rsidRPr="008E0894">
              <w:rPr>
                <w:sz w:val="28"/>
                <w:szCs w:val="28"/>
              </w:rPr>
              <w:t>-Использование комментированного оценивания.</w:t>
            </w:r>
          </w:p>
        </w:tc>
        <w:tc>
          <w:tcPr>
            <w:tcW w:w="992" w:type="dxa"/>
          </w:tcPr>
          <w:p w:rsidR="0047460D" w:rsidRPr="008E0894" w:rsidRDefault="0047460D" w:rsidP="00004069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8E0894">
              <w:rPr>
                <w:b/>
                <w:sz w:val="28"/>
                <w:szCs w:val="28"/>
              </w:rPr>
              <w:t>0</w:t>
            </w:r>
            <w:r w:rsidRPr="0046467A">
              <w:rPr>
                <w:rFonts w:eastAsia="Times New Roman" w:cs="Times New Roman"/>
                <w:b/>
                <w:bCs/>
                <w:spacing w:val="-5"/>
                <w:kern w:val="0"/>
                <w:sz w:val="28"/>
                <w:szCs w:val="20"/>
                <w:lang w:eastAsia="en-US"/>
              </w:rPr>
              <w:t>-</w:t>
            </w:r>
            <w:r w:rsidRPr="008E0894">
              <w:rPr>
                <w:b/>
                <w:sz w:val="28"/>
                <w:szCs w:val="28"/>
              </w:rPr>
              <w:t>2</w:t>
            </w:r>
          </w:p>
        </w:tc>
      </w:tr>
      <w:tr w:rsidR="0047460D" w:rsidRPr="008E0894" w:rsidTr="00004069">
        <w:trPr>
          <w:trHeight w:val="656"/>
        </w:trPr>
        <w:tc>
          <w:tcPr>
            <w:tcW w:w="764" w:type="dxa"/>
          </w:tcPr>
          <w:p w:rsidR="0047460D" w:rsidRPr="00883204" w:rsidRDefault="0047460D" w:rsidP="00004069">
            <w:pPr>
              <w:pStyle w:val="af3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254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>Результативность занятия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0"/>
                <w:szCs w:val="20"/>
                <w:lang w:val="ru-RU" w:eastAsia="ar-SA"/>
              </w:rPr>
              <w:t>-</w:t>
            </w: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>Соотносит цели, задачи и планируемые результаты при организации образовательной деятельности.</w:t>
            </w:r>
          </w:p>
          <w:p w:rsidR="0047460D" w:rsidRPr="0047460D" w:rsidRDefault="0047460D" w:rsidP="00004069">
            <w:pPr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Cs/>
                <w:spacing w:val="-5"/>
                <w:kern w:val="0"/>
                <w:sz w:val="28"/>
                <w:szCs w:val="20"/>
                <w:lang w:val="ru-RU" w:eastAsia="ar-SA"/>
              </w:rPr>
              <w:t>-Поддерживает достижение индивидуальных образовательных результатов и ориентацию на личную успешность детей, обеспечивая достижение планируемого результата занятия</w:t>
            </w:r>
          </w:p>
        </w:tc>
        <w:tc>
          <w:tcPr>
            <w:tcW w:w="992" w:type="dxa"/>
            <w:shd w:val="clear" w:color="auto" w:fill="auto"/>
          </w:tcPr>
          <w:p w:rsidR="0047460D" w:rsidRPr="008E0894" w:rsidRDefault="0047460D" w:rsidP="00004069">
            <w:pPr>
              <w:pStyle w:val="af3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</w:rPr>
            </w:pPr>
            <w:r w:rsidRPr="0046467A">
              <w:rPr>
                <w:b/>
                <w:sz w:val="28"/>
                <w:szCs w:val="28"/>
              </w:rPr>
              <w:t>0-4</w:t>
            </w:r>
          </w:p>
        </w:tc>
      </w:tr>
      <w:tr w:rsidR="0047460D" w:rsidRPr="008E0894" w:rsidTr="00004069">
        <w:tc>
          <w:tcPr>
            <w:tcW w:w="764" w:type="dxa"/>
          </w:tcPr>
          <w:p w:rsidR="0047460D" w:rsidRPr="00883204" w:rsidRDefault="0047460D" w:rsidP="00004069">
            <w:pPr>
              <w:pStyle w:val="af3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254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/>
              </w:rPr>
              <w:t xml:space="preserve"> </w:t>
            </w:r>
            <w:r w:rsidRPr="0047460D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/>
              </w:rPr>
              <w:t xml:space="preserve">Общая культура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/>
              </w:rPr>
            </w:pPr>
            <w:r w:rsidRPr="0047460D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/>
              </w:rPr>
              <w:t xml:space="preserve">- </w:t>
            </w: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/>
              </w:rPr>
              <w:t>Речь, манера поведения, внешний вид;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/>
              </w:rPr>
              <w:t>- Наличие индивидуального стиля преподавания;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/>
              </w:rPr>
              <w:t>- Общая эрудиция.</w:t>
            </w:r>
          </w:p>
        </w:tc>
        <w:tc>
          <w:tcPr>
            <w:tcW w:w="992" w:type="dxa"/>
            <w:shd w:val="clear" w:color="auto" w:fill="auto"/>
          </w:tcPr>
          <w:p w:rsidR="0047460D" w:rsidRPr="008E0894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</w:rPr>
            </w:pPr>
            <w:r w:rsidRPr="008E0894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</w:rPr>
              <w:t>0-3</w:t>
            </w:r>
          </w:p>
        </w:tc>
      </w:tr>
      <w:tr w:rsidR="0047460D" w:rsidRPr="008E0894" w:rsidTr="00004069">
        <w:tc>
          <w:tcPr>
            <w:tcW w:w="764" w:type="dxa"/>
          </w:tcPr>
          <w:p w:rsidR="0047460D" w:rsidRPr="00883204" w:rsidRDefault="0047460D" w:rsidP="00004069">
            <w:pPr>
              <w:pStyle w:val="af3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254" w:type="dxa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b/>
                <w:spacing w:val="-5"/>
                <w:kern w:val="0"/>
                <w:sz w:val="28"/>
                <w:szCs w:val="28"/>
                <w:lang w:val="ru-RU"/>
              </w:rPr>
              <w:t xml:space="preserve">Рефлексия проведенного занятия </w:t>
            </w:r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t>(самоанализ)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lastRenderedPageBreak/>
              <w:t>-Организует и реализует продуктивную и разностороннюю рефлексию по итогам ОД;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t xml:space="preserve">- Дает четкие содержательные комментарии по итогам </w:t>
            </w:r>
            <w:proofErr w:type="gramStart"/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t>проведенной</w:t>
            </w:r>
            <w:proofErr w:type="gramEnd"/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t xml:space="preserve"> ОД, показывая способность отделять значимое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t>от второстепенного;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t xml:space="preserve">-Соотносит использованные на НОД методы и приемы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t>с поставленной целью, задачами и достигнутыми результатами;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t>- Обоснованно показывает взаимосвязь плана ОД с его реализацией, аргументированно обосновывает свои действия;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spacing w:val="-5"/>
                <w:kern w:val="0"/>
                <w:sz w:val="28"/>
                <w:szCs w:val="28"/>
                <w:lang w:val="ru-RU"/>
              </w:rPr>
              <w:t>- Отвечает на вопросы членов жюри точно, содержательно, грамотно и адекватно, демонстрирует понимание смысла своей педагогической задачи.</w:t>
            </w:r>
          </w:p>
        </w:tc>
        <w:tc>
          <w:tcPr>
            <w:tcW w:w="992" w:type="dxa"/>
          </w:tcPr>
          <w:p w:rsidR="0047460D" w:rsidRPr="008E0894" w:rsidRDefault="0047460D" w:rsidP="00004069">
            <w:pPr>
              <w:widowControl/>
              <w:suppressAutoHyphens w:val="0"/>
              <w:ind w:left="-388" w:firstLine="388"/>
              <w:jc w:val="center"/>
              <w:rPr>
                <w:rFonts w:eastAsia="Calibri"/>
                <w:b/>
                <w:spacing w:val="-5"/>
                <w:kern w:val="0"/>
                <w:sz w:val="28"/>
                <w:szCs w:val="28"/>
              </w:rPr>
            </w:pPr>
            <w:r w:rsidRPr="008E0894">
              <w:rPr>
                <w:rFonts w:eastAsia="Calibri"/>
                <w:b/>
                <w:spacing w:val="-5"/>
                <w:kern w:val="0"/>
                <w:sz w:val="28"/>
                <w:szCs w:val="28"/>
              </w:rPr>
              <w:lastRenderedPageBreak/>
              <w:t>0-5</w:t>
            </w:r>
          </w:p>
        </w:tc>
      </w:tr>
      <w:tr w:rsidR="0047460D" w:rsidRPr="008E0894" w:rsidTr="00004069">
        <w:tc>
          <w:tcPr>
            <w:tcW w:w="764" w:type="dxa"/>
          </w:tcPr>
          <w:p w:rsidR="0047460D" w:rsidRPr="00883204" w:rsidRDefault="0047460D" w:rsidP="00004069">
            <w:pPr>
              <w:pStyle w:val="af3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8254" w:type="dxa"/>
            <w:shd w:val="clear" w:color="auto" w:fill="auto"/>
          </w:tcPr>
          <w:p w:rsidR="0047460D" w:rsidRPr="0047460D" w:rsidRDefault="0047460D" w:rsidP="00004069">
            <w:pPr>
              <w:widowControl/>
              <w:tabs>
                <w:tab w:val="left" w:pos="284"/>
              </w:tabs>
              <w:suppressAutoHyphens w:val="0"/>
              <w:jc w:val="both"/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b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 xml:space="preserve">Технологическая карта </w:t>
            </w:r>
            <w:r w:rsidRPr="0047460D"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ОД раскрывает цели, задачи, этапы, виды деятельности воспитателя и обучающихся, планируемые результаты, Приложение 4.</w:t>
            </w:r>
          </w:p>
        </w:tc>
        <w:tc>
          <w:tcPr>
            <w:tcW w:w="992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jc w:val="center"/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0-</w:t>
            </w:r>
            <w:r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47460D" w:rsidRPr="008E0894" w:rsidTr="00004069">
        <w:tc>
          <w:tcPr>
            <w:tcW w:w="764" w:type="dxa"/>
          </w:tcPr>
          <w:p w:rsidR="0047460D" w:rsidRPr="00883204" w:rsidRDefault="0047460D" w:rsidP="00004069">
            <w:pPr>
              <w:pStyle w:val="af3"/>
              <w:jc w:val="center"/>
              <w:rPr>
                <w:bCs/>
                <w:sz w:val="28"/>
                <w:szCs w:val="28"/>
              </w:rPr>
            </w:pPr>
            <w:r w:rsidRPr="0088320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54" w:type="dxa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/>
              </w:rPr>
              <w:t xml:space="preserve"> Соответствие занятия заявленному регламенту (остановка конкурсанта)</w:t>
            </w:r>
          </w:p>
        </w:tc>
        <w:tc>
          <w:tcPr>
            <w:tcW w:w="992" w:type="dxa"/>
          </w:tcPr>
          <w:p w:rsidR="0047460D" w:rsidRPr="008E0894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</w:rPr>
            </w:pPr>
            <w:r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</w:rPr>
              <w:t>0/1</w:t>
            </w:r>
          </w:p>
        </w:tc>
      </w:tr>
      <w:tr w:rsidR="0047460D" w:rsidRPr="008E0894" w:rsidTr="00004069">
        <w:tc>
          <w:tcPr>
            <w:tcW w:w="764" w:type="dxa"/>
          </w:tcPr>
          <w:p w:rsidR="0047460D" w:rsidRPr="008E0894" w:rsidRDefault="0047460D" w:rsidP="00004069">
            <w:pPr>
              <w:pStyle w:val="af3"/>
              <w:rPr>
                <w:b/>
                <w:bCs/>
              </w:rPr>
            </w:pPr>
          </w:p>
        </w:tc>
        <w:tc>
          <w:tcPr>
            <w:tcW w:w="8254" w:type="dxa"/>
          </w:tcPr>
          <w:p w:rsidR="0047460D" w:rsidRPr="008E0894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</w:rPr>
            </w:pPr>
            <w:proofErr w:type="spellStart"/>
            <w:r w:rsidRPr="008E0894">
              <w:rPr>
                <w:rFonts w:eastAsia="Times-Roman"/>
                <w:b/>
                <w:spacing w:val="-5"/>
                <w:kern w:val="0"/>
                <w:sz w:val="28"/>
                <w:szCs w:val="28"/>
              </w:rPr>
              <w:t>Максимальный</w:t>
            </w:r>
            <w:proofErr w:type="spellEnd"/>
            <w:r w:rsidRPr="008E0894">
              <w:rPr>
                <w:rFonts w:eastAsia="Times-Roman"/>
                <w:b/>
                <w:spacing w:val="-5"/>
                <w:kern w:val="0"/>
                <w:sz w:val="28"/>
                <w:szCs w:val="28"/>
              </w:rPr>
              <w:t xml:space="preserve"> </w:t>
            </w:r>
            <w:proofErr w:type="spellStart"/>
            <w:r w:rsidRPr="008E0894">
              <w:rPr>
                <w:rFonts w:eastAsia="Times-Roman"/>
                <w:b/>
                <w:spacing w:val="-5"/>
                <w:kern w:val="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992" w:type="dxa"/>
          </w:tcPr>
          <w:p w:rsidR="0047460D" w:rsidRPr="008E0894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</w:rPr>
            </w:pPr>
            <w:r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</w:rPr>
              <w:t>35</w:t>
            </w:r>
          </w:p>
        </w:tc>
      </w:tr>
    </w:tbl>
    <w:p w:rsidR="0047460D" w:rsidRDefault="0047460D" w:rsidP="0047460D">
      <w:pPr>
        <w:widowControl/>
        <w:suppressAutoHyphens w:val="0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</w:pPr>
    </w:p>
    <w:p w:rsidR="0047460D" w:rsidRPr="00275B03" w:rsidRDefault="0047460D" w:rsidP="0047460D">
      <w:pPr>
        <w:widowControl/>
        <w:suppressAutoHyphens w:val="0"/>
        <w:jc w:val="center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</w:pPr>
      <w:r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5.3.</w:t>
      </w:r>
      <w:r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ab/>
      </w:r>
      <w:proofErr w:type="spellStart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Конкурсное</w:t>
      </w:r>
      <w:proofErr w:type="spellEnd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 xml:space="preserve"> </w:t>
      </w:r>
      <w:proofErr w:type="spellStart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испытание</w:t>
      </w:r>
      <w:proofErr w:type="spellEnd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 xml:space="preserve"> «</w:t>
      </w:r>
      <w:proofErr w:type="spellStart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Урок</w:t>
      </w:r>
      <w:proofErr w:type="spellEnd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»</w:t>
      </w:r>
    </w:p>
    <w:p w:rsidR="0047460D" w:rsidRPr="00275B03" w:rsidRDefault="0047460D" w:rsidP="0047460D">
      <w:pPr>
        <w:widowControl/>
        <w:suppressAutoHyphens w:val="0"/>
        <w:ind w:left="360"/>
        <w:jc w:val="center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</w:pPr>
      <w:proofErr w:type="spellStart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Номинация</w:t>
      </w:r>
      <w:proofErr w:type="spellEnd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 xml:space="preserve"> «</w:t>
      </w:r>
      <w:proofErr w:type="spellStart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Учитель</w:t>
      </w:r>
      <w:proofErr w:type="spellEnd"/>
      <w:r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общего</w:t>
      </w:r>
      <w:proofErr w:type="spellEnd"/>
      <w:r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образования</w:t>
      </w:r>
      <w:proofErr w:type="spellEnd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»</w:t>
      </w:r>
    </w:p>
    <w:p w:rsidR="0047460D" w:rsidRPr="00A27D41" w:rsidRDefault="0047460D" w:rsidP="0047460D">
      <w:pPr>
        <w:widowControl/>
        <w:suppressAutoHyphens w:val="0"/>
        <w:ind w:left="360"/>
        <w:jc w:val="center"/>
        <w:rPr>
          <w:rFonts w:eastAsia="Times New Roman"/>
          <w:color w:val="000000" w:themeColor="text1"/>
          <w:spacing w:val="-5"/>
          <w:kern w:val="0"/>
          <w:sz w:val="28"/>
          <w:szCs w:val="28"/>
          <w:lang w:eastAsia="ru-RU"/>
        </w:rPr>
      </w:pPr>
      <w:proofErr w:type="spellStart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>Максимальное</w:t>
      </w:r>
      <w:proofErr w:type="spellEnd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 xml:space="preserve"> </w:t>
      </w:r>
      <w:proofErr w:type="spellStart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>количество</w:t>
      </w:r>
      <w:proofErr w:type="spellEnd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 xml:space="preserve"> </w:t>
      </w:r>
      <w:proofErr w:type="spellStart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>баллов</w:t>
      </w:r>
      <w:proofErr w:type="spellEnd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 xml:space="preserve"> </w:t>
      </w:r>
      <w:r w:rsidRPr="00275B03">
        <w:rPr>
          <w:rFonts w:eastAsia="Times New Roman"/>
          <w:b/>
          <w:color w:val="000000" w:themeColor="text1"/>
          <w:spacing w:val="-5"/>
          <w:kern w:val="0"/>
          <w:sz w:val="20"/>
          <w:szCs w:val="20"/>
          <w:lang w:eastAsia="ru-RU"/>
        </w:rPr>
        <w:t>-</w:t>
      </w:r>
      <w:r>
        <w:rPr>
          <w:rFonts w:eastAsia="Times New Roman"/>
          <w:b/>
          <w:color w:val="000000" w:themeColor="text1"/>
          <w:spacing w:val="-5"/>
          <w:kern w:val="0"/>
          <w:sz w:val="20"/>
          <w:szCs w:val="20"/>
          <w:lang w:eastAsia="ru-RU"/>
        </w:rPr>
        <w:t xml:space="preserve"> </w:t>
      </w:r>
      <w:r>
        <w:rPr>
          <w:rFonts w:eastAsia="Times New Roman"/>
          <w:color w:val="000000" w:themeColor="text1"/>
          <w:spacing w:val="-5"/>
          <w:kern w:val="0"/>
          <w:sz w:val="28"/>
          <w:szCs w:val="28"/>
          <w:lang w:eastAsia="ru-RU"/>
        </w:rPr>
        <w:t>47</w:t>
      </w: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Цель: демонстрация участниками Конкурса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Формат конкурсного испытания и регламент: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-урок с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обучающимися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 xml:space="preserve"> - 30 минут; 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-на уроке присутствует не менее 16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обучающихся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>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-самоанализ урока - 5 мин.; 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-на самоанализе присутствует участник, методический завуч и члены жюри;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-вопросы жюри</w:t>
      </w:r>
      <w:r w:rsidRPr="00975667">
        <w:rPr>
          <w:rFonts w:eastAsia="Times New Roman"/>
          <w:sz w:val="28"/>
          <w:szCs w:val="28"/>
        </w:rPr>
        <w:t> </w:t>
      </w:r>
      <w:r w:rsidRPr="0047460D">
        <w:rPr>
          <w:rFonts w:eastAsia="Times New Roman"/>
          <w:sz w:val="28"/>
          <w:szCs w:val="28"/>
          <w:lang w:val="ru-RU"/>
        </w:rPr>
        <w:t>— 5 минут.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-тема урока выбирается в соответствии с КТП;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 xml:space="preserve">-возрастная группа (класс) </w:t>
      </w:r>
      <w:proofErr w:type="gramStart"/>
      <w:r w:rsidRPr="0047460D">
        <w:rPr>
          <w:rFonts w:eastAsia="Times New Roman"/>
          <w:bCs/>
          <w:sz w:val="28"/>
          <w:szCs w:val="28"/>
          <w:lang w:val="ru-RU"/>
        </w:rPr>
        <w:t>обучающихся</w:t>
      </w:r>
      <w:proofErr w:type="gramEnd"/>
      <w:r w:rsidRPr="0047460D">
        <w:rPr>
          <w:rFonts w:eastAsia="Times New Roman"/>
          <w:bCs/>
          <w:sz w:val="28"/>
          <w:szCs w:val="28"/>
          <w:lang w:val="ru-RU"/>
        </w:rPr>
        <w:t xml:space="preserve"> выбирается конкурсантом самостоятельно;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 xml:space="preserve">-технологическая карта занятия предоставляется до конкурсного испытания </w:t>
      </w:r>
      <w:r w:rsidR="008D4A06" w:rsidRPr="0047460D">
        <w:rPr>
          <w:b/>
          <w:lang w:val="ru-RU"/>
        </w:rPr>
        <w:br/>
      </w:r>
      <w:r w:rsidRPr="0047460D">
        <w:rPr>
          <w:rFonts w:eastAsia="Times New Roman"/>
          <w:bCs/>
          <w:sz w:val="28"/>
          <w:szCs w:val="28"/>
          <w:lang w:val="ru-RU"/>
        </w:rPr>
        <w:t>в количестве 3-х экземпляров, выписка из КТП в 1 экземпляре;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>после конкурсного испытания протоколы сразу сдаются председателю комиссии.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8098"/>
        <w:gridCol w:w="1049"/>
      </w:tblGrid>
      <w:tr w:rsidR="0047460D" w:rsidRPr="00275B03" w:rsidTr="00004069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rPr>
                <w:rFonts w:eastAsia="Times-Bold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r w:rsidRPr="0047460D">
              <w:rPr>
                <w:rFonts w:eastAsia="Times-Bold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275B03">
              <w:rPr>
                <w:rFonts w:eastAsia="Times-Bold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Times-Bold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proofErr w:type="spellStart"/>
            <w:r w:rsidRPr="00275B03">
              <w:rPr>
                <w:rFonts w:eastAsia="Times-Bold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Критерии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Times-Bold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proofErr w:type="spellStart"/>
            <w:r w:rsidRPr="00275B03">
              <w:rPr>
                <w:rFonts w:eastAsia="Times-Bold"/>
                <w:b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Баллы</w:t>
            </w:r>
            <w:proofErr w:type="spellEnd"/>
          </w:p>
        </w:tc>
      </w:tr>
      <w:tr w:rsidR="0047460D" w:rsidRPr="00275B03" w:rsidTr="00004069">
        <w:trPr>
          <w:trHeight w:val="417"/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8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 xml:space="preserve">Мотивирование к обучению 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-использование различных способов мотивации;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-системность и последовательность проведения мотивации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в структуре урока;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lastRenderedPageBreak/>
              <w:t xml:space="preserve">-доброжелательная атмосфера, безопасная и комфортная образовательная среда;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-использование проблемных ситуаций, опора на интересы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и потребности обучающихся: умение вывести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на формулировку проблемы, опора на жизненный опыт обучающихся;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-поддержка образовательной успешности для всех обучающихся, в том числе с особыми потребностями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и ограниченными возможностями.</w:t>
            </w:r>
          </w:p>
        </w:tc>
        <w:tc>
          <w:tcPr>
            <w:tcW w:w="1049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/>
                <w:bCs/>
                <w:spacing w:val="-5"/>
                <w:kern w:val="0"/>
                <w:sz w:val="28"/>
                <w:szCs w:val="28"/>
                <w:lang w:eastAsia="ru-RU"/>
              </w:rPr>
              <w:lastRenderedPageBreak/>
              <w:t>0-5</w:t>
            </w:r>
          </w:p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/>
                <w:bCs/>
                <w:spacing w:val="-5"/>
                <w:kern w:val="0"/>
                <w:sz w:val="28"/>
                <w:szCs w:val="28"/>
                <w:lang w:eastAsia="ru-RU"/>
              </w:rPr>
            </w:pP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098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spacing w:val="-5"/>
                <w:kern w:val="0"/>
                <w:sz w:val="20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 xml:space="preserve">Методическое мастерство и творчество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b/>
                <w:spacing w:val="-5"/>
                <w:kern w:val="0"/>
                <w:sz w:val="20"/>
                <w:szCs w:val="20"/>
                <w:lang w:val="ru-RU" w:eastAsia="ar-SA"/>
              </w:rPr>
              <w:t>-</w:t>
            </w: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 xml:space="preserve">обоснованность, реальность, конкретность и измеримость целей урока;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 xml:space="preserve">-разнообразие выбора методов и приемов, смена видов деятельности;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>-новизна и оригинальность подходов, нестандартность действий и индивидуальность учителя;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>-формирование умения аргументировать свою позицию, (использование дискуссионных подходов);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>-разнообразие форм работы с информацией и использование разных источников.</w:t>
            </w:r>
          </w:p>
        </w:tc>
        <w:tc>
          <w:tcPr>
            <w:tcW w:w="1049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</w:p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/>
                <w:bCs/>
                <w:spacing w:val="-5"/>
                <w:kern w:val="0"/>
                <w:sz w:val="28"/>
                <w:szCs w:val="28"/>
                <w:lang w:eastAsia="ru-RU"/>
              </w:rPr>
              <w:t>0-5</w:t>
            </w: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98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Calibri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Calibri"/>
                <w:b/>
                <w:spacing w:val="-5"/>
                <w:kern w:val="0"/>
                <w:sz w:val="28"/>
                <w:szCs w:val="20"/>
                <w:lang w:val="ru-RU" w:eastAsia="ar-SA"/>
              </w:rPr>
              <w:t xml:space="preserve">Корректность и адекватность содержания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Calibri"/>
                <w:spacing w:val="-5"/>
                <w:kern w:val="0"/>
                <w:sz w:val="20"/>
                <w:szCs w:val="20"/>
                <w:lang w:val="ru-RU" w:eastAsia="ar-SA"/>
              </w:rPr>
              <w:t xml:space="preserve">- </w:t>
            </w: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>научность;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 xml:space="preserve">-корректность в использовании научного языка (термины, символы, условные обозначения);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>-понимание предметного содержания и профессиональный кругозор;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 xml:space="preserve">-практическая ценность предметного содержания;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 xml:space="preserve">- адекватность возрастным особенностям </w:t>
            </w:r>
            <w:proofErr w:type="gramStart"/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049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/>
                <w:b/>
                <w:color w:val="FF0000"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0-5</w:t>
            </w: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98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 xml:space="preserve">Воспитательная компонента урока: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-воспитательный эффект урока </w:t>
            </w:r>
            <w:r w:rsidRPr="0047460D"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0"/>
                <w:lang w:val="ru-RU" w:eastAsia="ar-SA"/>
              </w:rPr>
              <w:t>в</w:t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 педагогической деятельности;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  <w:t>-поддержка безопасного поведения и формирования культуры здорового образа жизни;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  <w:t xml:space="preserve">-обращение внимания </w:t>
            </w:r>
            <w:proofErr w:type="gramStart"/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  <w:t>обучающихся</w:t>
            </w:r>
            <w:proofErr w:type="gramEnd"/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  <w:t xml:space="preserve"> на ценностные ориентиры и ценностные аспекты учебного знания;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  <w:t xml:space="preserve">-поддержка толерантного отношения к различным мнениям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  <w:t>и культурным особенностям;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8"/>
                <w:lang w:val="ru-RU" w:eastAsia="ar-SA"/>
              </w:rPr>
              <w:t>-создание ситуаций для обсуждения и принятия общих ценностей гражданской направленности.</w:t>
            </w:r>
          </w:p>
        </w:tc>
        <w:tc>
          <w:tcPr>
            <w:tcW w:w="1049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0-5</w:t>
            </w:r>
          </w:p>
          <w:p w:rsidR="0047460D" w:rsidRPr="00275B03" w:rsidRDefault="0047460D" w:rsidP="00004069">
            <w:pPr>
              <w:widowControl/>
              <w:suppressAutoHyphens w:val="0"/>
              <w:jc w:val="center"/>
              <w:rPr>
                <w:rFonts w:eastAsia="Calibri"/>
                <w:spacing w:val="-5"/>
                <w:kern w:val="0"/>
                <w:sz w:val="28"/>
                <w:szCs w:val="28"/>
                <w:lang w:eastAsia="ru-RU"/>
              </w:rPr>
            </w:pP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98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>Результативность урока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-достижения предметных результатов;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-достижения </w:t>
            </w:r>
            <w:proofErr w:type="spellStart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метапредметных</w:t>
            </w:r>
            <w:proofErr w:type="spellEnd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 результатов;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-достижения личностных результатов;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-вовлечение обучающихся в исследовательскую деятельность (выдвижение гипотез, сбор данных, поиск источников информации);</w:t>
            </w:r>
          </w:p>
        </w:tc>
        <w:tc>
          <w:tcPr>
            <w:tcW w:w="1049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jc w:val="center"/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0-</w:t>
            </w:r>
            <w:r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098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>Эффективная коммуникация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0"/>
                <w:szCs w:val="20"/>
                <w:lang w:val="ru-RU" w:eastAsia="ar-SA"/>
              </w:rPr>
              <w:t>-</w:t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использование эффективных способов установления контакта учителя </w:t>
            </w:r>
            <w:proofErr w:type="gramStart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с</w:t>
            </w:r>
            <w:proofErr w:type="gramEnd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 обучающимися, обучающихся между собой;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-организация и получение обратной связи от </w:t>
            </w:r>
            <w:proofErr w:type="gramStart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обучающихся</w:t>
            </w:r>
            <w:proofErr w:type="gramEnd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, проведение рефлексии; 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Calibri"/>
                <w:spacing w:val="-5"/>
                <w:kern w:val="0"/>
                <w:sz w:val="20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-адекватное реагирование на возникающие ситуации, способность к экспромту.</w:t>
            </w:r>
          </w:p>
        </w:tc>
        <w:tc>
          <w:tcPr>
            <w:tcW w:w="1049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0-</w:t>
            </w:r>
            <w:r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3</w:t>
            </w:r>
            <w:r w:rsidRPr="00275B03"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98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 xml:space="preserve">Поддержка самостоятельности, активности и творчества </w:t>
            </w:r>
            <w:proofErr w:type="gramStart"/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>обучающихся</w:t>
            </w:r>
            <w:proofErr w:type="gramEnd"/>
          </w:p>
          <w:p w:rsidR="0047460D" w:rsidRPr="0047460D" w:rsidRDefault="0047460D" w:rsidP="00004069">
            <w:pPr>
              <w:widowControl/>
              <w:shd w:val="clear" w:color="auto" w:fill="FFFFFF"/>
              <w:suppressAutoHyphens w:val="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-использование активных и интерактивных подходов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для развития самостоятельности обучающихся (работа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в группах, формулирование вопросов и т. п.);</w:t>
            </w:r>
          </w:p>
          <w:p w:rsidR="0047460D" w:rsidRPr="0047460D" w:rsidRDefault="0047460D" w:rsidP="00004069">
            <w:pPr>
              <w:widowControl/>
              <w:shd w:val="clear" w:color="auto" w:fill="FFFFFF"/>
              <w:suppressAutoHyphens w:val="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-создание на уроке ситуаций для выбора и самоопределения;</w:t>
            </w:r>
          </w:p>
          <w:p w:rsidR="0047460D" w:rsidRPr="0047460D" w:rsidRDefault="0047460D" w:rsidP="00004069">
            <w:pPr>
              <w:widowControl/>
              <w:shd w:val="clear" w:color="auto" w:fill="FFFFFF"/>
              <w:suppressAutoHyphens w:val="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-поддержка личной и групповой ответственности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при выполнении заданий;</w:t>
            </w:r>
          </w:p>
          <w:p w:rsidR="0047460D" w:rsidRPr="0047460D" w:rsidRDefault="0047460D" w:rsidP="00004069">
            <w:pPr>
              <w:widowControl/>
              <w:shd w:val="clear" w:color="auto" w:fill="FFFFFF"/>
              <w:suppressAutoHyphens w:val="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-решение творческих задач, возможности для самостоятельной работы и создание ситуаций успеха на уроке;</w:t>
            </w:r>
          </w:p>
          <w:p w:rsidR="0047460D" w:rsidRPr="0047460D" w:rsidRDefault="0047460D" w:rsidP="00004069">
            <w:pPr>
              <w:widowControl/>
              <w:shd w:val="clear" w:color="auto" w:fill="FFFFFF"/>
              <w:suppressAutoHyphens w:val="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-уважение личного достоинства каждого обучающегося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и доброжелательная атмосфера</w:t>
            </w:r>
          </w:p>
        </w:tc>
        <w:tc>
          <w:tcPr>
            <w:tcW w:w="1049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0-</w:t>
            </w:r>
            <w:r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98" w:type="dxa"/>
            <w:shd w:val="clear" w:color="auto" w:fill="auto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</w:pPr>
            <w:proofErr w:type="spellStart"/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>Метапредметный</w:t>
            </w:r>
            <w:proofErr w:type="spellEnd"/>
            <w:r w:rsidRPr="0047460D">
              <w:rPr>
                <w:rFonts w:eastAsia="Times-Roman"/>
                <w:b/>
                <w:spacing w:val="-5"/>
                <w:kern w:val="0"/>
                <w:sz w:val="28"/>
                <w:szCs w:val="20"/>
                <w:lang w:val="ru-RU" w:eastAsia="ar-SA"/>
              </w:rPr>
              <w:t xml:space="preserve"> и междисциплинарный подход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-формирование универсальных учебных действий разных видов;</w:t>
            </w:r>
          </w:p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-использование потенциала различных дисциплин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и корректность в использовании содержания других дисциплин;</w:t>
            </w:r>
          </w:p>
          <w:p w:rsidR="0047460D" w:rsidRPr="0047460D" w:rsidRDefault="0047460D" w:rsidP="00004069">
            <w:pPr>
              <w:widowControl/>
              <w:shd w:val="clear" w:color="auto" w:fill="FFFFFF"/>
              <w:suppressAutoHyphens w:val="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-понимание особенностей </w:t>
            </w:r>
            <w:proofErr w:type="spellStart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метапредметного</w:t>
            </w:r>
            <w:proofErr w:type="spellEnd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 подхода и его отличия от использования междисциплинарных связей;</w:t>
            </w:r>
          </w:p>
          <w:p w:rsidR="0047460D" w:rsidRPr="0047460D" w:rsidRDefault="0047460D" w:rsidP="00004069">
            <w:pPr>
              <w:widowControl/>
              <w:shd w:val="clear" w:color="auto" w:fill="FFFFFF"/>
              <w:suppressAutoHyphens w:val="0"/>
              <w:jc w:val="both"/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</w:pPr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-системность и целесообразность использования междисциплинарных и </w:t>
            </w:r>
            <w:proofErr w:type="spellStart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>метапредметных</w:t>
            </w:r>
            <w:proofErr w:type="spellEnd"/>
            <w:r w:rsidRPr="0047460D">
              <w:rPr>
                <w:rFonts w:eastAsia="Times-Roman"/>
                <w:spacing w:val="-5"/>
                <w:kern w:val="0"/>
                <w:sz w:val="28"/>
                <w:szCs w:val="20"/>
                <w:lang w:val="ru-RU" w:eastAsia="ar-SA"/>
              </w:rPr>
              <w:t xml:space="preserve"> подходов.</w:t>
            </w:r>
          </w:p>
        </w:tc>
        <w:tc>
          <w:tcPr>
            <w:tcW w:w="1049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0-4</w:t>
            </w:r>
          </w:p>
        </w:tc>
      </w:tr>
      <w:tr w:rsidR="0047460D" w:rsidRPr="00275B03" w:rsidTr="00004069">
        <w:trPr>
          <w:trHeight w:val="383"/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98" w:type="dxa"/>
            <w:shd w:val="clear" w:color="auto" w:fill="auto"/>
          </w:tcPr>
          <w:p w:rsidR="0047460D" w:rsidRPr="0047460D" w:rsidRDefault="0047460D" w:rsidP="00004069">
            <w:pPr>
              <w:widowControl/>
              <w:tabs>
                <w:tab w:val="left" w:pos="284"/>
              </w:tabs>
              <w:suppressAutoHyphens w:val="0"/>
              <w:jc w:val="both"/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Roman"/>
                <w:b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 xml:space="preserve">Технологическая карта </w:t>
            </w:r>
            <w:r w:rsidRPr="0047460D"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 xml:space="preserve">урока раскрывает цели, задачи, этапы, виды деятельности учителя и </w:t>
            </w:r>
            <w:proofErr w:type="gramStart"/>
            <w:r w:rsidRPr="0047460D"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47460D"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, УУД, планируемые результаты, Приложение 5.</w:t>
            </w:r>
          </w:p>
        </w:tc>
        <w:tc>
          <w:tcPr>
            <w:tcW w:w="1049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spacing w:line="256" w:lineRule="auto"/>
              <w:jc w:val="center"/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0-</w:t>
            </w:r>
            <w:r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color w:val="FF0000"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spacing w:line="256" w:lineRule="auto"/>
              <w:jc w:val="both"/>
              <w:rPr>
                <w:rFonts w:eastAsia="Times New Roman"/>
                <w:b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47460D">
              <w:rPr>
                <w:rFonts w:eastAsia="Times New Roman"/>
                <w:b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Рефлексивность</w:t>
            </w:r>
            <w:proofErr w:type="spellEnd"/>
            <w:r w:rsidRPr="0047460D">
              <w:rPr>
                <w:rFonts w:eastAsia="Times New Roman"/>
                <w:b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 xml:space="preserve"> и оценивание (самоанализ)</w:t>
            </w:r>
          </w:p>
          <w:p w:rsidR="0047460D" w:rsidRPr="0047460D" w:rsidRDefault="0047460D" w:rsidP="00004069">
            <w:pPr>
              <w:autoSpaceDE w:val="0"/>
              <w:adjustRightInd w:val="0"/>
              <w:spacing w:line="256" w:lineRule="auto"/>
              <w:jc w:val="both"/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-организует и реализует продуктивную и разностороннюю рефлексию по итогам урока;</w:t>
            </w:r>
          </w:p>
          <w:p w:rsidR="0047460D" w:rsidRPr="0047460D" w:rsidRDefault="0047460D" w:rsidP="00004069">
            <w:pPr>
              <w:autoSpaceDE w:val="0"/>
              <w:adjustRightInd w:val="0"/>
              <w:spacing w:line="256" w:lineRule="auto"/>
              <w:jc w:val="both"/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 xml:space="preserve">-дает четкие содержательные комментарии по итогам проведенного урока, показывая способность отделять </w:t>
            </w:r>
            <w:proofErr w:type="gramStart"/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значимое</w:t>
            </w:r>
            <w:proofErr w:type="gramEnd"/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 xml:space="preserve"> от второстепенного;</w:t>
            </w:r>
          </w:p>
          <w:p w:rsidR="0047460D" w:rsidRPr="0047460D" w:rsidRDefault="0047460D" w:rsidP="00004069">
            <w:pPr>
              <w:autoSpaceDE w:val="0"/>
              <w:adjustRightInd w:val="0"/>
              <w:spacing w:line="256" w:lineRule="auto"/>
              <w:jc w:val="both"/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 xml:space="preserve">-соотносит использованные на уроке методы и приемы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с поставленной целью, задачами и достигнутыми результатами;</w:t>
            </w:r>
          </w:p>
          <w:p w:rsidR="0047460D" w:rsidRPr="0047460D" w:rsidRDefault="0047460D" w:rsidP="00004069">
            <w:pPr>
              <w:autoSpaceDE w:val="0"/>
              <w:adjustRightInd w:val="0"/>
              <w:spacing w:line="256" w:lineRule="auto"/>
              <w:jc w:val="both"/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-обоснованно показывает взаимосвязь плана урока с его реализацией, аргументированно обосновывает свои действия;</w:t>
            </w:r>
          </w:p>
          <w:p w:rsidR="0047460D" w:rsidRPr="0047460D" w:rsidRDefault="0047460D" w:rsidP="00004069">
            <w:pPr>
              <w:autoSpaceDE w:val="0"/>
              <w:adjustRightInd w:val="0"/>
              <w:spacing w:line="256" w:lineRule="auto"/>
              <w:jc w:val="both"/>
              <w:rPr>
                <w:rFonts w:eastAsia="Times-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-отвечает на вопросы членов жюри точно, содержательно, грамотно и адекватно, демонстрирует понимание смысла своей педагогической задачи.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75B03" w:rsidRDefault="0047460D" w:rsidP="00004069">
            <w:pPr>
              <w:widowControl/>
              <w:suppressAutoHyphens w:val="0"/>
              <w:spacing w:line="256" w:lineRule="auto"/>
              <w:jc w:val="center"/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 xml:space="preserve">0-5 </w:t>
            </w:r>
          </w:p>
          <w:p w:rsidR="0047460D" w:rsidRPr="00275B03" w:rsidRDefault="0047460D" w:rsidP="00004069">
            <w:pPr>
              <w:widowControl/>
              <w:suppressAutoHyphens w:val="0"/>
              <w:jc w:val="both"/>
              <w:rPr>
                <w:rFonts w:eastAsia="Calibri"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</w:p>
          <w:p w:rsidR="0047460D" w:rsidRPr="00275B03" w:rsidRDefault="0047460D" w:rsidP="00004069">
            <w:pPr>
              <w:widowControl/>
              <w:suppressAutoHyphens w:val="0"/>
              <w:jc w:val="center"/>
              <w:rPr>
                <w:rFonts w:eastAsia="Calibri"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spacing w:line="256" w:lineRule="auto"/>
              <w:jc w:val="both"/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 xml:space="preserve">Соблюдение учителем на уроке санитарных норм и правил </w:t>
            </w:r>
            <w:r w:rsidRPr="0047460D">
              <w:rPr>
                <w:rFonts w:eastAsia="Times New Roman"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lastRenderedPageBreak/>
              <w:t>безопасности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75B03" w:rsidRDefault="0047460D" w:rsidP="00004069">
            <w:pPr>
              <w:widowControl/>
              <w:suppressAutoHyphens w:val="0"/>
              <w:spacing w:line="256" w:lineRule="auto"/>
              <w:jc w:val="center"/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lastRenderedPageBreak/>
              <w:t>0-1</w:t>
            </w:r>
          </w:p>
        </w:tc>
      </w:tr>
      <w:tr w:rsidR="0047460D" w:rsidRPr="00275B03" w:rsidTr="00004069">
        <w:trPr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r w:rsidRPr="00275B03">
              <w:rPr>
                <w:rFonts w:eastAsia="Times-Bold"/>
                <w:bCs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098" w:type="dxa"/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Bold"/>
                <w:bCs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Bold"/>
                <w:bCs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Урок проведен в установленное время (остановка урока)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75B03" w:rsidRDefault="0047460D" w:rsidP="00004069">
            <w:pPr>
              <w:widowControl/>
              <w:suppressAutoHyphens w:val="0"/>
              <w:spacing w:line="256" w:lineRule="auto"/>
              <w:jc w:val="center"/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color w:val="000000" w:themeColor="text1"/>
                <w:spacing w:val="-5"/>
                <w:kern w:val="0"/>
                <w:sz w:val="28"/>
                <w:szCs w:val="28"/>
                <w:lang w:eastAsia="ru-RU"/>
              </w:rPr>
              <w:t>0/1</w:t>
            </w:r>
          </w:p>
        </w:tc>
      </w:tr>
      <w:tr w:rsidR="0047460D" w:rsidRPr="00275B03" w:rsidTr="00004069">
        <w:trPr>
          <w:trHeight w:val="365"/>
          <w:jc w:val="center"/>
        </w:trPr>
        <w:tc>
          <w:tcPr>
            <w:tcW w:w="790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098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autoSpaceDE w:val="0"/>
              <w:adjustRightInd w:val="0"/>
              <w:ind w:left="80"/>
              <w:jc w:val="both"/>
              <w:rPr>
                <w:rFonts w:eastAsia="Calibri"/>
                <w:b/>
                <w:spacing w:val="-5"/>
                <w:kern w:val="0"/>
                <w:sz w:val="28"/>
                <w:szCs w:val="20"/>
                <w:lang w:eastAsia="ar-SA"/>
              </w:rPr>
            </w:pPr>
            <w:proofErr w:type="spellStart"/>
            <w:r w:rsidRPr="00275B03">
              <w:rPr>
                <w:rFonts w:eastAsia="Times-Roman"/>
                <w:b/>
                <w:spacing w:val="-5"/>
                <w:kern w:val="0"/>
                <w:sz w:val="28"/>
                <w:szCs w:val="20"/>
                <w:lang w:eastAsia="ar-SA"/>
              </w:rPr>
              <w:t>Максимальный</w:t>
            </w:r>
            <w:proofErr w:type="spellEnd"/>
            <w:r w:rsidRPr="00275B03">
              <w:rPr>
                <w:rFonts w:eastAsia="Times-Roman"/>
                <w:b/>
                <w:spacing w:val="-5"/>
                <w:kern w:val="0"/>
                <w:sz w:val="28"/>
                <w:szCs w:val="20"/>
                <w:lang w:eastAsia="ar-SA"/>
              </w:rPr>
              <w:t xml:space="preserve"> </w:t>
            </w:r>
            <w:proofErr w:type="spellStart"/>
            <w:r w:rsidRPr="00275B03">
              <w:rPr>
                <w:rFonts w:eastAsia="Times-Roman"/>
                <w:b/>
                <w:spacing w:val="-5"/>
                <w:kern w:val="0"/>
                <w:sz w:val="28"/>
                <w:szCs w:val="20"/>
                <w:lang w:eastAsia="ar-SA"/>
              </w:rPr>
              <w:t>балл</w:t>
            </w:r>
            <w:proofErr w:type="spellEnd"/>
            <w:r w:rsidRPr="00275B03">
              <w:rPr>
                <w:rFonts w:eastAsia="Times-Roman"/>
                <w:b/>
                <w:spacing w:val="-5"/>
                <w:kern w:val="0"/>
                <w:sz w:val="28"/>
                <w:szCs w:val="20"/>
                <w:lang w:eastAsia="ar-SA"/>
              </w:rPr>
              <w:t xml:space="preserve">   </w:t>
            </w:r>
          </w:p>
        </w:tc>
        <w:tc>
          <w:tcPr>
            <w:tcW w:w="1049" w:type="dxa"/>
            <w:shd w:val="clear" w:color="auto" w:fill="auto"/>
          </w:tcPr>
          <w:p w:rsidR="0047460D" w:rsidRPr="00275B03" w:rsidRDefault="0047460D" w:rsidP="00004069">
            <w:pPr>
              <w:widowControl/>
              <w:suppressAutoHyphens w:val="0"/>
              <w:jc w:val="center"/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</w:pPr>
            <w:r w:rsidRPr="00BB5375">
              <w:rPr>
                <w:rFonts w:eastAsia="Calibri"/>
                <w:b/>
                <w:spacing w:val="-5"/>
                <w:kern w:val="0"/>
                <w:sz w:val="28"/>
                <w:szCs w:val="28"/>
                <w:lang w:eastAsia="ru-RU"/>
              </w:rPr>
              <w:t>47</w:t>
            </w:r>
          </w:p>
        </w:tc>
      </w:tr>
    </w:tbl>
    <w:p w:rsidR="0047460D" w:rsidRPr="00275B03" w:rsidRDefault="0047460D" w:rsidP="0047460D">
      <w:pPr>
        <w:widowControl/>
        <w:suppressAutoHyphens w:val="0"/>
        <w:autoSpaceDE w:val="0"/>
        <w:adjustRightInd w:val="0"/>
        <w:jc w:val="both"/>
        <w:rPr>
          <w:rFonts w:eastAsia="Times-Bold"/>
          <w:b/>
          <w:bCs/>
          <w:spacing w:val="-5"/>
          <w:kern w:val="0"/>
          <w:sz w:val="20"/>
          <w:szCs w:val="20"/>
          <w:lang w:eastAsia="ru-RU"/>
        </w:rPr>
      </w:pPr>
    </w:p>
    <w:p w:rsidR="0047460D" w:rsidRPr="00275B03" w:rsidRDefault="0047460D" w:rsidP="0047460D">
      <w:pPr>
        <w:widowControl/>
        <w:suppressAutoHyphens w:val="0"/>
        <w:ind w:left="360"/>
        <w:jc w:val="center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</w:pPr>
      <w:proofErr w:type="spellStart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Детское</w:t>
      </w:r>
      <w:proofErr w:type="spellEnd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 xml:space="preserve"> </w:t>
      </w:r>
      <w:proofErr w:type="spellStart"/>
      <w:r w:rsidRPr="00275B03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жюри</w:t>
      </w:r>
      <w:proofErr w:type="spellEnd"/>
    </w:p>
    <w:p w:rsidR="0047460D" w:rsidRDefault="0047460D" w:rsidP="0047460D">
      <w:pPr>
        <w:widowControl/>
        <w:suppressAutoHyphens w:val="0"/>
        <w:ind w:left="360"/>
        <w:jc w:val="center"/>
        <w:rPr>
          <w:rFonts w:eastAsia="Times New Roman"/>
          <w:color w:val="000000" w:themeColor="text1"/>
          <w:spacing w:val="-5"/>
          <w:kern w:val="0"/>
          <w:sz w:val="28"/>
          <w:szCs w:val="28"/>
          <w:lang w:eastAsia="ru-RU"/>
        </w:rPr>
      </w:pPr>
      <w:proofErr w:type="spellStart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>Максимальное</w:t>
      </w:r>
      <w:proofErr w:type="spellEnd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 xml:space="preserve"> </w:t>
      </w:r>
      <w:proofErr w:type="spellStart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>количество</w:t>
      </w:r>
      <w:proofErr w:type="spellEnd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 xml:space="preserve"> </w:t>
      </w:r>
      <w:proofErr w:type="spellStart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>баллов</w:t>
      </w:r>
      <w:proofErr w:type="spellEnd"/>
      <w:r w:rsidRPr="00275B03">
        <w:rPr>
          <w:rFonts w:eastAsia="Times-Roman"/>
          <w:spacing w:val="-5"/>
          <w:kern w:val="0"/>
          <w:sz w:val="28"/>
          <w:szCs w:val="28"/>
          <w:lang w:eastAsia="ar-SA"/>
        </w:rPr>
        <w:t xml:space="preserve"> </w:t>
      </w:r>
      <w:r w:rsidRPr="00275B03">
        <w:rPr>
          <w:rFonts w:eastAsia="Times New Roman"/>
          <w:b/>
          <w:color w:val="000000" w:themeColor="text1"/>
          <w:spacing w:val="-5"/>
          <w:kern w:val="0"/>
          <w:sz w:val="20"/>
          <w:szCs w:val="20"/>
          <w:lang w:eastAsia="ru-RU"/>
        </w:rPr>
        <w:t>-</w:t>
      </w:r>
      <w:r>
        <w:rPr>
          <w:rFonts w:eastAsia="Times New Roman"/>
          <w:color w:val="000000" w:themeColor="text1"/>
          <w:spacing w:val="-5"/>
          <w:kern w:val="0"/>
          <w:sz w:val="28"/>
          <w:szCs w:val="28"/>
          <w:lang w:eastAsia="ru-RU"/>
        </w:rPr>
        <w:t>20</w:t>
      </w:r>
    </w:p>
    <w:p w:rsidR="0047460D" w:rsidRPr="00275B03" w:rsidRDefault="0047460D" w:rsidP="0047460D">
      <w:pPr>
        <w:widowControl/>
        <w:suppressAutoHyphens w:val="0"/>
        <w:contextualSpacing/>
        <w:jc w:val="center"/>
        <w:rPr>
          <w:rFonts w:eastAsiaTheme="minorEastAsia"/>
          <w:b/>
          <w:kern w:val="0"/>
          <w:sz w:val="22"/>
          <w:lang w:eastAsia="ru-RU"/>
        </w:rPr>
      </w:pPr>
    </w:p>
    <w:tbl>
      <w:tblPr>
        <w:tblStyle w:val="11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1134"/>
      </w:tblGrid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  <w:p w:rsidR="0047460D" w:rsidRPr="00B31F66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B31F66">
              <w:rPr>
                <w:rFonts w:ascii="Times New Roman" w:hAnsi="Times New Roman" w:cs="Times New Roman"/>
                <w:sz w:val="20"/>
                <w:szCs w:val="28"/>
              </w:rPr>
              <w:t>0 баллов – не соответствует</w:t>
            </w:r>
          </w:p>
          <w:p w:rsidR="0047460D" w:rsidRPr="00B31F66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B31F66">
              <w:rPr>
                <w:rFonts w:ascii="Times New Roman" w:hAnsi="Times New Roman" w:cs="Times New Roman"/>
                <w:sz w:val="20"/>
                <w:szCs w:val="28"/>
              </w:rPr>
              <w:t>1 балл – частично соответствует</w:t>
            </w:r>
          </w:p>
          <w:p w:rsidR="0047460D" w:rsidRPr="00B31F66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1F66">
              <w:rPr>
                <w:rFonts w:ascii="Times New Roman" w:hAnsi="Times New Roman" w:cs="Times New Roman"/>
                <w:sz w:val="20"/>
                <w:szCs w:val="28"/>
              </w:rPr>
              <w:t>2 балла – соответствует полностью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Формулировка цели соответствует теме урока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Урок проведен в установленное время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0/2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Уровень сложности материала, его объем соответствуют во</w:t>
            </w: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 xml:space="preserve">растным особенностям </w:t>
            </w:r>
            <w:proofErr w:type="gramStart"/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дифференцированная работа </w:t>
            </w:r>
            <w:proofErr w:type="gramStart"/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организацию урока (через опред</w:t>
            </w: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ление последовательности действий на уроке)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Использование разнообразных форм организации деятельн</w:t>
            </w: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сти обучающихся (фронтальной, индивидуальной, групповой, парной)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деятельность </w:t>
            </w:r>
            <w:proofErr w:type="gramStart"/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31F66">
              <w:rPr>
                <w:rFonts w:ascii="Times New Roman" w:hAnsi="Times New Roman" w:cs="Times New Roman"/>
                <w:sz w:val="28"/>
                <w:szCs w:val="28"/>
              </w:rPr>
              <w:t xml:space="preserve"> по самооценке и/или </w:t>
            </w:r>
            <w:proofErr w:type="spellStart"/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взаимооценке</w:t>
            </w:r>
            <w:proofErr w:type="spellEnd"/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Эмоциональный комфорт обучающихся, уважение их личного достоинства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Разные виды источников, оборудования используются целес</w:t>
            </w: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 xml:space="preserve">образно и эффективно 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  <w:proofErr w:type="gramStart"/>
            <w:r w:rsidRPr="00B31F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31F66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B31F66" w:rsidTr="00004069">
        <w:tc>
          <w:tcPr>
            <w:tcW w:w="851" w:type="dxa"/>
          </w:tcPr>
          <w:p w:rsidR="0047460D" w:rsidRPr="00B31F66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47460D" w:rsidRPr="00B31F66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1F66">
              <w:rPr>
                <w:rFonts w:ascii="Times New Roman" w:eastAsia="Times-Roman" w:hAnsi="Times New Roman" w:cs="Times New Roman"/>
                <w:b/>
                <w:color w:val="000000"/>
                <w:spacing w:val="-5"/>
                <w:sz w:val="28"/>
                <w:szCs w:val="20"/>
                <w:lang w:eastAsia="ar-SA"/>
              </w:rPr>
              <w:t xml:space="preserve">Максимальный балл   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47460D" w:rsidRDefault="0047460D" w:rsidP="0047460D">
      <w:pPr>
        <w:widowControl/>
        <w:suppressAutoHyphens w:val="0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</w:pPr>
    </w:p>
    <w:p w:rsidR="0047460D" w:rsidRPr="00DB7D15" w:rsidRDefault="0047460D" w:rsidP="0047460D">
      <w:pPr>
        <w:widowControl/>
        <w:suppressAutoHyphens w:val="0"/>
        <w:jc w:val="center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</w:pPr>
      <w:r w:rsidRPr="00DB7D15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5.4.</w:t>
      </w:r>
      <w:r w:rsidRPr="00DB7D15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ab/>
      </w:r>
      <w:proofErr w:type="spellStart"/>
      <w:r w:rsidRPr="00DB7D15">
        <w:rPr>
          <w:rFonts w:eastAsia="Times New Roman"/>
          <w:b/>
          <w:sz w:val="28"/>
          <w:szCs w:val="28"/>
        </w:rPr>
        <w:t>Конкурсное</w:t>
      </w:r>
      <w:proofErr w:type="spellEnd"/>
      <w:r w:rsidRPr="00DB7D15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B7D15">
        <w:rPr>
          <w:rFonts w:eastAsia="Times New Roman"/>
          <w:b/>
          <w:sz w:val="28"/>
          <w:szCs w:val="28"/>
        </w:rPr>
        <w:t>испытание</w:t>
      </w:r>
      <w:proofErr w:type="spellEnd"/>
      <w:r w:rsidRPr="00DB7D15">
        <w:rPr>
          <w:rFonts w:eastAsia="Times New Roman"/>
          <w:b/>
          <w:sz w:val="28"/>
          <w:szCs w:val="28"/>
        </w:rPr>
        <w:t xml:space="preserve"> «</w:t>
      </w:r>
      <w:proofErr w:type="spellStart"/>
      <w:r w:rsidRPr="00DB7D15">
        <w:rPr>
          <w:rFonts w:eastAsia="Times New Roman"/>
          <w:b/>
          <w:sz w:val="28"/>
          <w:szCs w:val="28"/>
        </w:rPr>
        <w:t>Занятие</w:t>
      </w:r>
      <w:proofErr w:type="spellEnd"/>
      <w:r w:rsidRPr="00DB7D15">
        <w:rPr>
          <w:rFonts w:eastAsia="Times New Roman"/>
          <w:b/>
          <w:sz w:val="28"/>
          <w:szCs w:val="28"/>
        </w:rPr>
        <w:t>»</w:t>
      </w:r>
    </w:p>
    <w:p w:rsidR="0047460D" w:rsidRPr="00975667" w:rsidRDefault="0047460D" w:rsidP="004746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20"/>
        <w:jc w:val="center"/>
        <w:rPr>
          <w:rFonts w:eastAsia="Times New Roman"/>
          <w:b/>
          <w:sz w:val="28"/>
          <w:szCs w:val="28"/>
        </w:rPr>
      </w:pPr>
      <w:proofErr w:type="spellStart"/>
      <w:r w:rsidRPr="00DB7D15">
        <w:rPr>
          <w:rFonts w:eastAsia="Times New Roman"/>
          <w:b/>
          <w:sz w:val="28"/>
          <w:szCs w:val="28"/>
        </w:rPr>
        <w:t>Номинация</w:t>
      </w:r>
      <w:proofErr w:type="spellEnd"/>
      <w:r w:rsidRPr="00DB7D15">
        <w:rPr>
          <w:rFonts w:eastAsia="Times New Roman"/>
          <w:b/>
          <w:sz w:val="28"/>
          <w:szCs w:val="28"/>
        </w:rPr>
        <w:t xml:space="preserve"> «</w:t>
      </w:r>
      <w:proofErr w:type="spellStart"/>
      <w:r w:rsidRPr="00DB7D15">
        <w:rPr>
          <w:rFonts w:eastAsia="Times New Roman"/>
          <w:b/>
          <w:sz w:val="28"/>
          <w:szCs w:val="28"/>
        </w:rPr>
        <w:t>Педагог-психолог</w:t>
      </w:r>
      <w:proofErr w:type="spellEnd"/>
      <w:r w:rsidRPr="00DB7D15">
        <w:rPr>
          <w:rFonts w:eastAsia="Times New Roman"/>
          <w:b/>
          <w:sz w:val="28"/>
          <w:szCs w:val="28"/>
        </w:rPr>
        <w:t>»</w:t>
      </w:r>
    </w:p>
    <w:p w:rsidR="0047460D" w:rsidRPr="00E72350" w:rsidRDefault="0047460D" w:rsidP="0047460D">
      <w:pPr>
        <w:widowControl/>
        <w:suppressAutoHyphens w:val="0"/>
        <w:ind w:left="360"/>
        <w:jc w:val="center"/>
        <w:rPr>
          <w:rFonts w:eastAsia="Times New Roman"/>
          <w:color w:val="000000" w:themeColor="text1"/>
          <w:spacing w:val="-5"/>
          <w:kern w:val="0"/>
          <w:sz w:val="28"/>
          <w:szCs w:val="28"/>
          <w:lang w:eastAsia="ru-RU"/>
        </w:rPr>
      </w:pPr>
      <w:proofErr w:type="spellStart"/>
      <w:r w:rsidRPr="00266CE6">
        <w:rPr>
          <w:rFonts w:eastAsia="Times-Roman"/>
          <w:spacing w:val="-5"/>
          <w:kern w:val="0"/>
          <w:sz w:val="28"/>
          <w:szCs w:val="28"/>
          <w:lang w:eastAsia="ar-SA"/>
        </w:rPr>
        <w:t>Максимальное</w:t>
      </w:r>
      <w:proofErr w:type="spellEnd"/>
      <w:r w:rsidRPr="00266CE6">
        <w:rPr>
          <w:rFonts w:eastAsia="Times-Roman"/>
          <w:spacing w:val="-5"/>
          <w:kern w:val="0"/>
          <w:sz w:val="28"/>
          <w:szCs w:val="28"/>
          <w:lang w:eastAsia="ar-SA"/>
        </w:rPr>
        <w:t xml:space="preserve"> </w:t>
      </w:r>
      <w:proofErr w:type="spellStart"/>
      <w:r w:rsidRPr="00266CE6">
        <w:rPr>
          <w:rFonts w:eastAsia="Times-Roman"/>
          <w:spacing w:val="-5"/>
          <w:kern w:val="0"/>
          <w:sz w:val="28"/>
          <w:szCs w:val="28"/>
          <w:lang w:eastAsia="ar-SA"/>
        </w:rPr>
        <w:t>количество</w:t>
      </w:r>
      <w:proofErr w:type="spellEnd"/>
      <w:r w:rsidRPr="00266CE6">
        <w:rPr>
          <w:rFonts w:eastAsia="Times-Roman"/>
          <w:spacing w:val="-5"/>
          <w:kern w:val="0"/>
          <w:sz w:val="28"/>
          <w:szCs w:val="28"/>
          <w:lang w:eastAsia="ar-SA"/>
        </w:rPr>
        <w:t xml:space="preserve"> </w:t>
      </w:r>
      <w:proofErr w:type="spellStart"/>
      <w:r w:rsidRPr="00266CE6">
        <w:rPr>
          <w:rFonts w:eastAsia="Times-Roman"/>
          <w:spacing w:val="-5"/>
          <w:kern w:val="0"/>
          <w:sz w:val="28"/>
          <w:szCs w:val="28"/>
          <w:lang w:eastAsia="ar-SA"/>
        </w:rPr>
        <w:t>баллов</w:t>
      </w:r>
      <w:proofErr w:type="spellEnd"/>
      <w:r w:rsidRPr="00266CE6">
        <w:rPr>
          <w:rFonts w:eastAsia="Times-Roman"/>
          <w:spacing w:val="-5"/>
          <w:kern w:val="0"/>
          <w:sz w:val="28"/>
          <w:szCs w:val="28"/>
          <w:lang w:eastAsia="ar-SA"/>
        </w:rPr>
        <w:t xml:space="preserve"> </w:t>
      </w:r>
      <w:r w:rsidRPr="00266CE6">
        <w:rPr>
          <w:rFonts w:eastAsia="Times New Roman"/>
          <w:b/>
          <w:color w:val="000000" w:themeColor="text1"/>
          <w:spacing w:val="-5"/>
          <w:kern w:val="0"/>
          <w:sz w:val="20"/>
          <w:szCs w:val="20"/>
          <w:lang w:eastAsia="ru-RU"/>
        </w:rPr>
        <w:t>-</w:t>
      </w:r>
      <w:r w:rsidRPr="00266CE6">
        <w:rPr>
          <w:rFonts w:eastAsia="Times New Roman"/>
          <w:color w:val="000000" w:themeColor="text1"/>
          <w:spacing w:val="-5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pacing w:val="-5"/>
          <w:kern w:val="0"/>
          <w:sz w:val="28"/>
          <w:szCs w:val="28"/>
          <w:lang w:eastAsia="ru-RU"/>
        </w:rPr>
        <w:t>31</w:t>
      </w:r>
    </w:p>
    <w:p w:rsidR="0047460D" w:rsidRPr="0047460D" w:rsidRDefault="0047460D" w:rsidP="008D4A06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Цель: демонстрация участниками Конкурса профессиональных компетенций в области проектирования, организации, проведения и самоанализа различных видов развивающей деятельности обучающихся.</w:t>
      </w:r>
    </w:p>
    <w:p w:rsidR="0047460D" w:rsidRPr="0047460D" w:rsidRDefault="0047460D" w:rsidP="008D4A06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Формат конкурсного испытания и регламент:</w:t>
      </w:r>
    </w:p>
    <w:p w:rsidR="0047460D" w:rsidRPr="0047460D" w:rsidRDefault="0047460D" w:rsidP="008D4A06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образовательная деятельность (регламент с учетом возрастных особенностей обучающихся, требований к организации) – 15-30 минут;</w:t>
      </w:r>
    </w:p>
    <w:p w:rsidR="0047460D" w:rsidRPr="0047460D" w:rsidRDefault="0047460D" w:rsidP="008D4A06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 xml:space="preserve">самоанализ развивающей деятельности - 5 мин.; </w:t>
      </w:r>
    </w:p>
    <w:p w:rsidR="0047460D" w:rsidRPr="0047460D" w:rsidRDefault="0047460D" w:rsidP="008D4A06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на самоанализе присутствует участник, методист и члены жюри;</w:t>
      </w:r>
    </w:p>
    <w:p w:rsidR="0047460D" w:rsidRPr="0047460D" w:rsidRDefault="0047460D" w:rsidP="008D4A06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вопросы жюри - 5 минут;</w:t>
      </w:r>
    </w:p>
    <w:p w:rsidR="0047460D" w:rsidRPr="0047460D" w:rsidRDefault="0047460D" w:rsidP="008D4A06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</w:t>
      </w:r>
      <w:r w:rsidRPr="0047460D">
        <w:rPr>
          <w:rFonts w:eastAsia="Times New Roman"/>
          <w:bCs/>
          <w:sz w:val="28"/>
          <w:szCs w:val="28"/>
          <w:lang w:val="ru-RU"/>
        </w:rPr>
        <w:tab/>
        <w:t>тема развивающей деятельности выбирается в соответствии с КТП;</w:t>
      </w:r>
    </w:p>
    <w:p w:rsidR="0047460D" w:rsidRPr="0047460D" w:rsidRDefault="0047460D" w:rsidP="008D4A06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  возрастная группа воспитанников выбирается конкурсантом самостоятельно;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lastRenderedPageBreak/>
        <w:t>-</w:t>
      </w:r>
      <w:r w:rsidRPr="0047460D">
        <w:rPr>
          <w:rFonts w:eastAsia="Times New Roman"/>
          <w:bCs/>
          <w:sz w:val="28"/>
          <w:szCs w:val="28"/>
          <w:lang w:val="ru-RU"/>
        </w:rPr>
        <w:tab/>
      </w:r>
      <w:r w:rsidRPr="0047460D">
        <w:rPr>
          <w:rFonts w:eastAsia="Times New Roman"/>
          <w:sz w:val="28"/>
          <w:szCs w:val="28"/>
          <w:lang w:val="ru-RU"/>
        </w:rPr>
        <w:t xml:space="preserve">на занятии присутствует не менее 8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обучающихся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>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</w:t>
      </w:r>
      <w:r w:rsidRPr="0047460D">
        <w:rPr>
          <w:rFonts w:eastAsia="Times New Roman"/>
          <w:bCs/>
          <w:sz w:val="28"/>
          <w:szCs w:val="28"/>
          <w:lang w:val="ru-RU"/>
        </w:rPr>
        <w:tab/>
        <w:t>технологическая карта занятия предоставляется жюри до конкурсного испытания в количестве 3-х экземпляров;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</w:t>
      </w:r>
      <w:r w:rsidRPr="0047460D">
        <w:rPr>
          <w:rFonts w:eastAsia="Times New Roman"/>
          <w:bCs/>
          <w:sz w:val="28"/>
          <w:szCs w:val="28"/>
          <w:lang w:val="ru-RU"/>
        </w:rPr>
        <w:tab/>
      </w:r>
      <w:r w:rsidRPr="0047460D">
        <w:rPr>
          <w:rFonts w:eastAsia="Times New Roman"/>
          <w:sz w:val="28"/>
          <w:szCs w:val="28"/>
          <w:lang w:val="ru-RU"/>
        </w:rPr>
        <w:t>после конкурсного испытания протоколы сразу сдаются председателю комиссии.</w:t>
      </w:r>
    </w:p>
    <w:p w:rsidR="0047460D" w:rsidRPr="0047460D" w:rsidRDefault="0047460D" w:rsidP="0047460D">
      <w:pPr>
        <w:widowControl/>
        <w:suppressAutoHyphens w:val="0"/>
        <w:rPr>
          <w:rFonts w:eastAsia="Times New Roman"/>
          <w:b/>
          <w:sz w:val="28"/>
          <w:szCs w:val="28"/>
          <w:lang w:val="ru-RU"/>
        </w:rPr>
      </w:pPr>
    </w:p>
    <w:tbl>
      <w:tblPr>
        <w:tblStyle w:val="TableNormal"/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1134"/>
      </w:tblGrid>
      <w:tr w:rsidR="0047460D" w:rsidRPr="00B31F66" w:rsidTr="00004069">
        <w:trPr>
          <w:trHeight w:val="321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rPr>
                <w:rFonts w:ascii="Times New Roman" w:hAnsi="Times New Roman"/>
                <w:b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10"/>
                <w:sz w:val="28"/>
              </w:rPr>
              <w:t>№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Критерии:</w:t>
            </w:r>
          </w:p>
          <w:p w:rsidR="0047460D" w:rsidRPr="00B31F66" w:rsidRDefault="0047460D" w:rsidP="00004069">
            <w:pPr>
              <w:widowControl/>
              <w:suppressAutoHyphens w:val="0"/>
              <w:contextualSpacing/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</w:pPr>
            <w:r w:rsidRPr="00B31F66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>0 баллов – не соответствует</w:t>
            </w:r>
          </w:p>
          <w:p w:rsidR="0047460D" w:rsidRPr="00B31F66" w:rsidRDefault="0047460D" w:rsidP="00004069">
            <w:pPr>
              <w:widowControl/>
              <w:suppressAutoHyphens w:val="0"/>
              <w:contextualSpacing/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</w:pPr>
            <w:r w:rsidRPr="00B31F66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>1 балл – частично соответствует</w:t>
            </w:r>
          </w:p>
          <w:p w:rsidR="0047460D" w:rsidRPr="00B31F66" w:rsidRDefault="0047460D" w:rsidP="000040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F66">
              <w:rPr>
                <w:rFonts w:ascii="Times New Roman" w:eastAsiaTheme="minorEastAsia" w:hAnsi="Times New Roman" w:cs="Times New Roman"/>
                <w:sz w:val="20"/>
                <w:szCs w:val="28"/>
              </w:rPr>
              <w:t xml:space="preserve">2 </w:t>
            </w:r>
            <w:proofErr w:type="spellStart"/>
            <w:r w:rsidRPr="00B31F66">
              <w:rPr>
                <w:rFonts w:ascii="Times New Roman" w:eastAsiaTheme="minorEastAsia" w:hAnsi="Times New Roman" w:cs="Times New Roman"/>
                <w:sz w:val="20"/>
                <w:szCs w:val="28"/>
              </w:rPr>
              <w:t>балла</w:t>
            </w:r>
            <w:proofErr w:type="spellEnd"/>
            <w:r w:rsidRPr="00B31F66">
              <w:rPr>
                <w:rFonts w:ascii="Times New Roman" w:eastAsiaTheme="minorEastAsia" w:hAnsi="Times New Roman" w:cs="Times New Roman"/>
                <w:sz w:val="20"/>
                <w:szCs w:val="28"/>
              </w:rPr>
              <w:t xml:space="preserve"> – </w:t>
            </w:r>
            <w:proofErr w:type="spellStart"/>
            <w:r w:rsidRPr="00B31F66">
              <w:rPr>
                <w:rFonts w:ascii="Times New Roman" w:eastAsiaTheme="minorEastAsia" w:hAnsi="Times New Roman" w:cs="Times New Roman"/>
                <w:sz w:val="20"/>
                <w:szCs w:val="28"/>
              </w:rPr>
              <w:t>соответствует</w:t>
            </w:r>
            <w:proofErr w:type="spellEnd"/>
            <w:r w:rsidRPr="00B31F66">
              <w:rPr>
                <w:rFonts w:ascii="Times New Roman" w:eastAsiaTheme="minorEastAsia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B31F66">
              <w:rPr>
                <w:rFonts w:ascii="Times New Roman" w:eastAsiaTheme="minorEastAsia" w:hAnsi="Times New Roman" w:cs="Times New Roman"/>
                <w:sz w:val="20"/>
                <w:szCs w:val="28"/>
              </w:rPr>
              <w:t>полностью</w:t>
            </w:r>
            <w:proofErr w:type="spellEnd"/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ind w:left="182"/>
              <w:rPr>
                <w:rFonts w:ascii="Times New Roman" w:hAnsi="Times New Roman"/>
                <w:b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Баллы</w:t>
            </w:r>
          </w:p>
        </w:tc>
      </w:tr>
      <w:tr w:rsidR="0047460D" w:rsidRPr="00B31F66" w:rsidTr="00004069">
        <w:trPr>
          <w:trHeight w:val="645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19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22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Соответствие темы занятия актуальной проблематике разв</w:t>
            </w:r>
            <w:r w:rsidRPr="00B31F66">
              <w:rPr>
                <w:rFonts w:ascii="Times New Roman" w:hAnsi="Times New Roman"/>
                <w:sz w:val="28"/>
              </w:rPr>
              <w:t>и</w:t>
            </w:r>
            <w:r w:rsidRPr="00B31F66">
              <w:rPr>
                <w:rFonts w:ascii="Times New Roman" w:hAnsi="Times New Roman"/>
                <w:sz w:val="28"/>
              </w:rPr>
              <w:t>тия личности обучающегося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19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642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16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15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Соответствие</w:t>
            </w:r>
            <w:r w:rsidRPr="00B31F66">
              <w:rPr>
                <w:rFonts w:ascii="Times New Roman" w:hAnsi="Times New Roman"/>
                <w:spacing w:val="64"/>
                <w:w w:val="15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содержания</w:t>
            </w:r>
            <w:r w:rsidRPr="00B31F66">
              <w:rPr>
                <w:rFonts w:ascii="Times New Roman" w:hAnsi="Times New Roman"/>
                <w:spacing w:val="65"/>
                <w:w w:val="15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занятия</w:t>
            </w:r>
            <w:r w:rsidRPr="00B31F66">
              <w:rPr>
                <w:rFonts w:ascii="Times New Roman" w:hAnsi="Times New Roman"/>
                <w:spacing w:val="65"/>
                <w:w w:val="15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традиционным</w:t>
            </w:r>
            <w:r w:rsidRPr="00B31F66">
              <w:rPr>
                <w:rFonts w:ascii="Times New Roman" w:hAnsi="Times New Roman"/>
                <w:spacing w:val="63"/>
                <w:w w:val="15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ценн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о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стям</w:t>
            </w:r>
            <w:r w:rsidRPr="00B31F66">
              <w:rPr>
                <w:rFonts w:ascii="Times New Roman" w:hAnsi="Times New Roman"/>
                <w:sz w:val="28"/>
              </w:rPr>
              <w:t xml:space="preserve"> российского</w:t>
            </w:r>
            <w:r w:rsidRPr="00B31F66"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образования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16" w:lineRule="exact"/>
              <w:ind w:left="139"/>
              <w:jc w:val="center"/>
              <w:rPr>
                <w:rFonts w:ascii="Times New Roman" w:hAnsi="Times New Roman"/>
                <w:b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Умение</w:t>
            </w:r>
            <w:r w:rsidRPr="00B31F66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определять</w:t>
            </w:r>
            <w:r w:rsidRPr="00B31F66"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педагогические</w:t>
            </w:r>
            <w:r w:rsidRPr="00B31F66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цели</w:t>
            </w:r>
            <w:r w:rsidRPr="00B31F66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и</w:t>
            </w:r>
            <w:r w:rsidRPr="00B31F66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задачи</w:t>
            </w:r>
            <w:r w:rsidRPr="00B31F66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занятия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Умение</w:t>
            </w:r>
            <w:r w:rsidRPr="00B31F66"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достигать</w:t>
            </w:r>
            <w:r w:rsidRPr="00B31F66"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результативности</w:t>
            </w:r>
            <w:r w:rsidRPr="00B31F66"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и</w:t>
            </w:r>
            <w:r w:rsidRPr="00B31F66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продуктивности</w:t>
            </w:r>
            <w:r w:rsidRPr="00B31F66"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занятия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Умение использовать на занятиях педагогически обоснованные формы, методы, средства и приемы организации де</w:t>
            </w:r>
            <w:r w:rsidRPr="00B31F66">
              <w:rPr>
                <w:rFonts w:ascii="Times New Roman" w:hAnsi="Times New Roman"/>
                <w:sz w:val="28"/>
              </w:rPr>
              <w:t>я</w:t>
            </w:r>
            <w:r w:rsidRPr="00B31F66">
              <w:rPr>
                <w:rFonts w:ascii="Times New Roman" w:hAnsi="Times New Roman"/>
                <w:sz w:val="28"/>
              </w:rPr>
              <w:t>тельности обучающихся</w:t>
            </w:r>
            <w:r w:rsidRPr="00B31F66">
              <w:rPr>
                <w:rFonts w:ascii="Times New Roman" w:hAnsi="Times New Roman"/>
                <w:spacing w:val="56"/>
                <w:w w:val="15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в</w:t>
            </w:r>
            <w:r w:rsidRPr="00B31F66">
              <w:rPr>
                <w:rFonts w:ascii="Times New Roman" w:hAnsi="Times New Roman"/>
                <w:spacing w:val="57"/>
                <w:w w:val="15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соответствии</w:t>
            </w:r>
            <w:r w:rsidRPr="00B31F66">
              <w:rPr>
                <w:rFonts w:ascii="Times New Roman" w:hAnsi="Times New Roman"/>
                <w:spacing w:val="59"/>
                <w:w w:val="15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с</w:t>
            </w:r>
            <w:r w:rsidRPr="00B31F66">
              <w:rPr>
                <w:rFonts w:ascii="Times New Roman" w:hAnsi="Times New Roman"/>
                <w:spacing w:val="58"/>
                <w:w w:val="15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возрастными</w:t>
            </w:r>
            <w:r w:rsidRPr="00B31F66">
              <w:rPr>
                <w:rFonts w:ascii="Times New Roman" w:hAnsi="Times New Roman"/>
                <w:spacing w:val="57"/>
                <w:w w:val="15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особенностями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pacing w:val="-2"/>
                <w:sz w:val="28"/>
              </w:rPr>
              <w:t>Умение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стимулировать,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корректировать</w:t>
            </w:r>
            <w:r w:rsidRPr="00B31F66">
              <w:rPr>
                <w:rFonts w:ascii="Times New Roman" w:hAnsi="Times New Roman"/>
                <w:sz w:val="28"/>
              </w:rPr>
              <w:tab/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деятельность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10"/>
                <w:sz w:val="28"/>
              </w:rPr>
              <w:t xml:space="preserve">и </w:t>
            </w:r>
            <w:r w:rsidRPr="00B31F66">
              <w:rPr>
                <w:rFonts w:ascii="Times New Roman" w:hAnsi="Times New Roman"/>
                <w:sz w:val="28"/>
              </w:rPr>
              <w:t>общ</w:t>
            </w:r>
            <w:r w:rsidRPr="00B31F66">
              <w:rPr>
                <w:rFonts w:ascii="Times New Roman" w:hAnsi="Times New Roman"/>
                <w:sz w:val="28"/>
              </w:rPr>
              <w:t>е</w:t>
            </w:r>
            <w:r w:rsidRPr="00B31F66">
              <w:rPr>
                <w:rFonts w:ascii="Times New Roman" w:hAnsi="Times New Roman"/>
                <w:sz w:val="28"/>
              </w:rPr>
              <w:t xml:space="preserve">ние </w:t>
            </w:r>
            <w:proofErr w:type="gramStart"/>
            <w:r w:rsidRPr="00B31F66">
              <w:rPr>
                <w:rFonts w:ascii="Times New Roman" w:hAnsi="Times New Roman"/>
                <w:sz w:val="28"/>
              </w:rPr>
              <w:t>обучающихся</w:t>
            </w:r>
            <w:proofErr w:type="gramEnd"/>
            <w:r w:rsidRPr="00B31F66">
              <w:rPr>
                <w:rFonts w:ascii="Times New Roman" w:hAnsi="Times New Roman"/>
                <w:sz w:val="28"/>
              </w:rPr>
              <w:t xml:space="preserve"> на занятии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10"/>
                <w:sz w:val="28"/>
              </w:rPr>
              <w:t>7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pacing w:val="-2"/>
                <w:sz w:val="28"/>
              </w:rPr>
              <w:t>Умение</w:t>
            </w:r>
            <w:r w:rsidRPr="00B31F66">
              <w:rPr>
                <w:rFonts w:ascii="Times New Roman" w:hAnsi="Times New Roman"/>
                <w:sz w:val="28"/>
              </w:rPr>
              <w:tab/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целесообразно</w:t>
            </w:r>
            <w:r w:rsidRPr="00B31F66">
              <w:rPr>
                <w:rFonts w:ascii="Times New Roman" w:hAnsi="Times New Roman"/>
                <w:sz w:val="28"/>
              </w:rPr>
              <w:tab/>
            </w:r>
            <w:r w:rsidRPr="00B31F66">
              <w:rPr>
                <w:rFonts w:ascii="Times New Roman" w:hAnsi="Times New Roman"/>
                <w:spacing w:val="-10"/>
                <w:sz w:val="28"/>
              </w:rPr>
              <w:t>и</w:t>
            </w:r>
            <w:r w:rsidRPr="00B31F66">
              <w:rPr>
                <w:rFonts w:ascii="Times New Roman" w:hAnsi="Times New Roman"/>
                <w:sz w:val="28"/>
              </w:rPr>
              <w:tab/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обоснованно использовать И</w:t>
            </w:r>
            <w:r w:rsidRPr="00B31F66">
              <w:rPr>
                <w:rFonts w:ascii="Times New Roman" w:hAnsi="Times New Roman"/>
                <w:spacing w:val="-4"/>
                <w:sz w:val="28"/>
              </w:rPr>
              <w:t xml:space="preserve">КТ, </w:t>
            </w:r>
            <w:r w:rsidRPr="00B31F66">
              <w:rPr>
                <w:rFonts w:ascii="Times New Roman" w:hAnsi="Times New Roman"/>
                <w:sz w:val="28"/>
              </w:rPr>
              <w:t>электронные образовательные и информационные р</w:t>
            </w:r>
            <w:r w:rsidRPr="00B31F66">
              <w:rPr>
                <w:rFonts w:ascii="Times New Roman" w:hAnsi="Times New Roman"/>
                <w:sz w:val="28"/>
              </w:rPr>
              <w:t>е</w:t>
            </w:r>
            <w:r w:rsidRPr="00B31F66">
              <w:rPr>
                <w:rFonts w:ascii="Times New Roman" w:hAnsi="Times New Roman"/>
                <w:sz w:val="28"/>
              </w:rPr>
              <w:t>сурсы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10"/>
                <w:sz w:val="28"/>
              </w:rPr>
              <w:t>8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pacing w:val="-2"/>
                <w:sz w:val="28"/>
              </w:rPr>
              <w:t>Умение</w:t>
            </w:r>
            <w:r w:rsidRPr="00B31F66">
              <w:rPr>
                <w:rFonts w:ascii="Times New Roman" w:hAnsi="Times New Roman"/>
                <w:sz w:val="28"/>
              </w:rPr>
              <w:tab/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осуществлять</w:t>
            </w:r>
            <w:r w:rsidRPr="00B31F66">
              <w:rPr>
                <w:rFonts w:ascii="Times New Roman" w:hAnsi="Times New Roman"/>
                <w:sz w:val="28"/>
              </w:rPr>
              <w:tab/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педагогический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текущий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контроль, дифференциальную</w:t>
            </w:r>
            <w:r w:rsidRPr="00B31F66">
              <w:rPr>
                <w:rFonts w:ascii="Times New Roman" w:hAnsi="Times New Roman"/>
                <w:sz w:val="28"/>
              </w:rPr>
              <w:tab/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оценку</w:t>
            </w:r>
            <w:r w:rsidRPr="00B31F66">
              <w:rPr>
                <w:rFonts w:ascii="Times New Roman" w:hAnsi="Times New Roman"/>
                <w:sz w:val="28"/>
              </w:rPr>
              <w:tab/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образовательной де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я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тельности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B31F66">
              <w:rPr>
                <w:rFonts w:ascii="Times New Roman" w:hAnsi="Times New Roman"/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10"/>
                <w:sz w:val="28"/>
              </w:rPr>
              <w:t>9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Умение создавать условия для мотивации обучения (испол</w:t>
            </w:r>
            <w:r w:rsidRPr="00B31F66">
              <w:rPr>
                <w:rFonts w:ascii="Times New Roman" w:hAnsi="Times New Roman"/>
                <w:sz w:val="28"/>
              </w:rPr>
              <w:t>ь</w:t>
            </w:r>
            <w:r w:rsidRPr="00B31F66">
              <w:rPr>
                <w:rFonts w:ascii="Times New Roman" w:hAnsi="Times New Roman"/>
                <w:sz w:val="28"/>
              </w:rPr>
              <w:t>зование различных способов мотивации, способы поддержки мотивации, доброжелательная атмосфера, безопасная и ко</w:t>
            </w:r>
            <w:r w:rsidRPr="00B31F66">
              <w:rPr>
                <w:rFonts w:ascii="Times New Roman" w:hAnsi="Times New Roman"/>
                <w:sz w:val="28"/>
              </w:rPr>
              <w:t>м</w:t>
            </w:r>
            <w:r w:rsidRPr="00B31F66">
              <w:rPr>
                <w:rFonts w:ascii="Times New Roman" w:hAnsi="Times New Roman"/>
                <w:sz w:val="28"/>
              </w:rPr>
              <w:t>фортная образовательная среда и др.)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5"/>
                <w:sz w:val="28"/>
              </w:rPr>
              <w:t>10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Умение</w:t>
            </w:r>
            <w:r w:rsidRPr="00B31F66">
              <w:rPr>
                <w:rFonts w:ascii="Times New Roman" w:hAnsi="Times New Roman"/>
                <w:spacing w:val="56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создавать</w:t>
            </w:r>
            <w:r w:rsidRPr="00B31F66">
              <w:rPr>
                <w:rFonts w:ascii="Times New Roman" w:hAnsi="Times New Roman"/>
                <w:spacing w:val="54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педагогические</w:t>
            </w:r>
            <w:r w:rsidRPr="00B31F66">
              <w:rPr>
                <w:rFonts w:ascii="Times New Roman" w:hAnsi="Times New Roman"/>
                <w:spacing w:val="58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условия</w:t>
            </w:r>
            <w:r w:rsidRPr="00B31F66"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для</w:t>
            </w:r>
            <w:r w:rsidRPr="00B31F66"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формиров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а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ния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благоприятного</w:t>
            </w:r>
            <w:r w:rsidRPr="00B31F66">
              <w:rPr>
                <w:rFonts w:ascii="Times New Roman" w:hAnsi="Times New Roman"/>
                <w:sz w:val="28"/>
              </w:rPr>
              <w:tab/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психологического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климата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 xml:space="preserve">(оказывать </w:t>
            </w:r>
            <w:r w:rsidRPr="00B31F66">
              <w:rPr>
                <w:rFonts w:ascii="Times New Roman" w:hAnsi="Times New Roman"/>
                <w:sz w:val="28"/>
              </w:rPr>
              <w:t>психологическую поддержку)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5"/>
                <w:sz w:val="28"/>
              </w:rPr>
              <w:t>11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Умение</w:t>
            </w:r>
            <w:r w:rsidRPr="00B31F66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обеспечить</w:t>
            </w:r>
            <w:r w:rsidRPr="00B31F66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завершенность</w:t>
            </w:r>
            <w:r w:rsidRPr="00B31F66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занятия,</w:t>
            </w:r>
            <w:r w:rsidRPr="00B31F66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оригинал</w:t>
            </w:r>
            <w:r w:rsidRPr="00B31F66">
              <w:rPr>
                <w:rFonts w:ascii="Times New Roman" w:hAnsi="Times New Roman"/>
                <w:sz w:val="28"/>
              </w:rPr>
              <w:t>ь</w:t>
            </w:r>
            <w:r w:rsidRPr="00B31F66">
              <w:rPr>
                <w:rFonts w:ascii="Times New Roman" w:hAnsi="Times New Roman"/>
                <w:sz w:val="28"/>
              </w:rPr>
              <w:t>ность формы проведения и подведения итогов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5"/>
                <w:sz w:val="28"/>
              </w:rPr>
              <w:t>12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Технологический</w:t>
            </w:r>
            <w:r w:rsidRPr="00B31F66">
              <w:rPr>
                <w:rFonts w:ascii="Times New Roman" w:hAnsi="Times New Roman"/>
                <w:spacing w:val="67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компонент</w:t>
            </w:r>
            <w:r w:rsidRPr="00B31F66">
              <w:rPr>
                <w:rFonts w:ascii="Times New Roman" w:hAnsi="Times New Roman"/>
                <w:spacing w:val="69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в</w:t>
            </w:r>
            <w:r w:rsidRPr="00B31F66">
              <w:rPr>
                <w:rFonts w:ascii="Times New Roman" w:hAnsi="Times New Roman"/>
                <w:spacing w:val="72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образовательной</w:t>
            </w:r>
            <w:r w:rsidRPr="00B31F66">
              <w:rPr>
                <w:rFonts w:ascii="Times New Roman" w:hAnsi="Times New Roman"/>
                <w:spacing w:val="70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деятельн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о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сти</w:t>
            </w:r>
            <w:r w:rsidRPr="00B31F66">
              <w:rPr>
                <w:rFonts w:ascii="Times New Roman" w:hAnsi="Times New Roman"/>
                <w:sz w:val="28"/>
              </w:rPr>
              <w:t xml:space="preserve"> (четкая</w:t>
            </w:r>
            <w:r w:rsidRPr="00B31F66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методическая</w:t>
            </w:r>
            <w:r w:rsidRPr="00B31F66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структура)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5"/>
                <w:sz w:val="28"/>
              </w:rPr>
              <w:t>13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Умение анализировать занятие для установления соотве</w:t>
            </w:r>
            <w:r w:rsidRPr="00B31F66">
              <w:rPr>
                <w:rFonts w:ascii="Times New Roman" w:hAnsi="Times New Roman"/>
                <w:sz w:val="28"/>
              </w:rPr>
              <w:t>т</w:t>
            </w:r>
            <w:r w:rsidRPr="00B31F66">
              <w:rPr>
                <w:rFonts w:ascii="Times New Roman" w:hAnsi="Times New Roman"/>
                <w:sz w:val="28"/>
              </w:rPr>
              <w:t xml:space="preserve">ствия содержания, методов и средств занятия поставленным целям и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задачам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5"/>
                <w:sz w:val="28"/>
              </w:rPr>
              <w:t>14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pacing w:val="-2"/>
                <w:sz w:val="28"/>
              </w:rPr>
              <w:t>Рефлексия и самооценка результативности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проведенного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зан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я</w:t>
            </w:r>
            <w:r w:rsidRPr="00B31F66">
              <w:rPr>
                <w:rFonts w:ascii="Times New Roman" w:hAnsi="Times New Roman"/>
                <w:spacing w:val="-2"/>
                <w:sz w:val="28"/>
              </w:rPr>
              <w:t>тия</w:t>
            </w:r>
            <w:r w:rsidRPr="00B31F66">
              <w:rPr>
                <w:rFonts w:ascii="Times New Roman" w:hAnsi="Times New Roman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10"/>
                <w:sz w:val="28"/>
              </w:rPr>
              <w:t xml:space="preserve">в </w:t>
            </w:r>
            <w:r w:rsidRPr="00B31F66">
              <w:rPr>
                <w:rFonts w:ascii="Times New Roman" w:hAnsi="Times New Roman"/>
                <w:sz w:val="28"/>
              </w:rPr>
              <w:t>соответствии с поставленной целью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  <w:r w:rsidRPr="00B31F66">
              <w:rPr>
                <w:rFonts w:ascii="Times New Roman" w:hAnsi="Times New Roman"/>
                <w:spacing w:val="-5"/>
                <w:sz w:val="28"/>
              </w:rPr>
              <w:t>15</w:t>
            </w: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hAnsi="Times New Roman"/>
                <w:sz w:val="28"/>
              </w:rPr>
              <w:t>Общая</w:t>
            </w:r>
            <w:r w:rsidRPr="00B31F66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культура</w:t>
            </w:r>
            <w:r w:rsidRPr="00B31F66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(речь,</w:t>
            </w:r>
            <w:r w:rsidRPr="00B31F66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манера</w:t>
            </w:r>
            <w:r w:rsidRPr="00B31F66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поведения,</w:t>
            </w:r>
            <w:r w:rsidRPr="00B31F66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z w:val="28"/>
              </w:rPr>
              <w:t>внешний</w:t>
            </w:r>
            <w:r w:rsidRPr="00B31F66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B31F66">
              <w:rPr>
                <w:rFonts w:ascii="Times New Roman" w:hAnsi="Times New Roman"/>
                <w:spacing w:val="-4"/>
                <w:sz w:val="28"/>
              </w:rPr>
              <w:t>вид)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5"/>
                <w:sz w:val="28"/>
              </w:rPr>
            </w:pPr>
            <w:r w:rsidRPr="00B31F66">
              <w:rPr>
                <w:rFonts w:ascii="Times New Roman" w:hAnsi="Times New Roman"/>
                <w:spacing w:val="-5"/>
                <w:sz w:val="28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eastAsia="Times-Bold" w:hAnsi="Times New Roman"/>
                <w:bCs/>
                <w:color w:val="000000" w:themeColor="text1"/>
                <w:spacing w:val="-5"/>
                <w:sz w:val="28"/>
                <w:szCs w:val="28"/>
                <w:lang w:eastAsia="ru-RU"/>
              </w:rPr>
              <w:t>Занятие проведено в установленное время (остановка занятия)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bCs/>
                <w:spacing w:val="-5"/>
                <w:sz w:val="28"/>
                <w:szCs w:val="20"/>
                <w:lang w:eastAsia="ru-RU"/>
              </w:rPr>
              <w:t>0/1</w:t>
            </w:r>
          </w:p>
        </w:tc>
      </w:tr>
      <w:tr w:rsidR="0047460D" w:rsidRPr="00B31F66" w:rsidTr="00004069">
        <w:trPr>
          <w:trHeight w:val="323"/>
        </w:trPr>
        <w:tc>
          <w:tcPr>
            <w:tcW w:w="851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pacing w:val="-10"/>
                <w:sz w:val="28"/>
              </w:rPr>
            </w:pPr>
          </w:p>
        </w:tc>
        <w:tc>
          <w:tcPr>
            <w:tcW w:w="7655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rPr>
                <w:rFonts w:ascii="Times New Roman" w:hAnsi="Times New Roman"/>
                <w:sz w:val="28"/>
              </w:rPr>
            </w:pPr>
            <w:r w:rsidRPr="00B31F66">
              <w:rPr>
                <w:rFonts w:ascii="Times New Roman" w:eastAsia="Times-Roman" w:hAnsi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1134" w:type="dxa"/>
          </w:tcPr>
          <w:p w:rsidR="0047460D" w:rsidRPr="00B31F66" w:rsidRDefault="0047460D" w:rsidP="00004069">
            <w:pPr>
              <w:pStyle w:val="TableParagraph"/>
              <w:spacing w:line="304" w:lineRule="exact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B31F66">
              <w:rPr>
                <w:rFonts w:ascii="Times New Roman" w:hAnsi="Times New Roman"/>
                <w:b/>
                <w:spacing w:val="-5"/>
                <w:sz w:val="28"/>
              </w:rPr>
              <w:t>31</w:t>
            </w:r>
          </w:p>
        </w:tc>
      </w:tr>
    </w:tbl>
    <w:p w:rsidR="0047460D" w:rsidRPr="006E05A2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</w:pPr>
      <w:r w:rsidRPr="002247EC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lastRenderedPageBreak/>
        <w:t>5.</w:t>
      </w:r>
      <w:r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5</w:t>
      </w:r>
      <w:r w:rsidRPr="002247EC"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>.</w:t>
      </w:r>
      <w:r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eastAsia="ru-RU"/>
        </w:rPr>
        <w:tab/>
      </w:r>
      <w:proofErr w:type="spellStart"/>
      <w:r w:rsidRPr="00975667">
        <w:rPr>
          <w:rFonts w:eastAsia="Times New Roman"/>
          <w:b/>
          <w:sz w:val="28"/>
          <w:szCs w:val="28"/>
        </w:rPr>
        <w:t>Конкурсное</w:t>
      </w:r>
      <w:proofErr w:type="spellEnd"/>
      <w:r w:rsidRPr="00975667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75667">
        <w:rPr>
          <w:rFonts w:eastAsia="Times New Roman"/>
          <w:b/>
          <w:sz w:val="28"/>
          <w:szCs w:val="28"/>
        </w:rPr>
        <w:t>испытание</w:t>
      </w:r>
      <w:proofErr w:type="spellEnd"/>
      <w:r w:rsidRPr="00975667">
        <w:rPr>
          <w:rFonts w:eastAsia="Times New Roman"/>
          <w:b/>
          <w:sz w:val="28"/>
          <w:szCs w:val="28"/>
        </w:rPr>
        <w:t xml:space="preserve"> «</w:t>
      </w:r>
      <w:proofErr w:type="spellStart"/>
      <w:r w:rsidRPr="00975667">
        <w:rPr>
          <w:rFonts w:eastAsia="Times New Roman"/>
          <w:b/>
          <w:sz w:val="28"/>
          <w:szCs w:val="28"/>
        </w:rPr>
        <w:t>Воспитательное</w:t>
      </w:r>
      <w:proofErr w:type="spellEnd"/>
      <w:r w:rsidRPr="00975667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75667">
        <w:rPr>
          <w:rFonts w:eastAsia="Times New Roman"/>
          <w:b/>
          <w:sz w:val="28"/>
          <w:szCs w:val="28"/>
        </w:rPr>
        <w:t>событие</w:t>
      </w:r>
      <w:proofErr w:type="spellEnd"/>
      <w:r w:rsidRPr="00975667">
        <w:rPr>
          <w:rFonts w:eastAsia="Times New Roman"/>
          <w:b/>
          <w:sz w:val="28"/>
          <w:szCs w:val="28"/>
        </w:rPr>
        <w:t>»</w:t>
      </w:r>
    </w:p>
    <w:p w:rsidR="0047460D" w:rsidRPr="0047460D" w:rsidRDefault="0047460D" w:rsidP="004746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20"/>
        <w:jc w:val="center"/>
        <w:rPr>
          <w:rFonts w:eastAsia="Times New Roman"/>
          <w:b/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Номинация «Специалист в области воспитания»</w:t>
      </w:r>
    </w:p>
    <w:p w:rsidR="0047460D" w:rsidRPr="0047460D" w:rsidRDefault="0047460D" w:rsidP="0047460D">
      <w:pPr>
        <w:widowControl/>
        <w:suppressAutoHyphens w:val="0"/>
        <w:ind w:left="360"/>
        <w:jc w:val="center"/>
        <w:rPr>
          <w:rFonts w:eastAsia="Times New Roman"/>
          <w:color w:val="000000" w:themeColor="text1"/>
          <w:spacing w:val="-5"/>
          <w:kern w:val="0"/>
          <w:sz w:val="28"/>
          <w:szCs w:val="28"/>
          <w:lang w:val="ru-RU" w:eastAsia="ru-RU"/>
        </w:rPr>
      </w:pPr>
      <w:r w:rsidRPr="0047460D">
        <w:rPr>
          <w:rFonts w:eastAsia="Times-Roman"/>
          <w:spacing w:val="-5"/>
          <w:kern w:val="0"/>
          <w:sz w:val="28"/>
          <w:szCs w:val="28"/>
          <w:lang w:val="ru-RU" w:eastAsia="ar-SA"/>
        </w:rPr>
        <w:t xml:space="preserve">Максимальное количество баллов </w:t>
      </w:r>
      <w:r w:rsidRPr="0047460D">
        <w:rPr>
          <w:rFonts w:eastAsia="Times New Roman"/>
          <w:b/>
          <w:color w:val="000000" w:themeColor="text1"/>
          <w:spacing w:val="-5"/>
          <w:kern w:val="0"/>
          <w:sz w:val="20"/>
          <w:szCs w:val="20"/>
          <w:lang w:val="ru-RU" w:eastAsia="ru-RU"/>
        </w:rPr>
        <w:t>-</w:t>
      </w:r>
      <w:r w:rsidRPr="0047460D">
        <w:rPr>
          <w:rFonts w:eastAsia="Times New Roman"/>
          <w:color w:val="000000" w:themeColor="text1"/>
          <w:spacing w:val="-5"/>
          <w:kern w:val="0"/>
          <w:sz w:val="28"/>
          <w:szCs w:val="28"/>
          <w:lang w:val="ru-RU" w:eastAsia="ru-RU"/>
        </w:rPr>
        <w:t xml:space="preserve"> 32</w:t>
      </w:r>
    </w:p>
    <w:p w:rsidR="0047460D" w:rsidRP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284"/>
        </w:tabs>
        <w:jc w:val="both"/>
        <w:rPr>
          <w:b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Цель: демонстрация участниками Конкурса профессиональных компетенций в области организации и проведения внеурочного занятия, направленного </w:t>
      </w:r>
      <w:r w:rsidRPr="0047460D">
        <w:rPr>
          <w:sz w:val="28"/>
          <w:szCs w:val="28"/>
          <w:lang w:val="ru-RU"/>
        </w:rPr>
        <w:br/>
      </w:r>
      <w:r w:rsidRPr="0047460D">
        <w:rPr>
          <w:rFonts w:eastAsia="Times New Roman"/>
          <w:sz w:val="28"/>
          <w:szCs w:val="28"/>
          <w:lang w:val="ru-RU"/>
        </w:rPr>
        <w:t xml:space="preserve">на достижение результатов воспитания. </w:t>
      </w: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Формат конкурсного испытания и регламент: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-внеурочное занятие с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обучающимися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 xml:space="preserve"> - 30 минут; 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-самоанализ занятия - 5 мин.; 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-на самоанализе присутствует участник, методический завуч и члены жюри;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-вопросы жюри - 5 минут;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-перед занятием конкурсант предоставляет сценарный план членам жюри </w:t>
      </w:r>
      <w:r w:rsidR="008D4A06" w:rsidRPr="0047460D">
        <w:rPr>
          <w:b/>
          <w:lang w:val="ru-RU"/>
        </w:rPr>
        <w:br/>
      </w:r>
      <w:r w:rsidRPr="0047460D">
        <w:rPr>
          <w:rFonts w:eastAsia="Times New Roman"/>
          <w:bCs/>
          <w:sz w:val="28"/>
          <w:szCs w:val="28"/>
          <w:lang w:val="ru-RU"/>
        </w:rPr>
        <w:t>в количестве 3-х экземпляров, Приложение 6</w:t>
      </w:r>
      <w:r w:rsidRPr="0047460D">
        <w:rPr>
          <w:rFonts w:eastAsia="Times New Roman"/>
          <w:sz w:val="28"/>
          <w:szCs w:val="28"/>
          <w:lang w:val="ru-RU"/>
        </w:rPr>
        <w:t>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 xml:space="preserve">-направление, тема внеурочного занятия, возрастная группа (класс) </w:t>
      </w:r>
      <w:r w:rsidRPr="0047460D">
        <w:rPr>
          <w:sz w:val="28"/>
          <w:szCs w:val="28"/>
          <w:lang w:val="ru-RU"/>
        </w:rPr>
        <w:br/>
      </w:r>
      <w:proofErr w:type="gramStart"/>
      <w:r w:rsidRPr="0047460D">
        <w:rPr>
          <w:rFonts w:eastAsia="Times New Roman"/>
          <w:bCs/>
          <w:sz w:val="28"/>
          <w:szCs w:val="28"/>
          <w:lang w:val="ru-RU"/>
        </w:rPr>
        <w:t>обучающихся</w:t>
      </w:r>
      <w:proofErr w:type="gramEnd"/>
      <w:r w:rsidRPr="0047460D">
        <w:rPr>
          <w:rFonts w:eastAsia="Times New Roman"/>
          <w:bCs/>
          <w:sz w:val="28"/>
          <w:szCs w:val="28"/>
          <w:lang w:val="ru-RU"/>
        </w:rPr>
        <w:t xml:space="preserve"> конкурсант определяет самостоятельно, руководствуясь рабочей программой воспитания общеобразовательной организации;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rFonts w:eastAsia="Times New Roman"/>
          <w:bCs/>
          <w:color w:val="000000" w:themeColor="text1"/>
          <w:sz w:val="28"/>
          <w:szCs w:val="28"/>
          <w:lang w:val="ru-RU"/>
        </w:rPr>
      </w:pPr>
      <w:r w:rsidRPr="0047460D">
        <w:rPr>
          <w:rFonts w:eastAsia="Times New Roman"/>
          <w:bCs/>
          <w:sz w:val="28"/>
          <w:szCs w:val="28"/>
          <w:lang w:val="ru-RU"/>
        </w:rPr>
        <w:t>-</w:t>
      </w:r>
      <w:r w:rsidRPr="0047460D">
        <w:rPr>
          <w:rFonts w:eastAsia="Times New Roman"/>
          <w:color w:val="000000" w:themeColor="text1"/>
          <w:sz w:val="28"/>
          <w:szCs w:val="28"/>
          <w:lang w:val="ru-RU"/>
        </w:rPr>
        <w:t xml:space="preserve">на занятии присутствует не менее 16 </w:t>
      </w:r>
      <w:proofErr w:type="gramStart"/>
      <w:r w:rsidRPr="0047460D">
        <w:rPr>
          <w:rFonts w:eastAsia="Times New Roman"/>
          <w:color w:val="000000" w:themeColor="text1"/>
          <w:sz w:val="28"/>
          <w:szCs w:val="28"/>
          <w:lang w:val="ru-RU"/>
        </w:rPr>
        <w:t>обучающихся</w:t>
      </w:r>
      <w:proofErr w:type="gramEnd"/>
      <w:r w:rsidRPr="0047460D">
        <w:rPr>
          <w:rFonts w:eastAsia="Times New Roman"/>
          <w:color w:val="000000" w:themeColor="text1"/>
          <w:sz w:val="28"/>
          <w:szCs w:val="28"/>
          <w:lang w:val="ru-RU"/>
        </w:rPr>
        <w:t>;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>после конкурсного испытания протоколы сразу сдаются председателю комиссии.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7427"/>
        <w:gridCol w:w="1305"/>
      </w:tblGrid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0D" w:rsidRPr="00266CE6" w:rsidRDefault="0047460D" w:rsidP="00004069">
            <w:pPr>
              <w:widowControl/>
              <w:suppressAutoHyphens w:val="0"/>
              <w:spacing w:line="276" w:lineRule="auto"/>
              <w:jc w:val="both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0D" w:rsidRPr="00266CE6" w:rsidRDefault="0047460D" w:rsidP="00004069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proofErr w:type="spellStart"/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Критерии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0D" w:rsidRPr="00266CE6" w:rsidRDefault="0047460D" w:rsidP="00004069">
            <w:pPr>
              <w:widowControl/>
              <w:suppressAutoHyphens w:val="0"/>
              <w:spacing w:line="276" w:lineRule="auto"/>
              <w:jc w:val="both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proofErr w:type="spellStart"/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Баллы</w:t>
            </w:r>
            <w:proofErr w:type="spellEnd"/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  <w:t>Актуальность и обоснованность выбранной темы внеурочного занятия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-формулировка темы, целей, задач и планируемых результатов в соответствии с требованиями ФГОС и возрастными особенностями обучающихся;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-определение и обоснование технологии, методов, приемов обучения и форм организации деятельности обучающихся;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-планирование ресурсного обеспечения в соответствии с целью, задачами и содержанием;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0-</w:t>
            </w:r>
            <w:r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3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  <w:t>Целеполагание в организации и проведении внеурочного занятия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-глубина и воспитательная ценность организованного обсуждения;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-соответствие содержания, формы проведения, методов и приемов деятельности педагога возрастным особенностям аудитории;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-умение создавать и поддерживать атмосферу взаимоуважения и толерантности.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0-</w:t>
            </w:r>
            <w:r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3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b/>
                <w:color w:val="1A1A1A"/>
                <w:spacing w:val="-5"/>
                <w:kern w:val="0"/>
                <w:sz w:val="28"/>
                <w:lang w:val="ru-RU" w:eastAsia="ru-RU"/>
              </w:rPr>
            </w:pPr>
            <w:r w:rsidRPr="0047460D">
              <w:rPr>
                <w:rFonts w:eastAsia="Times New Roman"/>
                <w:b/>
                <w:color w:val="1A1A1A"/>
                <w:spacing w:val="-5"/>
                <w:kern w:val="0"/>
                <w:sz w:val="28"/>
                <w:lang w:val="ru-RU" w:eastAsia="ru-RU"/>
              </w:rPr>
              <w:t>Творческий и инновационный подход к решению</w:t>
            </w:r>
          </w:p>
          <w:p w:rsidR="0047460D" w:rsidRPr="0047460D" w:rsidRDefault="0047460D" w:rsidP="00004069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b/>
                <w:color w:val="1A1A1A"/>
                <w:spacing w:val="-5"/>
                <w:kern w:val="0"/>
                <w:sz w:val="28"/>
                <w:lang w:val="ru-RU" w:eastAsia="ru-RU"/>
              </w:rPr>
            </w:pPr>
            <w:r w:rsidRPr="0047460D">
              <w:rPr>
                <w:rFonts w:eastAsia="Times New Roman"/>
                <w:b/>
                <w:color w:val="1A1A1A"/>
                <w:spacing w:val="-5"/>
                <w:kern w:val="0"/>
                <w:sz w:val="28"/>
                <w:lang w:val="ru-RU" w:eastAsia="ru-RU"/>
              </w:rPr>
              <w:t>воспитательных задач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-применение нестандартных (оригинальных) методов, приемов, форм воспитательной работы;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-целесообразное применение информационных технологий, в </w:t>
            </w: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lastRenderedPageBreak/>
              <w:t xml:space="preserve">том числе мультимедиа; </w:t>
            </w:r>
          </w:p>
          <w:p w:rsidR="0047460D" w:rsidRPr="0047460D" w:rsidRDefault="0047460D" w:rsidP="00004069">
            <w:pPr>
              <w:widowControl/>
              <w:tabs>
                <w:tab w:val="left" w:pos="2219"/>
              </w:tabs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-демонстрация инновационных подходов решению методических задач в области воспитания;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-включение во внеурочное мероприятие ярких элементов, имеющих воспитательный эффект;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-демонстрация готовности к незапланированным нестандартным ситуациям.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lastRenderedPageBreak/>
              <w:t>0-5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  <w:t>Психолого-педагогическая и коммуникативная культура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-создание условий для совместной деятельности обучающихся;     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-выстраивание коммуникации </w:t>
            </w:r>
            <w:proofErr w:type="gramStart"/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обучающимися</w:t>
            </w:r>
            <w:proofErr w:type="gramEnd"/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, соответствующей возрастным и индивидуально-психологическим особенностям;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-создание и реализация ситуаций, развивающих эмоционально-ценностную сферу обучающихся;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-минимизация рисков возникновения в ходе внеурочного занятия коммуникативных ошибок;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-создание условий для рефлексии </w:t>
            </w:r>
            <w:proofErr w:type="gramStart"/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обучающимися</w:t>
            </w:r>
            <w:proofErr w:type="gramEnd"/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 достигнутых результатов.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0-5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  <w:t>Организация и проведение внеурочного занятия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proofErr w:type="gramStart"/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-реализация воспитательных возможностей различных видов деятельности обучающихся (учебной, игровой, трудовой, спортивной, художественной и т.д.) в процессе внеурочного занятия; </w:t>
            </w:r>
            <w:proofErr w:type="gramEnd"/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-применение различных методов и приемов </w:t>
            </w:r>
            <w:proofErr w:type="gramStart"/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вовлечения</w:t>
            </w:r>
            <w:proofErr w:type="gramEnd"/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 обучающихся в деятельность;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-обеспечение содержательной и структурной целостности внеурочного занятия;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-обеспечение оптимальной пространственной организации внеурочного занятия в соответствии с поставленными задачами и выбранной формой проведения.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0-</w:t>
            </w:r>
            <w:r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4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  <w:t>Информационная и языковая грамотность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-использование </w:t>
            </w:r>
            <w:proofErr w:type="gramStart"/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оптимальных</w:t>
            </w:r>
            <w:proofErr w:type="gramEnd"/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 для внеурочного занятия объема и содержания информации;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-корректное использование профессиональной терминологии;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-отсутствие ошибок (фактических, орфографических, лексических, грамматических);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-создание условий для совершенствования речевой культуры обучающихся.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0-</w:t>
            </w:r>
            <w:r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4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val="ru-RU" w:eastAsia="ru-RU"/>
              </w:rPr>
              <w:t>Рефлексия проведенного внеурочного занятия (самоанализ)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-выражение эмоционально-оценочного отношения к проведенному внеурочному занятию и его обоснование;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-осуществление поэтапного анализа проведенного внеурочного занятия;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lastRenderedPageBreak/>
              <w:t xml:space="preserve">-вывод о том, насколько удалось реализовать запланированный проект внеурочного занятия;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 xml:space="preserve">-объяснение корректировки (или отсутствия корректировки) проектного замысла внеурочного занятия; </w:t>
            </w:r>
          </w:p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-точность, содержательность и грамотность ответов на вопросы членов жюри.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lastRenderedPageBreak/>
              <w:t>0-5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color w:val="000000" w:themeColor="text1"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color w:val="000000" w:themeColor="text1"/>
                <w:spacing w:val="-5"/>
                <w:kern w:val="0"/>
                <w:sz w:val="28"/>
                <w:szCs w:val="20"/>
                <w:lang w:val="ru-RU" w:eastAsia="ru-RU"/>
              </w:rPr>
              <w:t xml:space="preserve">Соблюдение учителем </w:t>
            </w:r>
            <w:proofErr w:type="spellStart"/>
            <w:r w:rsidRPr="0047460D">
              <w:rPr>
                <w:rFonts w:eastAsia="Times New Roman"/>
                <w:bCs/>
                <w:color w:val="000000" w:themeColor="text1"/>
                <w:spacing w:val="-5"/>
                <w:kern w:val="0"/>
                <w:sz w:val="28"/>
                <w:szCs w:val="20"/>
                <w:lang w:val="ru-RU" w:eastAsia="ru-RU"/>
              </w:rPr>
              <w:t>здоровьесберегающих</w:t>
            </w:r>
            <w:proofErr w:type="spellEnd"/>
            <w:r w:rsidRPr="0047460D">
              <w:rPr>
                <w:rFonts w:eastAsia="Times New Roman"/>
                <w:bCs/>
                <w:color w:val="000000" w:themeColor="text1"/>
                <w:spacing w:val="-5"/>
                <w:kern w:val="0"/>
                <w:sz w:val="28"/>
                <w:szCs w:val="20"/>
                <w:lang w:val="ru-RU" w:eastAsia="ru-RU"/>
              </w:rPr>
              <w:t xml:space="preserve"> технологий и правил безопасности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0-1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="Times-Bold"/>
                <w:bCs/>
                <w:color w:val="000000" w:themeColor="text1"/>
                <w:spacing w:val="-5"/>
                <w:kern w:val="0"/>
                <w:sz w:val="28"/>
                <w:szCs w:val="28"/>
                <w:highlight w:val="yellow"/>
                <w:lang w:val="ru-RU" w:eastAsia="ru-RU"/>
              </w:rPr>
            </w:pPr>
            <w:r w:rsidRPr="0047460D">
              <w:rPr>
                <w:rFonts w:eastAsia="Times-Bold"/>
                <w:bCs/>
                <w:color w:val="000000" w:themeColor="text1"/>
                <w:spacing w:val="-5"/>
                <w:kern w:val="0"/>
                <w:sz w:val="28"/>
                <w:szCs w:val="28"/>
                <w:lang w:val="ru-RU" w:eastAsia="ru-RU"/>
              </w:rPr>
              <w:t>Занятие проведено в установленное время (остановка занятия)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0-</w:t>
            </w:r>
            <w:r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1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C2381C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C2381C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47460D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color w:val="FF0000"/>
                <w:spacing w:val="-5"/>
                <w:kern w:val="0"/>
                <w:sz w:val="28"/>
                <w:szCs w:val="20"/>
                <w:lang w:val="ru-RU" w:eastAsia="ru-RU"/>
              </w:rPr>
            </w:pPr>
            <w:r w:rsidRPr="0047460D"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val="ru-RU" w:eastAsia="ru-RU"/>
              </w:rPr>
              <w:t>Сценарный план проведения внеурочного занятия представлен до конкурсного мероприятия профессиональному и родительскому жюри.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266CE6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0-1</w:t>
            </w:r>
          </w:p>
        </w:tc>
      </w:tr>
      <w:tr w:rsidR="0047460D" w:rsidRPr="00266CE6" w:rsidTr="00004069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0D" w:rsidRPr="00266CE6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Cs/>
                <w:spacing w:val="-5"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0D" w:rsidRPr="00266CE6" w:rsidRDefault="0047460D" w:rsidP="0000406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proofErr w:type="spellStart"/>
            <w:r w:rsidRPr="00266CE6">
              <w:rPr>
                <w:rFonts w:eastAsia="Times-Roman"/>
                <w:b/>
                <w:spacing w:val="-5"/>
                <w:kern w:val="0"/>
                <w:sz w:val="28"/>
                <w:szCs w:val="28"/>
                <w:lang w:eastAsia="ru-RU"/>
              </w:rPr>
              <w:t>Максимальный</w:t>
            </w:r>
            <w:proofErr w:type="spellEnd"/>
            <w:r w:rsidRPr="00266CE6">
              <w:rPr>
                <w:rFonts w:eastAsia="Times-Roman"/>
                <w:b/>
                <w:spacing w:val="-5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6CE6">
              <w:rPr>
                <w:rFonts w:eastAsia="Times-Roman"/>
                <w:b/>
                <w:spacing w:val="-5"/>
                <w:kern w:val="0"/>
                <w:sz w:val="28"/>
                <w:szCs w:val="28"/>
                <w:lang w:eastAsia="ru-RU"/>
              </w:rPr>
              <w:t>балл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0D" w:rsidRPr="00266CE6" w:rsidRDefault="0047460D" w:rsidP="0000406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</w:pPr>
            <w:r w:rsidRPr="000C4BB2"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pacing w:val="-5"/>
                <w:kern w:val="0"/>
                <w:sz w:val="28"/>
                <w:szCs w:val="20"/>
                <w:lang w:eastAsia="ru-RU"/>
              </w:rPr>
              <w:t>2</w:t>
            </w:r>
          </w:p>
        </w:tc>
      </w:tr>
    </w:tbl>
    <w:p w:rsid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b/>
          <w:color w:val="000000" w:themeColor="text1"/>
          <w:spacing w:val="-5"/>
          <w:sz w:val="28"/>
          <w:szCs w:val="28"/>
        </w:rPr>
      </w:pPr>
    </w:p>
    <w:p w:rsid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b/>
          <w:color w:val="000000" w:themeColor="text1"/>
          <w:spacing w:val="-5"/>
          <w:sz w:val="28"/>
          <w:szCs w:val="28"/>
        </w:rPr>
      </w:pPr>
      <w:proofErr w:type="spellStart"/>
      <w:r w:rsidRPr="00D3083A">
        <w:rPr>
          <w:rFonts w:eastAsia="Times New Roman"/>
          <w:b/>
          <w:color w:val="000000" w:themeColor="text1"/>
          <w:spacing w:val="-5"/>
          <w:sz w:val="28"/>
          <w:szCs w:val="28"/>
        </w:rPr>
        <w:t>Конкурсное</w:t>
      </w:r>
      <w:proofErr w:type="spellEnd"/>
      <w:r w:rsidRPr="00D3083A">
        <w:rPr>
          <w:rFonts w:eastAsia="Times New Roman"/>
          <w:b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D3083A">
        <w:rPr>
          <w:rFonts w:eastAsia="Times New Roman"/>
          <w:b/>
          <w:color w:val="000000" w:themeColor="text1"/>
          <w:spacing w:val="-5"/>
          <w:sz w:val="28"/>
          <w:szCs w:val="28"/>
        </w:rPr>
        <w:t>испытание</w:t>
      </w:r>
      <w:proofErr w:type="spellEnd"/>
      <w:r w:rsidRPr="00D3083A">
        <w:rPr>
          <w:rFonts w:eastAsia="Times New Roman"/>
          <w:b/>
          <w:color w:val="000000" w:themeColor="text1"/>
          <w:spacing w:val="-5"/>
          <w:sz w:val="28"/>
          <w:szCs w:val="28"/>
        </w:rPr>
        <w:t xml:space="preserve"> «</w:t>
      </w:r>
      <w:proofErr w:type="spellStart"/>
      <w:r>
        <w:rPr>
          <w:rFonts w:eastAsia="Times New Roman"/>
          <w:b/>
          <w:color w:val="000000" w:themeColor="text1"/>
          <w:spacing w:val="-5"/>
          <w:sz w:val="28"/>
          <w:szCs w:val="28"/>
        </w:rPr>
        <w:t>Воспитательное</w:t>
      </w:r>
      <w:proofErr w:type="spellEnd"/>
      <w:r>
        <w:rPr>
          <w:rFonts w:eastAsia="Times New Roman"/>
          <w:b/>
          <w:color w:val="000000" w:themeColor="text1"/>
          <w:spacing w:val="-5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pacing w:val="-5"/>
          <w:sz w:val="28"/>
          <w:szCs w:val="28"/>
        </w:rPr>
        <w:t>событие</w:t>
      </w:r>
      <w:proofErr w:type="spellEnd"/>
      <w:r>
        <w:rPr>
          <w:rFonts w:eastAsia="Times New Roman"/>
          <w:b/>
          <w:color w:val="000000" w:themeColor="text1"/>
          <w:spacing w:val="-5"/>
          <w:sz w:val="28"/>
          <w:szCs w:val="28"/>
        </w:rPr>
        <w:t>»</w:t>
      </w:r>
    </w:p>
    <w:p w:rsid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b/>
          <w:color w:val="000000" w:themeColor="text1"/>
          <w:spacing w:val="-5"/>
          <w:sz w:val="28"/>
          <w:szCs w:val="28"/>
        </w:rPr>
      </w:pPr>
      <w:proofErr w:type="spellStart"/>
      <w:proofErr w:type="gramStart"/>
      <w:r>
        <w:rPr>
          <w:rFonts w:eastAsia="Times New Roman"/>
          <w:b/>
          <w:color w:val="000000" w:themeColor="text1"/>
          <w:spacing w:val="-5"/>
          <w:sz w:val="28"/>
          <w:szCs w:val="28"/>
        </w:rPr>
        <w:t>для</w:t>
      </w:r>
      <w:proofErr w:type="spellEnd"/>
      <w:proofErr w:type="gramEnd"/>
      <w:r>
        <w:rPr>
          <w:rFonts w:eastAsia="Times New Roman"/>
          <w:b/>
          <w:color w:val="000000" w:themeColor="text1"/>
          <w:spacing w:val="-5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pacing w:val="-5"/>
          <w:sz w:val="28"/>
          <w:szCs w:val="28"/>
        </w:rPr>
        <w:t>родительского</w:t>
      </w:r>
      <w:proofErr w:type="spellEnd"/>
      <w:r>
        <w:rPr>
          <w:rFonts w:eastAsia="Times New Roman"/>
          <w:b/>
          <w:color w:val="000000" w:themeColor="text1"/>
          <w:spacing w:val="-5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pacing w:val="-5"/>
          <w:sz w:val="28"/>
          <w:szCs w:val="28"/>
        </w:rPr>
        <w:t>жюри</w:t>
      </w:r>
      <w:proofErr w:type="spellEnd"/>
    </w:p>
    <w:p w:rsidR="0047460D" w:rsidRPr="000C4BB2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color w:val="000000" w:themeColor="text1"/>
          <w:spacing w:val="-5"/>
          <w:sz w:val="28"/>
          <w:szCs w:val="28"/>
        </w:rPr>
      </w:pPr>
      <w:proofErr w:type="spellStart"/>
      <w:r w:rsidRPr="000C4BB2">
        <w:rPr>
          <w:rFonts w:eastAsia="Times-Roman"/>
          <w:spacing w:val="-5"/>
          <w:kern w:val="0"/>
          <w:sz w:val="28"/>
          <w:szCs w:val="28"/>
        </w:rPr>
        <w:t>Максимальн</w:t>
      </w:r>
      <w:r>
        <w:rPr>
          <w:rFonts w:eastAsia="Times-Roman"/>
          <w:spacing w:val="-5"/>
          <w:kern w:val="0"/>
          <w:sz w:val="28"/>
          <w:szCs w:val="28"/>
        </w:rPr>
        <w:t>ое</w:t>
      </w:r>
      <w:proofErr w:type="spellEnd"/>
      <w:r>
        <w:rPr>
          <w:rFonts w:eastAsia="Times-Roman"/>
          <w:spacing w:val="-5"/>
          <w:kern w:val="0"/>
          <w:sz w:val="28"/>
          <w:szCs w:val="28"/>
        </w:rPr>
        <w:t xml:space="preserve"> </w:t>
      </w:r>
      <w:proofErr w:type="spellStart"/>
      <w:r>
        <w:rPr>
          <w:rFonts w:eastAsia="Times-Roman"/>
          <w:spacing w:val="-5"/>
          <w:kern w:val="0"/>
          <w:sz w:val="28"/>
          <w:szCs w:val="28"/>
        </w:rPr>
        <w:t>количество</w:t>
      </w:r>
      <w:proofErr w:type="spellEnd"/>
      <w:r>
        <w:rPr>
          <w:rFonts w:eastAsia="Times-Roman"/>
          <w:spacing w:val="-5"/>
          <w:kern w:val="0"/>
          <w:sz w:val="28"/>
          <w:szCs w:val="28"/>
        </w:rPr>
        <w:t xml:space="preserve"> </w:t>
      </w:r>
      <w:proofErr w:type="spellStart"/>
      <w:r w:rsidRPr="000C4BB2">
        <w:rPr>
          <w:rFonts w:eastAsia="Times-Roman"/>
          <w:spacing w:val="-5"/>
          <w:kern w:val="0"/>
          <w:sz w:val="28"/>
          <w:szCs w:val="28"/>
        </w:rPr>
        <w:t>балл</w:t>
      </w:r>
      <w:r>
        <w:rPr>
          <w:rFonts w:eastAsia="Times-Roman"/>
          <w:spacing w:val="-5"/>
          <w:kern w:val="0"/>
          <w:sz w:val="28"/>
          <w:szCs w:val="28"/>
        </w:rPr>
        <w:t>ов</w:t>
      </w:r>
      <w:proofErr w:type="spellEnd"/>
      <w:r w:rsidRPr="000C4BB2">
        <w:rPr>
          <w:rFonts w:eastAsia="Times-Roman"/>
          <w:spacing w:val="-5"/>
          <w:kern w:val="0"/>
          <w:sz w:val="28"/>
          <w:szCs w:val="28"/>
        </w:rPr>
        <w:t xml:space="preserve"> - 20</w:t>
      </w:r>
    </w:p>
    <w:tbl>
      <w:tblPr>
        <w:tblStyle w:val="2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276"/>
      </w:tblGrid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94C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  <w:p w:rsidR="0047460D" w:rsidRPr="00C4594C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C4594C">
              <w:rPr>
                <w:rFonts w:ascii="Times New Roman" w:hAnsi="Times New Roman" w:cs="Times New Roman"/>
                <w:sz w:val="20"/>
                <w:szCs w:val="28"/>
              </w:rPr>
              <w:t>0 баллов – не соответствует</w:t>
            </w:r>
          </w:p>
          <w:p w:rsidR="0047460D" w:rsidRPr="00C4594C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C4594C">
              <w:rPr>
                <w:rFonts w:ascii="Times New Roman" w:hAnsi="Times New Roman" w:cs="Times New Roman"/>
                <w:sz w:val="20"/>
                <w:szCs w:val="28"/>
              </w:rPr>
              <w:t>1 балл – частично соответствует</w:t>
            </w:r>
          </w:p>
          <w:p w:rsidR="0047460D" w:rsidRPr="00C4594C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0"/>
                <w:szCs w:val="28"/>
              </w:rPr>
              <w:t>2 балла – соответствует полностью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Содержательная ценность воспитательного события 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Соответствие достигнутых результатов целям и задачам воспитательного события 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создавать и поддерживать атмосферу взаимоув</w:t>
            </w: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жения и толерантности 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Умение организовать взаимодействие </w:t>
            </w:r>
            <w:proofErr w:type="gramStart"/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 собой; сотрудничество между участниками воспит</w:t>
            </w: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тельного события 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4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слушать, слышать и понимать позиции обучающихся, адекватно и педагогически целесообразно реаг</w:t>
            </w:r>
            <w:r w:rsidRPr="00C4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4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ровать на них </w:t>
            </w:r>
            <w:proofErr w:type="gramEnd"/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включить обучающихся в обсуждение и формир</w:t>
            </w: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вание выводов 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 xml:space="preserve">Общая культура (речь, манера поведения, внешний вид) 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Творчество, способность к импровизации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Соблюдение учителем </w:t>
            </w:r>
            <w:proofErr w:type="spellStart"/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технологий и правил безопасности 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Поощрительный балл  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C4594C" w:rsidTr="00004069">
        <w:tc>
          <w:tcPr>
            <w:tcW w:w="817" w:type="dxa"/>
          </w:tcPr>
          <w:p w:rsidR="0047460D" w:rsidRPr="00C4594C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7460D" w:rsidRPr="00C4594C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4594C">
              <w:rPr>
                <w:rFonts w:ascii="Times New Roman" w:eastAsia="Times-Roman" w:hAnsi="Times New Roman" w:cs="Times New Roman"/>
                <w:b/>
                <w:color w:val="000000"/>
                <w:spacing w:val="-5"/>
                <w:sz w:val="28"/>
                <w:szCs w:val="28"/>
              </w:rPr>
              <w:t>Максимальный балл</w:t>
            </w:r>
          </w:p>
        </w:tc>
        <w:tc>
          <w:tcPr>
            <w:tcW w:w="1276" w:type="dxa"/>
          </w:tcPr>
          <w:p w:rsidR="0047460D" w:rsidRPr="00C4594C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94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sz w:val="28"/>
          <w:szCs w:val="28"/>
        </w:rPr>
      </w:pPr>
    </w:p>
    <w:p w:rsidR="0047460D" w:rsidRDefault="0047460D" w:rsidP="0047460D">
      <w:pPr>
        <w:tabs>
          <w:tab w:val="left" w:pos="284"/>
        </w:tabs>
        <w:ind w:firstLine="567"/>
        <w:jc w:val="center"/>
        <w:rPr>
          <w:rFonts w:eastAsia="Times New Roman"/>
          <w:sz w:val="28"/>
          <w:szCs w:val="28"/>
          <w:lang w:val="ru-RU"/>
        </w:rPr>
      </w:pPr>
    </w:p>
    <w:p w:rsidR="004F6732" w:rsidRDefault="004F6732" w:rsidP="0047460D">
      <w:pPr>
        <w:tabs>
          <w:tab w:val="left" w:pos="284"/>
        </w:tabs>
        <w:ind w:firstLine="567"/>
        <w:jc w:val="center"/>
        <w:rPr>
          <w:rFonts w:eastAsia="Times New Roman"/>
          <w:sz w:val="28"/>
          <w:szCs w:val="28"/>
          <w:lang w:val="ru-RU"/>
        </w:rPr>
      </w:pPr>
    </w:p>
    <w:p w:rsidR="004F6732" w:rsidRDefault="004F6732" w:rsidP="0047460D">
      <w:pPr>
        <w:tabs>
          <w:tab w:val="left" w:pos="284"/>
        </w:tabs>
        <w:ind w:firstLine="567"/>
        <w:jc w:val="center"/>
        <w:rPr>
          <w:rFonts w:eastAsia="Times New Roman"/>
          <w:sz w:val="28"/>
          <w:szCs w:val="28"/>
          <w:lang w:val="ru-RU"/>
        </w:rPr>
      </w:pPr>
    </w:p>
    <w:p w:rsidR="004F6732" w:rsidRPr="004F6732" w:rsidRDefault="004F6732" w:rsidP="0047460D">
      <w:pPr>
        <w:tabs>
          <w:tab w:val="left" w:pos="284"/>
        </w:tabs>
        <w:ind w:firstLine="567"/>
        <w:jc w:val="center"/>
        <w:rPr>
          <w:rFonts w:eastAsia="Times New Roman"/>
          <w:sz w:val="28"/>
          <w:szCs w:val="28"/>
          <w:lang w:val="ru-RU"/>
        </w:rPr>
      </w:pPr>
    </w:p>
    <w:p w:rsidR="0047460D" w:rsidRPr="004F6732" w:rsidRDefault="0047460D" w:rsidP="0047460D">
      <w:pPr>
        <w:spacing w:line="360" w:lineRule="exact"/>
        <w:jc w:val="center"/>
        <w:rPr>
          <w:rFonts w:eastAsia="Times New Roman"/>
          <w:b/>
          <w:color w:val="000000" w:themeColor="text1"/>
          <w:sz w:val="28"/>
          <w:szCs w:val="28"/>
          <w:lang w:val="ru-RU"/>
        </w:rPr>
      </w:pPr>
      <w:r w:rsidRPr="004F6732">
        <w:rPr>
          <w:b/>
          <w:sz w:val="28"/>
          <w:szCs w:val="28"/>
          <w:lang w:val="ru-RU" w:eastAsia="ru-RU"/>
        </w:rPr>
        <w:lastRenderedPageBreak/>
        <w:t>5.6.</w:t>
      </w:r>
      <w:r w:rsidRPr="004F6732">
        <w:rPr>
          <w:rFonts w:eastAsia="Times New Roman"/>
          <w:b/>
          <w:sz w:val="28"/>
          <w:szCs w:val="28"/>
          <w:lang w:val="ru-RU"/>
        </w:rPr>
        <w:tab/>
      </w:r>
      <w:r w:rsidRPr="004F6732">
        <w:rPr>
          <w:rFonts w:eastAsia="Times New Roman"/>
          <w:b/>
          <w:color w:val="000000" w:themeColor="text1"/>
          <w:sz w:val="28"/>
          <w:szCs w:val="28"/>
          <w:lang w:val="ru-RU"/>
        </w:rPr>
        <w:t>Конкурсное испытание «Реверсивное наставничество»</w:t>
      </w:r>
    </w:p>
    <w:p w:rsidR="0047460D" w:rsidRPr="004F6732" w:rsidRDefault="0047460D" w:rsidP="004746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20"/>
        <w:jc w:val="center"/>
        <w:rPr>
          <w:rFonts w:eastAsia="Times New Roman"/>
          <w:b/>
          <w:sz w:val="28"/>
          <w:szCs w:val="28"/>
          <w:lang w:val="ru-RU"/>
        </w:rPr>
      </w:pPr>
      <w:r w:rsidRPr="004F6732">
        <w:rPr>
          <w:rFonts w:eastAsia="Times New Roman"/>
          <w:b/>
          <w:sz w:val="28"/>
          <w:szCs w:val="28"/>
          <w:lang w:val="ru-RU"/>
        </w:rPr>
        <w:t>Номинация «Наставническая пара»</w:t>
      </w:r>
    </w:p>
    <w:p w:rsidR="0047460D" w:rsidRPr="004F6732" w:rsidRDefault="0047460D" w:rsidP="0047460D">
      <w:pPr>
        <w:widowControl/>
        <w:suppressAutoHyphens w:val="0"/>
        <w:ind w:left="360"/>
        <w:jc w:val="center"/>
        <w:rPr>
          <w:rFonts w:eastAsia="Times New Roman"/>
          <w:color w:val="000000" w:themeColor="text1"/>
          <w:spacing w:val="-5"/>
          <w:kern w:val="0"/>
          <w:sz w:val="28"/>
          <w:szCs w:val="28"/>
          <w:lang w:val="ru-RU" w:eastAsia="ru-RU"/>
        </w:rPr>
      </w:pPr>
      <w:r w:rsidRPr="004F6732">
        <w:rPr>
          <w:rFonts w:eastAsia="Times-Roman"/>
          <w:spacing w:val="-5"/>
          <w:kern w:val="0"/>
          <w:sz w:val="28"/>
          <w:szCs w:val="28"/>
          <w:lang w:val="ru-RU" w:eastAsia="ar-SA"/>
        </w:rPr>
        <w:t xml:space="preserve">Максимальное количество баллов </w:t>
      </w:r>
      <w:r w:rsidRPr="004F6732">
        <w:rPr>
          <w:rFonts w:eastAsia="Times New Roman"/>
          <w:b/>
          <w:color w:val="000000" w:themeColor="text1"/>
          <w:spacing w:val="-5"/>
          <w:kern w:val="0"/>
          <w:sz w:val="20"/>
          <w:szCs w:val="20"/>
          <w:lang w:val="ru-RU" w:eastAsia="ru-RU"/>
        </w:rPr>
        <w:t>–</w:t>
      </w:r>
      <w:r w:rsidRPr="004F6732">
        <w:rPr>
          <w:rFonts w:eastAsia="Times New Roman"/>
          <w:color w:val="000000" w:themeColor="text1"/>
          <w:spacing w:val="-5"/>
          <w:kern w:val="0"/>
          <w:sz w:val="28"/>
          <w:szCs w:val="28"/>
          <w:lang w:val="ru-RU" w:eastAsia="ru-RU"/>
        </w:rPr>
        <w:t xml:space="preserve"> 18</w:t>
      </w:r>
    </w:p>
    <w:p w:rsidR="0047460D" w:rsidRPr="004F6732" w:rsidRDefault="0047460D" w:rsidP="0047460D">
      <w:pPr>
        <w:spacing w:line="360" w:lineRule="exact"/>
        <w:jc w:val="center"/>
        <w:rPr>
          <w:rFonts w:eastAsia="Times New Roman"/>
          <w:b/>
          <w:color w:val="000000" w:themeColor="text1"/>
          <w:sz w:val="28"/>
          <w:szCs w:val="28"/>
          <w:lang w:val="ru-RU"/>
        </w:rPr>
      </w:pPr>
    </w:p>
    <w:p w:rsidR="0047460D" w:rsidRPr="0047460D" w:rsidRDefault="0047460D" w:rsidP="0047460D">
      <w:pPr>
        <w:spacing w:line="360" w:lineRule="exact"/>
        <w:ind w:firstLine="708"/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 xml:space="preserve">В формате конкурсного испытания «Коммуникация» проводятся реверсивные мастер-классы с этапом </w:t>
      </w:r>
      <w:proofErr w:type="spellStart"/>
      <w:r w:rsidRPr="0047460D">
        <w:rPr>
          <w:rFonts w:eastAsia="Times New Roman"/>
          <w:sz w:val="28"/>
          <w:szCs w:val="28"/>
          <w:lang w:val="ru-RU"/>
        </w:rPr>
        <w:t>командообразования</w:t>
      </w:r>
      <w:proofErr w:type="spellEnd"/>
      <w:r w:rsidRPr="0047460D">
        <w:rPr>
          <w:rFonts w:eastAsia="Times New Roman"/>
          <w:sz w:val="28"/>
          <w:szCs w:val="28"/>
          <w:lang w:val="ru-RU"/>
        </w:rPr>
        <w:t>:</w:t>
      </w:r>
    </w:p>
    <w:p w:rsidR="0047460D" w:rsidRPr="0047460D" w:rsidRDefault="0047460D" w:rsidP="0047460D">
      <w:pPr>
        <w:spacing w:line="360" w:lineRule="exact"/>
        <w:jc w:val="both"/>
        <w:rPr>
          <w:b/>
          <w:sz w:val="28"/>
          <w:szCs w:val="28"/>
          <w:lang w:val="ru-RU" w:eastAsia="ru-RU"/>
        </w:rPr>
      </w:pPr>
      <w:r w:rsidRPr="0047460D">
        <w:rPr>
          <w:sz w:val="28"/>
          <w:szCs w:val="28"/>
          <w:lang w:val="ru-RU" w:eastAsia="ru-RU"/>
        </w:rPr>
        <w:t>-</w:t>
      </w:r>
      <w:r w:rsidRPr="0047460D">
        <w:rPr>
          <w:sz w:val="28"/>
          <w:szCs w:val="28"/>
          <w:lang w:val="ru-RU" w:eastAsia="ru-RU"/>
        </w:rPr>
        <w:tab/>
      </w:r>
      <w:r w:rsidRPr="0047460D">
        <w:rPr>
          <w:b/>
          <w:sz w:val="28"/>
          <w:szCs w:val="28"/>
          <w:lang w:val="ru-RU" w:eastAsia="ru-RU"/>
        </w:rPr>
        <w:t>«Педагог-</w:t>
      </w:r>
      <w:proofErr w:type="spellStart"/>
      <w:r w:rsidRPr="0047460D">
        <w:rPr>
          <w:b/>
          <w:sz w:val="28"/>
          <w:szCs w:val="28"/>
          <w:lang w:val="ru-RU" w:eastAsia="ru-RU"/>
        </w:rPr>
        <w:t>стажист</w:t>
      </w:r>
      <w:proofErr w:type="spellEnd"/>
      <w:r w:rsidRPr="0047460D">
        <w:rPr>
          <w:b/>
          <w:sz w:val="28"/>
          <w:szCs w:val="28"/>
          <w:lang w:val="ru-RU" w:eastAsia="ru-RU"/>
        </w:rPr>
        <w:t xml:space="preserve"> (ментор) – молодой специалист»</w:t>
      </w:r>
    </w:p>
    <w:p w:rsidR="0047460D" w:rsidRPr="00975667" w:rsidRDefault="0047460D" w:rsidP="0047460D">
      <w:pPr>
        <w:pStyle w:val="a5"/>
        <w:spacing w:line="360" w:lineRule="exact"/>
        <w:ind w:left="0"/>
        <w:jc w:val="both"/>
        <w:rPr>
          <w:sz w:val="28"/>
          <w:szCs w:val="28"/>
          <w:lang w:eastAsia="ru-RU"/>
        </w:rPr>
      </w:pPr>
      <w:r w:rsidRPr="00975667">
        <w:rPr>
          <w:sz w:val="28"/>
          <w:szCs w:val="28"/>
          <w:lang w:eastAsia="ru-RU"/>
        </w:rPr>
        <w:t>Цель: профессиональная помощь старшего коллеги, дающая возможность найти свои профессиональные интересы молодым педагогам, применяя педагогические находки ментора для повышения статуса молодого специалиста.</w:t>
      </w:r>
    </w:p>
    <w:p w:rsidR="0047460D" w:rsidRPr="0047460D" w:rsidRDefault="0047460D" w:rsidP="0047460D">
      <w:pPr>
        <w:spacing w:line="360" w:lineRule="exact"/>
        <w:jc w:val="both"/>
        <w:rPr>
          <w:b/>
          <w:sz w:val="28"/>
          <w:szCs w:val="28"/>
          <w:lang w:val="ru-RU" w:eastAsia="ru-RU"/>
        </w:rPr>
      </w:pPr>
      <w:r w:rsidRPr="0047460D">
        <w:rPr>
          <w:sz w:val="28"/>
          <w:szCs w:val="28"/>
          <w:lang w:val="ru-RU" w:eastAsia="ru-RU"/>
        </w:rPr>
        <w:t>-</w:t>
      </w:r>
      <w:r w:rsidRPr="0047460D">
        <w:rPr>
          <w:sz w:val="28"/>
          <w:szCs w:val="28"/>
          <w:lang w:val="ru-RU" w:eastAsia="ru-RU"/>
        </w:rPr>
        <w:tab/>
      </w:r>
      <w:r w:rsidRPr="0047460D">
        <w:rPr>
          <w:b/>
          <w:sz w:val="28"/>
          <w:szCs w:val="28"/>
          <w:lang w:val="ru-RU" w:eastAsia="ru-RU"/>
        </w:rPr>
        <w:t>«Молодой наставник – педагог старшего поколения»</w:t>
      </w:r>
    </w:p>
    <w:p w:rsidR="0047460D" w:rsidRPr="0047460D" w:rsidRDefault="0047460D" w:rsidP="0047460D">
      <w:pPr>
        <w:spacing w:line="360" w:lineRule="exact"/>
        <w:jc w:val="both"/>
        <w:rPr>
          <w:sz w:val="28"/>
          <w:szCs w:val="28"/>
          <w:lang w:val="ru-RU" w:eastAsia="ru-RU"/>
        </w:rPr>
      </w:pPr>
      <w:r w:rsidRPr="0047460D">
        <w:rPr>
          <w:sz w:val="28"/>
          <w:szCs w:val="28"/>
          <w:lang w:val="ru-RU" w:eastAsia="ru-RU"/>
        </w:rPr>
        <w:t>Цель - передача навыков молодым наставником, знакомство с актуальными приемами и методами современного образования и воспитания.</w:t>
      </w: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284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Формат конкурсного испытания и регламент: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>мастер-класс педагога-</w:t>
      </w:r>
      <w:proofErr w:type="spellStart"/>
      <w:r w:rsidRPr="0047460D">
        <w:rPr>
          <w:rFonts w:eastAsia="Times New Roman"/>
          <w:sz w:val="28"/>
          <w:szCs w:val="28"/>
          <w:lang w:val="ru-RU"/>
        </w:rPr>
        <w:t>стажиста</w:t>
      </w:r>
      <w:proofErr w:type="spellEnd"/>
      <w:r w:rsidRPr="0047460D">
        <w:rPr>
          <w:rFonts w:eastAsia="Times New Roman"/>
          <w:sz w:val="28"/>
          <w:szCs w:val="28"/>
          <w:lang w:val="ru-RU"/>
        </w:rPr>
        <w:t xml:space="preserve"> с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фокус-группой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 xml:space="preserve"> молодых специалистов - 20 минут + до 5 минут на </w:t>
      </w:r>
      <w:proofErr w:type="spellStart"/>
      <w:r w:rsidRPr="0047460D">
        <w:rPr>
          <w:rFonts w:eastAsia="Times New Roman"/>
          <w:sz w:val="28"/>
          <w:szCs w:val="28"/>
          <w:lang w:val="ru-RU"/>
        </w:rPr>
        <w:t>командообразование</w:t>
      </w:r>
      <w:proofErr w:type="spellEnd"/>
      <w:r w:rsidRPr="0047460D">
        <w:rPr>
          <w:rFonts w:eastAsia="Times New Roman"/>
          <w:sz w:val="28"/>
          <w:szCs w:val="28"/>
          <w:lang w:val="ru-RU"/>
        </w:rPr>
        <w:t xml:space="preserve">; </w:t>
      </w:r>
    </w:p>
    <w:p w:rsidR="0047460D" w:rsidRPr="0047460D" w:rsidRDefault="0047460D" w:rsidP="0047460D">
      <w:pPr>
        <w:widowControl/>
        <w:tabs>
          <w:tab w:val="left" w:pos="851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-</w:t>
      </w:r>
      <w:r w:rsidRPr="0047460D">
        <w:rPr>
          <w:rFonts w:eastAsia="Times New Roman"/>
          <w:sz w:val="28"/>
          <w:szCs w:val="28"/>
          <w:lang w:val="ru-RU"/>
        </w:rPr>
        <w:tab/>
        <w:t xml:space="preserve">мастер-класс молодого специалиста с </w:t>
      </w:r>
      <w:proofErr w:type="gramStart"/>
      <w:r w:rsidRPr="0047460D">
        <w:rPr>
          <w:rFonts w:eastAsia="Times New Roman"/>
          <w:sz w:val="28"/>
          <w:szCs w:val="28"/>
          <w:lang w:val="ru-RU"/>
        </w:rPr>
        <w:t>фокус-группой</w:t>
      </w:r>
      <w:proofErr w:type="gramEnd"/>
      <w:r w:rsidRPr="0047460D">
        <w:rPr>
          <w:rFonts w:eastAsia="Times New Roman"/>
          <w:sz w:val="28"/>
          <w:szCs w:val="28"/>
          <w:lang w:val="ru-RU"/>
        </w:rPr>
        <w:t xml:space="preserve"> педагогов-</w:t>
      </w:r>
      <w:proofErr w:type="spellStart"/>
      <w:r w:rsidRPr="0047460D">
        <w:rPr>
          <w:rFonts w:eastAsia="Times New Roman"/>
          <w:sz w:val="28"/>
          <w:szCs w:val="28"/>
          <w:lang w:val="ru-RU"/>
        </w:rPr>
        <w:t>стажистов</w:t>
      </w:r>
      <w:proofErr w:type="spellEnd"/>
      <w:r w:rsidRPr="0047460D">
        <w:rPr>
          <w:rFonts w:eastAsia="Times New Roman"/>
          <w:sz w:val="28"/>
          <w:szCs w:val="28"/>
          <w:lang w:val="ru-RU"/>
        </w:rPr>
        <w:t xml:space="preserve"> - 20 минут + до 5 минут на </w:t>
      </w:r>
      <w:proofErr w:type="spellStart"/>
      <w:r w:rsidRPr="0047460D">
        <w:rPr>
          <w:rFonts w:eastAsia="Times New Roman"/>
          <w:sz w:val="28"/>
          <w:szCs w:val="28"/>
          <w:lang w:val="ru-RU"/>
        </w:rPr>
        <w:t>командообразование</w:t>
      </w:r>
      <w:proofErr w:type="spellEnd"/>
      <w:r w:rsidRPr="0047460D">
        <w:rPr>
          <w:rFonts w:eastAsia="Times New Roman"/>
          <w:sz w:val="28"/>
          <w:szCs w:val="28"/>
          <w:lang w:val="ru-RU"/>
        </w:rPr>
        <w:t>;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sz w:val="28"/>
          <w:szCs w:val="28"/>
          <w:lang w:val="ru-RU"/>
        </w:rPr>
        <w:t>Оценивание мастер-классов суммируется в общий балл наставнической пары.</w:t>
      </w:r>
    </w:p>
    <w:p w:rsidR="0047460D" w:rsidRPr="0047460D" w:rsidRDefault="0047460D" w:rsidP="0047460D">
      <w:pPr>
        <w:widowControl/>
        <w:suppressAutoHyphens w:val="0"/>
        <w:rPr>
          <w:rFonts w:eastAsia="Times New Roman"/>
          <w:b/>
          <w:color w:val="000000" w:themeColor="text1"/>
          <w:spacing w:val="-5"/>
          <w:kern w:val="0"/>
          <w:sz w:val="28"/>
          <w:szCs w:val="28"/>
          <w:lang w:val="ru-RU" w:eastAsia="ru-RU"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7790"/>
        <w:gridCol w:w="1080"/>
      </w:tblGrid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352953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/>
                <w:bCs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Times-Bold"/>
                <w:b/>
                <w:bCs/>
                <w:kern w:val="0"/>
                <w:sz w:val="27"/>
                <w:szCs w:val="27"/>
                <w:lang w:eastAsia="ar-SA"/>
              </w:rPr>
              <w:t>№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center"/>
              <w:rPr>
                <w:rFonts w:eastAsia="Times-Bold"/>
                <w:b/>
                <w:bCs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="Times-Bold"/>
                <w:b/>
                <w:bCs/>
                <w:kern w:val="0"/>
                <w:sz w:val="27"/>
                <w:szCs w:val="27"/>
                <w:lang w:val="ru-RU" w:eastAsia="ar-SA"/>
              </w:rPr>
              <w:t>Критерии с п.1-7</w:t>
            </w:r>
          </w:p>
          <w:p w:rsidR="0047460D" w:rsidRPr="0047460D" w:rsidRDefault="0047460D" w:rsidP="00004069">
            <w:pPr>
              <w:widowControl/>
              <w:suppressAutoHyphens w:val="0"/>
              <w:contextualSpacing/>
              <w:rPr>
                <w:rFonts w:eastAsiaTheme="minorEastAsia"/>
                <w:kern w:val="0"/>
                <w:sz w:val="20"/>
                <w:szCs w:val="28"/>
                <w:lang w:val="ru-RU"/>
              </w:rPr>
            </w:pPr>
            <w:r w:rsidRPr="0047460D">
              <w:rPr>
                <w:rFonts w:eastAsiaTheme="minorEastAsia"/>
                <w:kern w:val="0"/>
                <w:sz w:val="20"/>
                <w:szCs w:val="28"/>
                <w:lang w:val="ru-RU"/>
              </w:rPr>
              <w:t>0 баллов – не соответствует</w:t>
            </w:r>
          </w:p>
          <w:p w:rsidR="0047460D" w:rsidRPr="0047460D" w:rsidRDefault="0047460D" w:rsidP="00004069">
            <w:pPr>
              <w:widowControl/>
              <w:suppressAutoHyphens w:val="0"/>
              <w:contextualSpacing/>
              <w:rPr>
                <w:rFonts w:eastAsiaTheme="minorEastAsia"/>
                <w:kern w:val="0"/>
                <w:sz w:val="20"/>
                <w:szCs w:val="28"/>
                <w:lang w:val="ru-RU"/>
              </w:rPr>
            </w:pPr>
            <w:r w:rsidRPr="0047460D">
              <w:rPr>
                <w:rFonts w:eastAsiaTheme="minorEastAsia"/>
                <w:kern w:val="0"/>
                <w:sz w:val="20"/>
                <w:szCs w:val="28"/>
                <w:lang w:val="ru-RU"/>
              </w:rPr>
              <w:t>1 балл – частично соответствует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rPr>
                <w:rFonts w:eastAsia="Times-Bold"/>
                <w:b/>
                <w:bCs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Theme="minorEastAsia"/>
                <w:kern w:val="0"/>
                <w:sz w:val="20"/>
                <w:szCs w:val="28"/>
                <w:lang w:val="ru-RU"/>
              </w:rPr>
              <w:t>2 балла – соответствует полностью</w:t>
            </w:r>
          </w:p>
        </w:tc>
        <w:tc>
          <w:tcPr>
            <w:tcW w:w="1080" w:type="dxa"/>
            <w:shd w:val="clear" w:color="auto" w:fill="auto"/>
          </w:tcPr>
          <w:p w:rsidR="0047460D" w:rsidRPr="00352953" w:rsidRDefault="0047460D" w:rsidP="00004069">
            <w:pPr>
              <w:widowControl/>
              <w:autoSpaceDE w:val="0"/>
              <w:adjustRightInd w:val="0"/>
              <w:jc w:val="center"/>
              <w:rPr>
                <w:rFonts w:eastAsia="Times-Bold"/>
                <w:b/>
                <w:bCs/>
                <w:kern w:val="0"/>
                <w:sz w:val="27"/>
                <w:szCs w:val="27"/>
                <w:lang w:eastAsia="ar-SA"/>
              </w:rPr>
            </w:pPr>
            <w:proofErr w:type="spellStart"/>
            <w:r w:rsidRPr="00352953">
              <w:rPr>
                <w:rFonts w:eastAsia="Times-Bold"/>
                <w:b/>
                <w:bCs/>
                <w:kern w:val="0"/>
                <w:sz w:val="27"/>
                <w:szCs w:val="27"/>
                <w:lang w:eastAsia="ar-SA"/>
              </w:rPr>
              <w:t>Баллы</w:t>
            </w:r>
            <w:proofErr w:type="spellEnd"/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90" w:type="dxa"/>
            <w:shd w:val="clear" w:color="auto" w:fill="auto"/>
          </w:tcPr>
          <w:p w:rsidR="0047460D" w:rsidRPr="00EC04DC" w:rsidRDefault="0047460D" w:rsidP="00004069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C04DC">
              <w:rPr>
                <w:rFonts w:eastAsia="Times New Roman"/>
                <w:sz w:val="28"/>
                <w:szCs w:val="28"/>
              </w:rPr>
              <w:t>Актуальность</w:t>
            </w:r>
            <w:proofErr w:type="spellEnd"/>
            <w:r w:rsidRPr="00EC04DC">
              <w:rPr>
                <w:rFonts w:eastAsia="Times New Roman"/>
                <w:sz w:val="28"/>
                <w:szCs w:val="28"/>
              </w:rPr>
              <w:t xml:space="preserve"> и </w:t>
            </w:r>
            <w:proofErr w:type="spellStart"/>
            <w:r w:rsidRPr="00EC04DC">
              <w:rPr>
                <w:rFonts w:eastAsia="Times New Roman"/>
                <w:sz w:val="28"/>
                <w:szCs w:val="28"/>
              </w:rPr>
              <w:t>методическая</w:t>
            </w:r>
            <w:proofErr w:type="spellEnd"/>
            <w:r w:rsidRPr="00EC04D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C04DC">
              <w:rPr>
                <w:rFonts w:eastAsia="Times New Roman"/>
                <w:sz w:val="28"/>
                <w:szCs w:val="28"/>
              </w:rPr>
              <w:t>обоснованность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460D" w:rsidRPr="00352953" w:rsidRDefault="0047460D" w:rsidP="00004069">
            <w:pPr>
              <w:widowControl/>
              <w:jc w:val="center"/>
              <w:rPr>
                <w:rFonts w:ascii="Garamond" w:eastAsia="Calibri" w:hAnsi="Garamond"/>
                <w:b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="Times New Roman"/>
                <w:sz w:val="28"/>
                <w:szCs w:val="28"/>
                <w:lang w:val="ru-RU"/>
              </w:rPr>
              <w:t>Инновационная составляющая представляемого опыта (современные тенденции образования)</w:t>
            </w:r>
          </w:p>
        </w:tc>
        <w:tc>
          <w:tcPr>
            <w:tcW w:w="1080" w:type="dxa"/>
            <w:shd w:val="clear" w:color="auto" w:fill="auto"/>
          </w:tcPr>
          <w:p w:rsidR="0047460D" w:rsidRPr="00352953" w:rsidRDefault="0047460D" w:rsidP="00004069">
            <w:pPr>
              <w:widowControl/>
              <w:jc w:val="center"/>
              <w:rPr>
                <w:rFonts w:ascii="Garamond" w:eastAsia="Calibri" w:hAnsi="Garamond"/>
                <w:b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 xml:space="preserve">0-2 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kern w:val="0"/>
                <w:sz w:val="28"/>
                <w:szCs w:val="28"/>
                <w:lang w:val="ru-RU" w:eastAsia="ar-SA"/>
              </w:rPr>
            </w:pPr>
            <w:r w:rsidRPr="0047460D">
              <w:rPr>
                <w:rFonts w:eastAsia="Times-Roman"/>
                <w:kern w:val="0"/>
                <w:sz w:val="28"/>
                <w:szCs w:val="28"/>
                <w:lang w:val="ru-RU" w:eastAsia="ar-SA"/>
              </w:rPr>
              <w:t>Практическая ценность (</w:t>
            </w:r>
            <w:r w:rsidRPr="0047460D">
              <w:rPr>
                <w:rFonts w:eastAsia="Calibri"/>
                <w:kern w:val="0"/>
                <w:sz w:val="28"/>
                <w:szCs w:val="28"/>
                <w:lang w:val="ru-RU" w:eastAsia="ar-SA"/>
              </w:rPr>
              <w:t>применяемость)</w:t>
            </w:r>
            <w:r w:rsidRPr="0047460D">
              <w:rPr>
                <w:rFonts w:eastAsia="Times-Roman"/>
                <w:kern w:val="0"/>
                <w:sz w:val="28"/>
                <w:szCs w:val="28"/>
                <w:lang w:val="ru-RU" w:eastAsia="ar-SA"/>
              </w:rPr>
              <w:t xml:space="preserve"> демонстрируемого опыта</w:t>
            </w:r>
          </w:p>
        </w:tc>
        <w:tc>
          <w:tcPr>
            <w:tcW w:w="1080" w:type="dxa"/>
            <w:shd w:val="clear" w:color="auto" w:fill="auto"/>
          </w:tcPr>
          <w:p w:rsidR="0047460D" w:rsidRPr="00352953" w:rsidRDefault="0047460D" w:rsidP="00004069">
            <w:pPr>
              <w:widowControl/>
              <w:jc w:val="center"/>
              <w:rPr>
                <w:rFonts w:ascii="Garamond" w:eastAsia="Calibri" w:hAnsi="Garamond"/>
                <w:b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contextualSpacing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sz w:val="28"/>
                <w:szCs w:val="28"/>
                <w:lang w:val="ru-RU"/>
              </w:rPr>
              <w:t>Творческий подход к представлению опыта</w:t>
            </w:r>
          </w:p>
        </w:tc>
        <w:tc>
          <w:tcPr>
            <w:tcW w:w="1080" w:type="dxa"/>
            <w:shd w:val="clear" w:color="auto" w:fill="auto"/>
          </w:tcPr>
          <w:p w:rsidR="0047460D" w:rsidRPr="00352953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 xml:space="preserve">0-2 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contextualSpacing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47460D">
              <w:rPr>
                <w:rFonts w:eastAsia="Times New Roman"/>
                <w:sz w:val="28"/>
                <w:szCs w:val="28"/>
                <w:lang w:val="ru-RU"/>
              </w:rPr>
              <w:t>Коммуникативная культура и профессиональное взаимодействие с аудиторией</w:t>
            </w:r>
          </w:p>
        </w:tc>
        <w:tc>
          <w:tcPr>
            <w:tcW w:w="1080" w:type="dxa"/>
            <w:shd w:val="clear" w:color="auto" w:fill="auto"/>
          </w:tcPr>
          <w:p w:rsidR="0047460D" w:rsidRPr="00352953" w:rsidRDefault="0047460D" w:rsidP="00004069">
            <w:pPr>
              <w:widowControl/>
              <w:jc w:val="center"/>
              <w:rPr>
                <w:rFonts w:ascii="Garamond" w:eastAsia="Calibri" w:hAnsi="Garamond"/>
                <w:b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 xml:space="preserve">0-2 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="Calibri"/>
                <w:kern w:val="0"/>
                <w:sz w:val="27"/>
                <w:szCs w:val="27"/>
                <w:lang w:val="ru-RU" w:eastAsia="ar-SA"/>
              </w:rPr>
              <w:t xml:space="preserve">Эффективность, </w:t>
            </w:r>
            <w:r w:rsidRPr="0047460D">
              <w:rPr>
                <w:rFonts w:eastAsia="Times-Roman"/>
                <w:kern w:val="0"/>
                <w:sz w:val="27"/>
                <w:szCs w:val="27"/>
                <w:lang w:val="ru-RU" w:eastAsia="ar-SA"/>
              </w:rPr>
              <w:t>результативность, продуктивность</w:t>
            </w:r>
            <w:r w:rsidRPr="0047460D">
              <w:rPr>
                <w:rFonts w:eastAsia="Calibri"/>
                <w:kern w:val="0"/>
                <w:sz w:val="27"/>
                <w:szCs w:val="27"/>
                <w:lang w:val="ru-RU" w:eastAsia="ar-SA"/>
              </w:rPr>
              <w:t xml:space="preserve"> мастер – класса</w:t>
            </w:r>
          </w:p>
        </w:tc>
        <w:tc>
          <w:tcPr>
            <w:tcW w:w="1080" w:type="dxa"/>
            <w:shd w:val="clear" w:color="auto" w:fill="auto"/>
          </w:tcPr>
          <w:p w:rsidR="0047460D" w:rsidRPr="00352953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kern w:val="0"/>
                <w:sz w:val="27"/>
                <w:szCs w:val="27"/>
                <w:lang w:val="ru-RU" w:eastAsia="ar-SA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Соответствие выступления заявленному регламенту (остановка конкурсанта)</w:t>
            </w:r>
          </w:p>
        </w:tc>
        <w:tc>
          <w:tcPr>
            <w:tcW w:w="1080" w:type="dxa"/>
            <w:shd w:val="clear" w:color="auto" w:fill="auto"/>
          </w:tcPr>
          <w:p w:rsidR="0047460D" w:rsidRPr="00352953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0/2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7A1F84" w:rsidRDefault="0047460D" w:rsidP="0000406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</w:pPr>
            <w:r w:rsidRPr="007A1F84">
              <w:rPr>
                <w:rFonts w:eastAsia="Times-Bold"/>
                <w:bCs/>
                <w:kern w:val="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790" w:type="dxa"/>
            <w:shd w:val="clear" w:color="auto" w:fill="auto"/>
          </w:tcPr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Командообразование</w:t>
            </w:r>
            <w:proofErr w:type="spellEnd"/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*: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 xml:space="preserve">-обоснованность демонстрируемого приема формирования эффективной команды, создание доброжелательной атмосферы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и мотивации к взаимодействию;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-результативность, продуктивность педагогического приема;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 xml:space="preserve">-практическая ценность демонстрируемого приема (метода)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lastRenderedPageBreak/>
              <w:t>и возможность его использования в образовательной практике;</w:t>
            </w:r>
          </w:p>
          <w:p w:rsidR="0047460D" w:rsidRPr="0047460D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</w:pP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 xml:space="preserve">-общая культура (манера поведения, внешний вид) </w:t>
            </w:r>
            <w:r w:rsidRPr="0047460D">
              <w:rPr>
                <w:sz w:val="28"/>
                <w:szCs w:val="28"/>
                <w:lang w:val="ru-RU"/>
              </w:rPr>
              <w:br/>
            </w:r>
            <w:r w:rsidRPr="0047460D">
              <w:rPr>
                <w:rFonts w:eastAsia="Times-Bold"/>
                <w:bCs/>
                <w:spacing w:val="-5"/>
                <w:kern w:val="0"/>
                <w:sz w:val="28"/>
                <w:szCs w:val="28"/>
                <w:lang w:val="ru-RU" w:eastAsia="ru-RU"/>
              </w:rPr>
              <w:t>и профессиональная эрудиция, способность к обобщению собственного опыта.</w:t>
            </w:r>
          </w:p>
        </w:tc>
        <w:tc>
          <w:tcPr>
            <w:tcW w:w="1080" w:type="dxa"/>
            <w:shd w:val="clear" w:color="auto" w:fill="auto"/>
          </w:tcPr>
          <w:p w:rsidR="0047460D" w:rsidRPr="0047460D" w:rsidRDefault="0047460D" w:rsidP="00004069">
            <w:pPr>
              <w:widowControl/>
              <w:jc w:val="center"/>
              <w:rPr>
                <w:rFonts w:eastAsia="Calibri"/>
                <w:kern w:val="0"/>
                <w:sz w:val="27"/>
                <w:szCs w:val="27"/>
                <w:lang w:val="ru-RU" w:eastAsia="ar-SA"/>
              </w:rPr>
            </w:pPr>
          </w:p>
          <w:p w:rsidR="0047460D" w:rsidRPr="0047460D" w:rsidRDefault="0047460D" w:rsidP="00004069">
            <w:pPr>
              <w:widowControl/>
              <w:jc w:val="center"/>
              <w:rPr>
                <w:rFonts w:eastAsia="Calibri"/>
                <w:kern w:val="0"/>
                <w:sz w:val="27"/>
                <w:szCs w:val="27"/>
                <w:lang w:val="ru-RU" w:eastAsia="ar-SA"/>
              </w:rPr>
            </w:pPr>
          </w:p>
          <w:p w:rsidR="0047460D" w:rsidRPr="0047460D" w:rsidRDefault="0047460D" w:rsidP="00004069">
            <w:pPr>
              <w:widowControl/>
              <w:jc w:val="center"/>
              <w:rPr>
                <w:rFonts w:eastAsia="Calibri"/>
                <w:kern w:val="0"/>
                <w:sz w:val="27"/>
                <w:szCs w:val="27"/>
                <w:lang w:val="ru-RU" w:eastAsia="ar-SA"/>
              </w:rPr>
            </w:pPr>
          </w:p>
          <w:p w:rsidR="0047460D" w:rsidRPr="00352953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</w:t>
            </w: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1</w:t>
            </w:r>
          </w:p>
          <w:p w:rsidR="0047460D" w:rsidRPr="00352953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</w:t>
            </w: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1</w:t>
            </w:r>
          </w:p>
          <w:p w:rsidR="0047460D" w:rsidRPr="00352953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</w:p>
          <w:p w:rsidR="0047460D" w:rsidRPr="00352953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lastRenderedPageBreak/>
              <w:t>0-</w:t>
            </w: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1</w:t>
            </w:r>
          </w:p>
          <w:p w:rsidR="0047460D" w:rsidRPr="00352953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</w:p>
          <w:p w:rsidR="0047460D" w:rsidRPr="00EC04DC" w:rsidRDefault="0047460D" w:rsidP="00004069">
            <w:pPr>
              <w:widowControl/>
              <w:jc w:val="center"/>
              <w:rPr>
                <w:rFonts w:eastAsia="Calibri"/>
                <w:kern w:val="0"/>
                <w:sz w:val="27"/>
                <w:szCs w:val="27"/>
                <w:lang w:eastAsia="ar-SA"/>
              </w:rPr>
            </w:pPr>
            <w:r w:rsidRPr="00352953"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0-</w:t>
            </w: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1</w:t>
            </w:r>
          </w:p>
        </w:tc>
      </w:tr>
      <w:tr w:rsidR="0047460D" w:rsidRPr="00EC04DC" w:rsidTr="00004069">
        <w:trPr>
          <w:jc w:val="center"/>
        </w:trPr>
        <w:tc>
          <w:tcPr>
            <w:tcW w:w="649" w:type="dxa"/>
            <w:shd w:val="clear" w:color="auto" w:fill="auto"/>
          </w:tcPr>
          <w:p w:rsidR="0047460D" w:rsidRPr="00EC04DC" w:rsidRDefault="0047460D" w:rsidP="00004069">
            <w:pPr>
              <w:widowControl/>
              <w:autoSpaceDE w:val="0"/>
              <w:adjustRightInd w:val="0"/>
              <w:rPr>
                <w:rFonts w:eastAsia="Times-Bold"/>
                <w:b/>
                <w:bCs/>
                <w:kern w:val="0"/>
                <w:sz w:val="27"/>
                <w:szCs w:val="27"/>
                <w:lang w:eastAsia="ar-SA"/>
              </w:rPr>
            </w:pPr>
          </w:p>
        </w:tc>
        <w:tc>
          <w:tcPr>
            <w:tcW w:w="7790" w:type="dxa"/>
            <w:shd w:val="clear" w:color="auto" w:fill="auto"/>
          </w:tcPr>
          <w:p w:rsidR="0047460D" w:rsidRPr="00EC04DC" w:rsidRDefault="0047460D" w:rsidP="00004069">
            <w:pPr>
              <w:widowControl/>
              <w:autoSpaceDE w:val="0"/>
              <w:adjustRightInd w:val="0"/>
              <w:jc w:val="both"/>
              <w:rPr>
                <w:rFonts w:eastAsia="Times-Roman"/>
                <w:b/>
                <w:kern w:val="0"/>
                <w:sz w:val="27"/>
                <w:szCs w:val="27"/>
                <w:lang w:eastAsia="ar-SA"/>
              </w:rPr>
            </w:pPr>
            <w:proofErr w:type="spellStart"/>
            <w:r w:rsidRPr="00EC04DC">
              <w:rPr>
                <w:rFonts w:eastAsia="Times-Roman"/>
                <w:b/>
                <w:kern w:val="0"/>
                <w:sz w:val="27"/>
                <w:szCs w:val="27"/>
                <w:lang w:eastAsia="ar-SA"/>
              </w:rPr>
              <w:t>Максимальный</w:t>
            </w:r>
            <w:proofErr w:type="spellEnd"/>
            <w:r w:rsidRPr="00EC04DC">
              <w:rPr>
                <w:rFonts w:eastAsia="Times-Roman"/>
                <w:b/>
                <w:kern w:val="0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C04DC">
              <w:rPr>
                <w:rFonts w:eastAsia="Times-Roman"/>
                <w:b/>
                <w:kern w:val="0"/>
                <w:sz w:val="27"/>
                <w:szCs w:val="27"/>
                <w:lang w:eastAsia="ar-SA"/>
              </w:rPr>
              <w:t>балл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460D" w:rsidRPr="00352953" w:rsidRDefault="0047460D" w:rsidP="00004069">
            <w:pPr>
              <w:widowControl/>
              <w:jc w:val="center"/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</w:pPr>
            <w:r>
              <w:rPr>
                <w:rFonts w:eastAsia="Calibri"/>
                <w:b/>
                <w:kern w:val="0"/>
                <w:sz w:val="27"/>
                <w:szCs w:val="27"/>
                <w:lang w:eastAsia="ar-SA"/>
              </w:rPr>
              <w:t>18</w:t>
            </w:r>
          </w:p>
        </w:tc>
      </w:tr>
    </w:tbl>
    <w:p w:rsidR="0047460D" w:rsidRPr="0047460D" w:rsidRDefault="0047460D" w:rsidP="004746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sz w:val="20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*</w:t>
      </w:r>
      <w:r w:rsidRPr="0047460D">
        <w:rPr>
          <w:sz w:val="28"/>
          <w:szCs w:val="28"/>
          <w:lang w:val="ru-RU"/>
        </w:rPr>
        <w:t xml:space="preserve"> </w:t>
      </w:r>
      <w:r w:rsidRPr="0047460D">
        <w:rPr>
          <w:sz w:val="20"/>
          <w:szCs w:val="28"/>
          <w:lang w:val="ru-RU"/>
        </w:rPr>
        <w:t>Фокус-группа на мастер-класс формируется из числа присутствующих, где каждый участник конкурса приглашает два представителя от своего учреждения.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b/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 xml:space="preserve">5.7. </w:t>
      </w:r>
      <w:r w:rsidRPr="0047460D">
        <w:rPr>
          <w:rFonts w:eastAsia="Times New Roman"/>
          <w:b/>
          <w:color w:val="000000" w:themeColor="text1"/>
          <w:sz w:val="28"/>
          <w:szCs w:val="28"/>
          <w:lang w:val="ru-RU"/>
        </w:rPr>
        <w:t>Конкурсное испытание «</w:t>
      </w:r>
      <w:r w:rsidRPr="0047460D">
        <w:rPr>
          <w:b/>
          <w:sz w:val="28"/>
          <w:szCs w:val="28"/>
          <w:lang w:val="ru-RU"/>
        </w:rPr>
        <w:t>Решение кейсов»</w:t>
      </w:r>
    </w:p>
    <w:p w:rsidR="0047460D" w:rsidRPr="0047460D" w:rsidRDefault="0047460D" w:rsidP="0047460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20"/>
        <w:jc w:val="center"/>
        <w:rPr>
          <w:rFonts w:eastAsia="Times New Roman"/>
          <w:b/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Номинация «Наставническая пара»</w:t>
      </w:r>
    </w:p>
    <w:p w:rsidR="0047460D" w:rsidRPr="0047460D" w:rsidRDefault="0047460D" w:rsidP="0047460D">
      <w:pPr>
        <w:widowControl/>
        <w:suppressAutoHyphens w:val="0"/>
        <w:ind w:left="360"/>
        <w:jc w:val="center"/>
        <w:rPr>
          <w:rFonts w:eastAsia="Times New Roman"/>
          <w:spacing w:val="-5"/>
          <w:kern w:val="0"/>
          <w:sz w:val="28"/>
          <w:szCs w:val="28"/>
          <w:lang w:val="ru-RU" w:eastAsia="ru-RU"/>
        </w:rPr>
      </w:pPr>
      <w:r w:rsidRPr="0047460D">
        <w:rPr>
          <w:rFonts w:eastAsia="Times-Roman"/>
          <w:spacing w:val="-5"/>
          <w:kern w:val="0"/>
          <w:sz w:val="28"/>
          <w:szCs w:val="28"/>
          <w:lang w:val="ru-RU" w:eastAsia="ar-SA"/>
        </w:rPr>
        <w:t xml:space="preserve">Максимальное количество баллов </w:t>
      </w:r>
      <w:r w:rsidRPr="0047460D">
        <w:rPr>
          <w:rFonts w:eastAsia="Times New Roman"/>
          <w:b/>
          <w:spacing w:val="-5"/>
          <w:kern w:val="0"/>
          <w:sz w:val="20"/>
          <w:szCs w:val="20"/>
          <w:lang w:val="ru-RU" w:eastAsia="ru-RU"/>
        </w:rPr>
        <w:t>–</w:t>
      </w:r>
      <w:r w:rsidRPr="0047460D">
        <w:rPr>
          <w:rFonts w:eastAsia="Times New Roman"/>
          <w:spacing w:val="-5"/>
          <w:kern w:val="0"/>
          <w:sz w:val="28"/>
          <w:szCs w:val="28"/>
          <w:lang w:val="ru-RU" w:eastAsia="ru-RU"/>
        </w:rPr>
        <w:t xml:space="preserve"> 12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ab/>
        <w:t xml:space="preserve">Совместное решение педагогом-наставником и молодым педагогом кейса, направленного на </w:t>
      </w:r>
      <w:proofErr w:type="gramStart"/>
      <w:r w:rsidRPr="0047460D">
        <w:rPr>
          <w:sz w:val="28"/>
          <w:szCs w:val="28"/>
          <w:lang w:val="ru-RU"/>
        </w:rPr>
        <w:t>решение проблемной педагогической ситуации</w:t>
      </w:r>
      <w:proofErr w:type="gramEnd"/>
      <w:r w:rsidRPr="0047460D">
        <w:rPr>
          <w:sz w:val="28"/>
          <w:szCs w:val="28"/>
          <w:lang w:val="ru-RU"/>
        </w:rPr>
        <w:t>.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Цель - развитие у участников наставнических пар структурного и критического мышления, навыков системного и стратегического анализа, выработка общих подходов и требований к реализации стратегических задач и возникающих проблемных ситуаций.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Задачи: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-создание возможностей для личностного и профессионального роста участников, для практического применения знаний, полученных в практической профессиональной деятельности;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-формирование у участников навыков работы в паре, поиска, обработки и анализа информации при решении кейсов.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Термины и определения: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Кейс – это специально подготовленный материал, строящийся на реальных фактах и отражающий конкретную проблемную ситуацию, требующую педагогических решений.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Решение кейса – это вариант решения задачи, выбранный парой как наиболее эффективный из всех возможных, на основании исследования предложенной ситуации (кейса) и анализа имеющейся и собранной недостающей информации.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Формат конкурсного испытания и регламент: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 выбор кейса (по отдельному графику);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 обсуждение кейса совместно с наставником в течение 10 минут;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 презентация ответа молодым педагогом до 3 минут;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 xml:space="preserve">- ответы на вопросы жюри до 2 минут; 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 на испытании может присутствовать методический завуч;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 после конкурсного испытания протоколы сразу сдаются председателю комиссии.</w:t>
      </w: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tabs>
          <w:tab w:val="left" w:pos="284"/>
        </w:tabs>
        <w:suppressAutoHyphens w:val="0"/>
        <w:jc w:val="center"/>
        <w:rPr>
          <w:sz w:val="28"/>
          <w:szCs w:val="28"/>
          <w:lang w:val="ru-RU"/>
        </w:rPr>
      </w:pPr>
    </w:p>
    <w:p w:rsidR="0047460D" w:rsidRPr="00EF6D64" w:rsidRDefault="0047460D" w:rsidP="0047460D">
      <w:pPr>
        <w:widowControl/>
        <w:tabs>
          <w:tab w:val="left" w:pos="284"/>
        </w:tabs>
        <w:suppressAutoHyphens w:val="0"/>
        <w:jc w:val="center"/>
        <w:rPr>
          <w:sz w:val="28"/>
          <w:szCs w:val="28"/>
          <w:lang w:val="ru-RU"/>
        </w:rPr>
      </w:pPr>
      <w:proofErr w:type="spellStart"/>
      <w:r w:rsidRPr="00C420A3">
        <w:rPr>
          <w:sz w:val="28"/>
          <w:szCs w:val="28"/>
        </w:rPr>
        <w:lastRenderedPageBreak/>
        <w:t>Максимальное</w:t>
      </w:r>
      <w:proofErr w:type="spellEnd"/>
      <w:r w:rsidRPr="00C420A3">
        <w:rPr>
          <w:sz w:val="28"/>
          <w:szCs w:val="28"/>
        </w:rPr>
        <w:t xml:space="preserve"> </w:t>
      </w:r>
      <w:proofErr w:type="spellStart"/>
      <w:r w:rsidRPr="00C420A3">
        <w:rPr>
          <w:sz w:val="28"/>
          <w:szCs w:val="28"/>
        </w:rPr>
        <w:t>количество</w:t>
      </w:r>
      <w:proofErr w:type="spellEnd"/>
      <w:r w:rsidRPr="00C420A3">
        <w:rPr>
          <w:sz w:val="28"/>
          <w:szCs w:val="28"/>
        </w:rPr>
        <w:t xml:space="preserve"> </w:t>
      </w:r>
      <w:proofErr w:type="spellStart"/>
      <w:r w:rsidRPr="00C420A3">
        <w:rPr>
          <w:sz w:val="28"/>
          <w:szCs w:val="28"/>
        </w:rPr>
        <w:t>баллов</w:t>
      </w:r>
      <w:proofErr w:type="spellEnd"/>
      <w:r w:rsidRPr="00C420A3">
        <w:rPr>
          <w:sz w:val="28"/>
          <w:szCs w:val="28"/>
        </w:rPr>
        <w:t xml:space="preserve"> – 1</w:t>
      </w:r>
      <w:r>
        <w:rPr>
          <w:sz w:val="28"/>
          <w:szCs w:val="28"/>
        </w:rPr>
        <w:t>2</w:t>
      </w:r>
      <w:r w:rsidR="00EF6D64">
        <w:rPr>
          <w:sz w:val="28"/>
          <w:szCs w:val="28"/>
        </w:rPr>
        <w:t xml:space="preserve"> </w:t>
      </w:r>
      <w:proofErr w:type="spellStart"/>
      <w:r w:rsidR="00EF6D64">
        <w:rPr>
          <w:sz w:val="28"/>
          <w:szCs w:val="28"/>
        </w:rPr>
        <w:t>баллов</w:t>
      </w:r>
      <w:proofErr w:type="spellEnd"/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276"/>
      </w:tblGrid>
      <w:tr w:rsidR="0047460D" w:rsidRPr="004F6732" w:rsidTr="00004069">
        <w:trPr>
          <w:trHeight w:val="321"/>
        </w:trPr>
        <w:tc>
          <w:tcPr>
            <w:tcW w:w="567" w:type="dxa"/>
          </w:tcPr>
          <w:p w:rsidR="0047460D" w:rsidRPr="004F6732" w:rsidRDefault="0047460D" w:rsidP="00004069">
            <w:pPr>
              <w:pStyle w:val="TableParagraph"/>
              <w:jc w:val="center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10"/>
                <w:sz w:val="28"/>
              </w:rPr>
              <w:t>№</w:t>
            </w:r>
          </w:p>
        </w:tc>
        <w:tc>
          <w:tcPr>
            <w:tcW w:w="7513" w:type="dxa"/>
          </w:tcPr>
          <w:p w:rsidR="0047460D" w:rsidRPr="004F6732" w:rsidRDefault="0047460D" w:rsidP="00004069">
            <w:pPr>
              <w:pStyle w:val="TableParagraph"/>
              <w:ind w:left="139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2"/>
                <w:sz w:val="28"/>
              </w:rPr>
              <w:t>Критерии:</w:t>
            </w:r>
          </w:p>
          <w:p w:rsidR="0047460D" w:rsidRPr="004F6732" w:rsidRDefault="0047460D" w:rsidP="00004069">
            <w:pPr>
              <w:widowControl/>
              <w:suppressAutoHyphens w:val="0"/>
              <w:contextualSpacing/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</w:pPr>
            <w:r w:rsidRPr="004F6732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>0 баллов – не соответствует</w:t>
            </w:r>
          </w:p>
          <w:p w:rsidR="0047460D" w:rsidRPr="004F6732" w:rsidRDefault="0047460D" w:rsidP="00004069">
            <w:pPr>
              <w:widowControl/>
              <w:suppressAutoHyphens w:val="0"/>
              <w:contextualSpacing/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</w:pPr>
            <w:r w:rsidRPr="004F6732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>1 балл – частично соответствует</w:t>
            </w:r>
          </w:p>
          <w:p w:rsidR="0047460D" w:rsidRPr="004F6732" w:rsidRDefault="0047460D" w:rsidP="00004069">
            <w:pPr>
              <w:pStyle w:val="TableParagraph"/>
              <w:ind w:left="0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eastAsiaTheme="minorEastAsia" w:hAnsi="Times New Roman"/>
                <w:sz w:val="20"/>
                <w:szCs w:val="28"/>
              </w:rPr>
              <w:t>2 балла – соответствует полностью</w:t>
            </w:r>
          </w:p>
        </w:tc>
        <w:tc>
          <w:tcPr>
            <w:tcW w:w="1276" w:type="dxa"/>
          </w:tcPr>
          <w:p w:rsidR="0047460D" w:rsidRPr="004F6732" w:rsidRDefault="0047460D" w:rsidP="00004069">
            <w:pPr>
              <w:pStyle w:val="TableParagraph"/>
              <w:ind w:left="91" w:right="115"/>
              <w:jc w:val="center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2"/>
                <w:sz w:val="28"/>
              </w:rPr>
              <w:t>Баллы</w:t>
            </w:r>
          </w:p>
        </w:tc>
      </w:tr>
      <w:tr w:rsidR="0047460D" w:rsidRPr="004F6732" w:rsidTr="00004069">
        <w:trPr>
          <w:trHeight w:val="1213"/>
        </w:trPr>
        <w:tc>
          <w:tcPr>
            <w:tcW w:w="567" w:type="dxa"/>
          </w:tcPr>
          <w:p w:rsidR="0047460D" w:rsidRPr="004F6732" w:rsidRDefault="0047460D" w:rsidP="00004069">
            <w:pPr>
              <w:pStyle w:val="TableParagraph"/>
              <w:spacing w:line="320" w:lineRule="exact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7513" w:type="dxa"/>
          </w:tcPr>
          <w:p w:rsidR="0047460D" w:rsidRPr="004F6732" w:rsidRDefault="0047460D" w:rsidP="00004069">
            <w:pPr>
              <w:pStyle w:val="TableParagraph"/>
              <w:tabs>
                <w:tab w:val="left" w:pos="1472"/>
                <w:tab w:val="left" w:pos="2289"/>
                <w:tab w:val="left" w:pos="3612"/>
                <w:tab w:val="left" w:pos="3804"/>
                <w:tab w:val="left" w:pos="5247"/>
                <w:tab w:val="left" w:pos="5949"/>
                <w:tab w:val="left" w:pos="7526"/>
              </w:tabs>
              <w:spacing w:line="240" w:lineRule="auto"/>
              <w:ind w:left="139" w:right="109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pacing w:val="-2"/>
                <w:sz w:val="28"/>
              </w:rPr>
              <w:t>Умение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2"/>
                <w:sz w:val="28"/>
              </w:rPr>
              <w:t>анализировать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2"/>
                <w:sz w:val="28"/>
              </w:rPr>
              <w:t>педагогическую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2"/>
                <w:sz w:val="28"/>
              </w:rPr>
              <w:t xml:space="preserve">ситуацию  на основе </w:t>
            </w:r>
            <w:r w:rsidRPr="004F6732">
              <w:rPr>
                <w:rFonts w:ascii="Times New Roman" w:hAnsi="Times New Roman"/>
                <w:sz w:val="28"/>
              </w:rPr>
              <w:t xml:space="preserve"> примеров</w:t>
            </w:r>
            <w:r w:rsidRPr="004F6732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из</w:t>
            </w:r>
            <w:r w:rsidRPr="004F6732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pacing w:val="-2"/>
                <w:sz w:val="28"/>
              </w:rPr>
              <w:t>жизни и опыта</w:t>
            </w:r>
          </w:p>
        </w:tc>
        <w:tc>
          <w:tcPr>
            <w:tcW w:w="1276" w:type="dxa"/>
          </w:tcPr>
          <w:p w:rsidR="0047460D" w:rsidRPr="004F6732" w:rsidRDefault="0047460D" w:rsidP="00004069">
            <w:pPr>
              <w:pStyle w:val="TableParagraph"/>
              <w:spacing w:line="320" w:lineRule="exact"/>
              <w:ind w:left="90" w:right="115"/>
              <w:jc w:val="center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2"/>
                <w:sz w:val="28"/>
              </w:rPr>
              <w:t>0-</w:t>
            </w:r>
            <w:r w:rsidRPr="004F6732">
              <w:rPr>
                <w:rFonts w:ascii="Times New Roman" w:hAnsi="Times New Roman"/>
                <w:b/>
                <w:spacing w:val="-10"/>
                <w:sz w:val="28"/>
              </w:rPr>
              <w:t>2</w:t>
            </w:r>
          </w:p>
        </w:tc>
      </w:tr>
      <w:tr w:rsidR="0047460D" w:rsidRPr="004F6732" w:rsidTr="00004069">
        <w:trPr>
          <w:trHeight w:val="964"/>
        </w:trPr>
        <w:tc>
          <w:tcPr>
            <w:tcW w:w="567" w:type="dxa"/>
          </w:tcPr>
          <w:p w:rsidR="0047460D" w:rsidRPr="004F6732" w:rsidRDefault="0047460D" w:rsidP="00004069">
            <w:pPr>
              <w:pStyle w:val="TableParagraph"/>
              <w:spacing w:line="320" w:lineRule="exact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7513" w:type="dxa"/>
          </w:tcPr>
          <w:p w:rsidR="0047460D" w:rsidRPr="004F6732" w:rsidRDefault="0047460D" w:rsidP="00004069">
            <w:pPr>
              <w:pStyle w:val="TableParagraph"/>
              <w:spacing w:line="322" w:lineRule="exact"/>
              <w:ind w:left="139" w:right="102"/>
              <w:jc w:val="both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z w:val="28"/>
              </w:rPr>
              <w:t>Целесообразность и точность предложенного решения проблемы с учетом специфики собственной професси</w:t>
            </w:r>
            <w:r w:rsidRPr="004F6732">
              <w:rPr>
                <w:rFonts w:ascii="Times New Roman" w:hAnsi="Times New Roman"/>
                <w:sz w:val="28"/>
              </w:rPr>
              <w:t>о</w:t>
            </w:r>
            <w:r w:rsidRPr="004F6732">
              <w:rPr>
                <w:rFonts w:ascii="Times New Roman" w:hAnsi="Times New Roman"/>
                <w:sz w:val="28"/>
              </w:rPr>
              <w:t>нальной деятельности</w:t>
            </w:r>
          </w:p>
        </w:tc>
        <w:tc>
          <w:tcPr>
            <w:tcW w:w="1276" w:type="dxa"/>
          </w:tcPr>
          <w:p w:rsidR="0047460D" w:rsidRPr="004F6732" w:rsidRDefault="0047460D" w:rsidP="00004069">
            <w:pPr>
              <w:pStyle w:val="TableParagraph"/>
              <w:spacing w:line="320" w:lineRule="exact"/>
              <w:ind w:left="90" w:right="115"/>
              <w:jc w:val="center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2"/>
                <w:sz w:val="28"/>
              </w:rPr>
              <w:t>0-</w:t>
            </w:r>
            <w:r w:rsidRPr="004F6732">
              <w:rPr>
                <w:rFonts w:ascii="Times New Roman" w:hAnsi="Times New Roman"/>
                <w:b/>
                <w:spacing w:val="-10"/>
                <w:sz w:val="28"/>
              </w:rPr>
              <w:t>2</w:t>
            </w:r>
          </w:p>
        </w:tc>
      </w:tr>
      <w:tr w:rsidR="0047460D" w:rsidRPr="004F6732" w:rsidTr="00004069">
        <w:trPr>
          <w:trHeight w:val="321"/>
        </w:trPr>
        <w:tc>
          <w:tcPr>
            <w:tcW w:w="567" w:type="dxa"/>
          </w:tcPr>
          <w:p w:rsidR="0047460D" w:rsidRPr="004F6732" w:rsidRDefault="0047460D" w:rsidP="00004069">
            <w:pPr>
              <w:pStyle w:val="TableParagraph"/>
              <w:spacing w:line="302" w:lineRule="exact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7513" w:type="dxa"/>
          </w:tcPr>
          <w:p w:rsidR="0047460D" w:rsidRPr="004F6732" w:rsidRDefault="0047460D" w:rsidP="00004069">
            <w:pPr>
              <w:pStyle w:val="TableParagraph"/>
              <w:spacing w:line="302" w:lineRule="exact"/>
              <w:ind w:left="139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z w:val="28"/>
              </w:rPr>
              <w:t>Логичность,</w:t>
            </w:r>
            <w:r w:rsidRPr="004F6732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структурированность,</w:t>
            </w:r>
            <w:r w:rsidRPr="004F6732"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обоснованность</w:t>
            </w:r>
            <w:r w:rsidRPr="004F6732"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pacing w:val="-2"/>
                <w:sz w:val="28"/>
              </w:rPr>
              <w:t>суждений</w:t>
            </w:r>
          </w:p>
        </w:tc>
        <w:tc>
          <w:tcPr>
            <w:tcW w:w="1276" w:type="dxa"/>
          </w:tcPr>
          <w:p w:rsidR="0047460D" w:rsidRPr="004F6732" w:rsidRDefault="0047460D" w:rsidP="00004069">
            <w:pPr>
              <w:pStyle w:val="TableParagraph"/>
              <w:spacing w:line="302" w:lineRule="exact"/>
              <w:ind w:left="90" w:right="115"/>
              <w:jc w:val="center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2"/>
                <w:sz w:val="28"/>
              </w:rPr>
              <w:t>0-</w:t>
            </w:r>
            <w:r w:rsidRPr="004F6732">
              <w:rPr>
                <w:rFonts w:ascii="Times New Roman" w:hAnsi="Times New Roman"/>
                <w:b/>
                <w:spacing w:val="-10"/>
                <w:sz w:val="28"/>
              </w:rPr>
              <w:t>2</w:t>
            </w:r>
          </w:p>
        </w:tc>
      </w:tr>
      <w:tr w:rsidR="0047460D" w:rsidRPr="004F6732" w:rsidTr="00004069">
        <w:trPr>
          <w:trHeight w:val="385"/>
        </w:trPr>
        <w:tc>
          <w:tcPr>
            <w:tcW w:w="567" w:type="dxa"/>
          </w:tcPr>
          <w:p w:rsidR="0047460D" w:rsidRPr="004F6732" w:rsidRDefault="0047460D" w:rsidP="00004069">
            <w:pPr>
              <w:pStyle w:val="TableParagraph"/>
              <w:spacing w:line="319" w:lineRule="exact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7513" w:type="dxa"/>
          </w:tcPr>
          <w:p w:rsidR="0047460D" w:rsidRPr="004F6732" w:rsidRDefault="0047460D" w:rsidP="00004069">
            <w:pPr>
              <w:pStyle w:val="TableParagraph"/>
              <w:tabs>
                <w:tab w:val="left" w:pos="1338"/>
                <w:tab w:val="left" w:pos="2973"/>
                <w:tab w:val="left" w:pos="3947"/>
                <w:tab w:val="left" w:pos="6201"/>
                <w:tab w:val="left" w:pos="7526"/>
              </w:tabs>
              <w:spacing w:line="322" w:lineRule="exact"/>
              <w:ind w:left="139" w:right="110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pacing w:val="-2"/>
                <w:sz w:val="28"/>
              </w:rPr>
              <w:t>Умение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2"/>
                <w:sz w:val="28"/>
              </w:rPr>
              <w:t>определить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4"/>
                <w:sz w:val="28"/>
              </w:rPr>
              <w:t>риски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2"/>
                <w:sz w:val="28"/>
              </w:rPr>
              <w:t>предполагаемых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2"/>
                <w:sz w:val="28"/>
              </w:rPr>
              <w:t>решений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10"/>
                <w:sz w:val="28"/>
              </w:rPr>
              <w:t xml:space="preserve">и </w:t>
            </w:r>
            <w:r w:rsidRPr="004F6732">
              <w:rPr>
                <w:rFonts w:ascii="Times New Roman" w:hAnsi="Times New Roman"/>
                <w:sz w:val="28"/>
              </w:rPr>
              <w:t>ресурсов их преодоления</w:t>
            </w:r>
          </w:p>
        </w:tc>
        <w:tc>
          <w:tcPr>
            <w:tcW w:w="1276" w:type="dxa"/>
          </w:tcPr>
          <w:p w:rsidR="0047460D" w:rsidRPr="004F6732" w:rsidRDefault="0047460D" w:rsidP="00004069">
            <w:pPr>
              <w:pStyle w:val="TableParagraph"/>
              <w:spacing w:line="319" w:lineRule="exact"/>
              <w:ind w:left="90" w:right="115"/>
              <w:jc w:val="center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2"/>
                <w:sz w:val="28"/>
              </w:rPr>
              <w:t>0-</w:t>
            </w:r>
            <w:r w:rsidRPr="004F6732">
              <w:rPr>
                <w:rFonts w:ascii="Times New Roman" w:hAnsi="Times New Roman"/>
                <w:b/>
                <w:spacing w:val="-10"/>
                <w:sz w:val="28"/>
              </w:rPr>
              <w:t>2</w:t>
            </w:r>
          </w:p>
        </w:tc>
      </w:tr>
      <w:tr w:rsidR="0047460D" w:rsidRPr="004F6732" w:rsidTr="00004069">
        <w:trPr>
          <w:trHeight w:val="385"/>
        </w:trPr>
        <w:tc>
          <w:tcPr>
            <w:tcW w:w="567" w:type="dxa"/>
          </w:tcPr>
          <w:p w:rsidR="0047460D" w:rsidRPr="004F6732" w:rsidRDefault="0047460D" w:rsidP="00004069">
            <w:pPr>
              <w:pStyle w:val="TableParagraph"/>
              <w:spacing w:line="319" w:lineRule="exact"/>
              <w:rPr>
                <w:rFonts w:ascii="Times New Roman" w:hAnsi="Times New Roman"/>
                <w:spacing w:val="-10"/>
                <w:sz w:val="28"/>
              </w:rPr>
            </w:pPr>
            <w:r w:rsidRPr="004F6732"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7513" w:type="dxa"/>
          </w:tcPr>
          <w:p w:rsidR="0047460D" w:rsidRPr="004F6732" w:rsidRDefault="0047460D" w:rsidP="00004069">
            <w:pPr>
              <w:pStyle w:val="TableParagraph"/>
              <w:tabs>
                <w:tab w:val="left" w:pos="1338"/>
                <w:tab w:val="left" w:pos="2973"/>
                <w:tab w:val="left" w:pos="3947"/>
                <w:tab w:val="left" w:pos="6201"/>
                <w:tab w:val="left" w:pos="7526"/>
              </w:tabs>
              <w:spacing w:line="322" w:lineRule="exact"/>
              <w:ind w:left="139" w:right="110"/>
              <w:rPr>
                <w:rFonts w:ascii="Times New Roman" w:hAnsi="Times New Roman"/>
                <w:spacing w:val="-2"/>
                <w:sz w:val="28"/>
              </w:rPr>
            </w:pPr>
            <w:r w:rsidRPr="004F6732">
              <w:rPr>
                <w:rFonts w:ascii="Times New Roman" w:hAnsi="Times New Roman"/>
                <w:spacing w:val="-2"/>
                <w:sz w:val="28"/>
              </w:rPr>
              <w:t>Умение принять помощь наставника</w:t>
            </w:r>
          </w:p>
        </w:tc>
        <w:tc>
          <w:tcPr>
            <w:tcW w:w="1276" w:type="dxa"/>
          </w:tcPr>
          <w:p w:rsidR="0047460D" w:rsidRPr="004F6732" w:rsidRDefault="0047460D" w:rsidP="00004069">
            <w:pPr>
              <w:pStyle w:val="TableParagraph"/>
              <w:spacing w:line="319" w:lineRule="exact"/>
              <w:ind w:left="90" w:right="115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2"/>
                <w:sz w:val="28"/>
              </w:rPr>
              <w:t>0-2</w:t>
            </w:r>
          </w:p>
        </w:tc>
      </w:tr>
      <w:tr w:rsidR="0047460D" w:rsidRPr="004F6732" w:rsidTr="00004069">
        <w:trPr>
          <w:trHeight w:val="965"/>
        </w:trPr>
        <w:tc>
          <w:tcPr>
            <w:tcW w:w="567" w:type="dxa"/>
          </w:tcPr>
          <w:p w:rsidR="0047460D" w:rsidRPr="004F6732" w:rsidRDefault="0047460D" w:rsidP="00004069">
            <w:pPr>
              <w:pStyle w:val="TableParagraph"/>
              <w:spacing w:line="318" w:lineRule="exact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  <w:tc>
          <w:tcPr>
            <w:tcW w:w="7513" w:type="dxa"/>
          </w:tcPr>
          <w:p w:rsidR="0047460D" w:rsidRPr="004F6732" w:rsidRDefault="0047460D" w:rsidP="00004069">
            <w:pPr>
              <w:pStyle w:val="TableParagraph"/>
              <w:tabs>
                <w:tab w:val="left" w:pos="2632"/>
                <w:tab w:val="left" w:pos="4098"/>
                <w:tab w:val="left" w:pos="5861"/>
                <w:tab w:val="left" w:pos="6271"/>
              </w:tabs>
              <w:spacing w:line="240" w:lineRule="auto"/>
              <w:ind w:left="139" w:right="102"/>
              <w:rPr>
                <w:rFonts w:ascii="Times New Roman" w:hAnsi="Times New Roman"/>
                <w:sz w:val="28"/>
              </w:rPr>
            </w:pPr>
            <w:r w:rsidRPr="004F6732">
              <w:rPr>
                <w:rFonts w:ascii="Times New Roman" w:hAnsi="Times New Roman"/>
                <w:sz w:val="28"/>
              </w:rPr>
              <w:t>Общая</w:t>
            </w:r>
            <w:r w:rsidRPr="004F6732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культура</w:t>
            </w:r>
            <w:r w:rsidRPr="004F6732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(речь,</w:t>
            </w:r>
            <w:r w:rsidRPr="004F6732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манера</w:t>
            </w:r>
            <w:r w:rsidRPr="004F6732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поведения,</w:t>
            </w:r>
            <w:r w:rsidRPr="004F6732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внешний</w:t>
            </w:r>
            <w:r w:rsidRPr="004F6732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вид)</w:t>
            </w:r>
            <w:r w:rsidRPr="004F6732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z w:val="28"/>
              </w:rPr>
              <w:t>и</w:t>
            </w:r>
            <w:r w:rsidRPr="004F6732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pacing w:val="-2"/>
                <w:sz w:val="28"/>
              </w:rPr>
              <w:t>профессиональная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2"/>
                <w:sz w:val="28"/>
              </w:rPr>
              <w:t>эрудиция,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2"/>
                <w:sz w:val="28"/>
              </w:rPr>
              <w:t>способность</w:t>
            </w:r>
            <w:r w:rsidRPr="004F6732">
              <w:rPr>
                <w:rFonts w:ascii="Times New Roman" w:hAnsi="Times New Roman"/>
                <w:sz w:val="28"/>
              </w:rPr>
              <w:tab/>
            </w:r>
            <w:r w:rsidRPr="004F6732">
              <w:rPr>
                <w:rFonts w:ascii="Times New Roman" w:hAnsi="Times New Roman"/>
                <w:spacing w:val="-10"/>
                <w:sz w:val="28"/>
              </w:rPr>
              <w:t>к</w:t>
            </w:r>
            <w:r w:rsidRPr="004F6732">
              <w:rPr>
                <w:rFonts w:ascii="Times New Roman" w:hAnsi="Times New Roman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pacing w:val="-2"/>
                <w:sz w:val="28"/>
              </w:rPr>
              <w:t>обобщению</w:t>
            </w:r>
            <w:r w:rsidRPr="004F6732">
              <w:rPr>
                <w:rFonts w:ascii="Times New Roman" w:hAnsi="Times New Roman"/>
                <w:sz w:val="28"/>
              </w:rPr>
              <w:t xml:space="preserve"> собственного</w:t>
            </w:r>
            <w:r w:rsidRPr="004F6732"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 w:rsidRPr="004F6732">
              <w:rPr>
                <w:rFonts w:ascii="Times New Roman" w:hAnsi="Times New Roman"/>
                <w:spacing w:val="-2"/>
                <w:sz w:val="28"/>
              </w:rPr>
              <w:t>опыта</w:t>
            </w:r>
          </w:p>
        </w:tc>
        <w:tc>
          <w:tcPr>
            <w:tcW w:w="1276" w:type="dxa"/>
          </w:tcPr>
          <w:p w:rsidR="0047460D" w:rsidRPr="004F6732" w:rsidRDefault="0047460D" w:rsidP="00004069">
            <w:pPr>
              <w:pStyle w:val="TableParagraph"/>
              <w:spacing w:line="318" w:lineRule="exact"/>
              <w:ind w:left="90" w:right="115"/>
              <w:jc w:val="center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2"/>
                <w:sz w:val="28"/>
              </w:rPr>
              <w:t>0-</w:t>
            </w:r>
            <w:r w:rsidRPr="004F6732">
              <w:rPr>
                <w:rFonts w:ascii="Times New Roman" w:hAnsi="Times New Roman"/>
                <w:b/>
                <w:spacing w:val="-10"/>
                <w:sz w:val="28"/>
              </w:rPr>
              <w:t>2</w:t>
            </w:r>
          </w:p>
        </w:tc>
      </w:tr>
      <w:tr w:rsidR="0047460D" w:rsidRPr="004F6732" w:rsidTr="00004069">
        <w:trPr>
          <w:trHeight w:val="321"/>
        </w:trPr>
        <w:tc>
          <w:tcPr>
            <w:tcW w:w="567" w:type="dxa"/>
          </w:tcPr>
          <w:p w:rsidR="0047460D" w:rsidRPr="004F6732" w:rsidRDefault="0047460D" w:rsidP="00004069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</w:tcPr>
          <w:p w:rsidR="0047460D" w:rsidRPr="004F6732" w:rsidRDefault="0047460D" w:rsidP="00004069">
            <w:pPr>
              <w:pStyle w:val="TableParagraph"/>
              <w:ind w:left="139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2"/>
                <w:sz w:val="28"/>
              </w:rPr>
              <w:t>Максимальный балл</w:t>
            </w:r>
          </w:p>
        </w:tc>
        <w:tc>
          <w:tcPr>
            <w:tcW w:w="1276" w:type="dxa"/>
          </w:tcPr>
          <w:p w:rsidR="0047460D" w:rsidRPr="004F6732" w:rsidRDefault="0047460D" w:rsidP="00004069">
            <w:pPr>
              <w:pStyle w:val="TableParagraph"/>
              <w:ind w:left="92" w:right="115"/>
              <w:jc w:val="center"/>
              <w:rPr>
                <w:rFonts w:ascii="Times New Roman" w:hAnsi="Times New Roman"/>
                <w:b/>
                <w:sz w:val="28"/>
              </w:rPr>
            </w:pPr>
            <w:r w:rsidRPr="004F6732">
              <w:rPr>
                <w:rFonts w:ascii="Times New Roman" w:hAnsi="Times New Roman"/>
                <w:b/>
                <w:spacing w:val="-5"/>
                <w:sz w:val="28"/>
              </w:rPr>
              <w:t>12</w:t>
            </w:r>
          </w:p>
        </w:tc>
      </w:tr>
    </w:tbl>
    <w:p w:rsidR="0047460D" w:rsidRDefault="0047460D" w:rsidP="0047460D">
      <w:pPr>
        <w:widowControl/>
        <w:tabs>
          <w:tab w:val="left" w:pos="284"/>
        </w:tabs>
        <w:suppressAutoHyphens w:val="0"/>
        <w:rPr>
          <w:b/>
          <w:sz w:val="28"/>
          <w:szCs w:val="28"/>
        </w:rPr>
      </w:pPr>
    </w:p>
    <w:p w:rsidR="0047460D" w:rsidRPr="002556C5" w:rsidRDefault="0047460D" w:rsidP="0047460D">
      <w:pPr>
        <w:widowControl/>
        <w:tabs>
          <w:tab w:val="left" w:pos="284"/>
        </w:tabs>
        <w:suppressAutoHyphens w:val="0"/>
        <w:rPr>
          <w:b/>
          <w:sz w:val="28"/>
          <w:szCs w:val="28"/>
        </w:rPr>
      </w:pPr>
      <w:r w:rsidRPr="002556C5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8</w:t>
      </w:r>
      <w:r w:rsidRPr="002556C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proofErr w:type="spellStart"/>
      <w:r w:rsidRPr="002556C5">
        <w:rPr>
          <w:b/>
          <w:sz w:val="28"/>
          <w:szCs w:val="28"/>
        </w:rPr>
        <w:t>Требования</w:t>
      </w:r>
      <w:proofErr w:type="spellEnd"/>
      <w:r w:rsidRPr="002556C5">
        <w:rPr>
          <w:b/>
          <w:sz w:val="28"/>
          <w:szCs w:val="28"/>
        </w:rPr>
        <w:t xml:space="preserve"> к </w:t>
      </w:r>
      <w:proofErr w:type="spellStart"/>
      <w:r w:rsidRPr="002556C5">
        <w:rPr>
          <w:b/>
          <w:sz w:val="28"/>
          <w:szCs w:val="28"/>
        </w:rPr>
        <w:t>номинациям</w:t>
      </w:r>
      <w:proofErr w:type="spellEnd"/>
      <w:r w:rsidRPr="002556C5">
        <w:rPr>
          <w:b/>
          <w:sz w:val="28"/>
          <w:szCs w:val="28"/>
        </w:rPr>
        <w:t xml:space="preserve"> </w:t>
      </w:r>
      <w:proofErr w:type="spellStart"/>
      <w:r w:rsidRPr="002556C5">
        <w:rPr>
          <w:b/>
          <w:sz w:val="28"/>
          <w:szCs w:val="28"/>
        </w:rPr>
        <w:t>Конкурса</w:t>
      </w:r>
      <w:proofErr w:type="spellEnd"/>
    </w:p>
    <w:p w:rsidR="0047460D" w:rsidRPr="0047460D" w:rsidRDefault="0047460D" w:rsidP="0047460D">
      <w:pPr>
        <w:spacing w:line="360" w:lineRule="exact"/>
        <w:jc w:val="both"/>
        <w:rPr>
          <w:rFonts w:eastAsia="Times New Roman"/>
          <w:kern w:val="0"/>
          <w:sz w:val="28"/>
          <w:szCs w:val="28"/>
          <w:lang w:val="ru-RU" w:eastAsia="ar-SA"/>
        </w:rPr>
      </w:pPr>
      <w:r w:rsidRPr="0047460D">
        <w:rPr>
          <w:sz w:val="28"/>
          <w:szCs w:val="28"/>
          <w:lang w:val="ru-RU"/>
        </w:rPr>
        <w:t>-</w:t>
      </w:r>
      <w:r w:rsidRPr="0047460D">
        <w:rPr>
          <w:sz w:val="28"/>
          <w:szCs w:val="28"/>
          <w:lang w:val="ru-RU"/>
        </w:rPr>
        <w:tab/>
        <w:t xml:space="preserve">До начала конкурсного испытания участники передают членам жюри </w:t>
      </w:r>
      <w:r w:rsidRPr="0047460D">
        <w:rPr>
          <w:b/>
          <w:lang w:val="ru-RU"/>
        </w:rPr>
        <w:br/>
      </w:r>
      <w:r w:rsidRPr="0047460D">
        <w:rPr>
          <w:sz w:val="28"/>
          <w:szCs w:val="28"/>
          <w:lang w:val="ru-RU"/>
        </w:rPr>
        <w:t xml:space="preserve">в печатном виде календарно-тематическое планирование (фрагмент </w:t>
      </w:r>
      <w:r w:rsidRPr="0047460D">
        <w:rPr>
          <w:sz w:val="28"/>
          <w:szCs w:val="28"/>
          <w:lang w:val="ru-RU"/>
        </w:rPr>
        <w:br/>
        <w:t>с титульным листом рабочей программы),</w:t>
      </w:r>
      <w:r w:rsidRPr="0047460D">
        <w:rPr>
          <w:rFonts w:eastAsia="Times New Roman"/>
          <w:kern w:val="0"/>
          <w:sz w:val="28"/>
          <w:szCs w:val="28"/>
          <w:lang w:val="ru-RU" w:eastAsia="ar-SA"/>
        </w:rPr>
        <w:t xml:space="preserve"> т</w:t>
      </w:r>
      <w:r w:rsidRPr="0047460D">
        <w:rPr>
          <w:sz w:val="28"/>
          <w:szCs w:val="28"/>
          <w:lang w:val="ru-RU"/>
        </w:rPr>
        <w:t xml:space="preserve">ехнологическую карту урока/занятия/ каждому члену жюри. Список тем урока/занятия определяется в соответствии с календарно-тематическим планированием образовательной организации. Возрастной состав учебной группы участники конкурса определяют самостоятельно. </w:t>
      </w:r>
      <w:r w:rsidRPr="0047460D">
        <w:rPr>
          <w:rFonts w:eastAsia="Times New Roman"/>
          <w:kern w:val="0"/>
          <w:sz w:val="28"/>
          <w:szCs w:val="28"/>
          <w:lang w:val="ru-RU" w:eastAsia="ar-SA"/>
        </w:rPr>
        <w:t xml:space="preserve">Испытания проводятся </w:t>
      </w:r>
      <w:r w:rsidRPr="0047460D">
        <w:rPr>
          <w:sz w:val="28"/>
          <w:szCs w:val="28"/>
          <w:lang w:val="ru-RU"/>
        </w:rPr>
        <w:br/>
      </w:r>
      <w:r w:rsidRPr="0047460D">
        <w:rPr>
          <w:rFonts w:eastAsia="Times New Roman"/>
          <w:kern w:val="0"/>
          <w:sz w:val="28"/>
          <w:szCs w:val="28"/>
          <w:lang w:val="ru-RU" w:eastAsia="ar-SA"/>
        </w:rPr>
        <w:t>в ОО по утвержденному графику.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</w:t>
      </w:r>
      <w:r w:rsidRPr="0047460D">
        <w:rPr>
          <w:b/>
          <w:sz w:val="28"/>
          <w:szCs w:val="28"/>
          <w:lang w:val="ru-RU"/>
        </w:rPr>
        <w:tab/>
      </w:r>
      <w:r w:rsidRPr="0047460D">
        <w:rPr>
          <w:rFonts w:eastAsia="Times New Roman"/>
          <w:sz w:val="28"/>
          <w:szCs w:val="28"/>
          <w:lang w:val="ru-RU"/>
        </w:rPr>
        <w:t>После конкурсного испытания протоколы сразу сдаются председателю комиссии.</w:t>
      </w:r>
    </w:p>
    <w:p w:rsidR="0047460D" w:rsidRPr="00975667" w:rsidRDefault="0047460D" w:rsidP="0047460D">
      <w:pPr>
        <w:pStyle w:val="a5"/>
        <w:tabs>
          <w:tab w:val="left" w:pos="-284"/>
        </w:tabs>
        <w:ind w:left="0"/>
        <w:rPr>
          <w:b/>
          <w:sz w:val="28"/>
          <w:szCs w:val="28"/>
        </w:rPr>
      </w:pPr>
    </w:p>
    <w:p w:rsidR="0047460D" w:rsidRPr="00975667" w:rsidRDefault="0047460D" w:rsidP="0047460D">
      <w:pPr>
        <w:pStyle w:val="a5"/>
        <w:tabs>
          <w:tab w:val="left" w:pos="-284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975667">
        <w:rPr>
          <w:b/>
          <w:sz w:val="28"/>
          <w:szCs w:val="28"/>
        </w:rPr>
        <w:t>Финал Конкурса</w:t>
      </w:r>
    </w:p>
    <w:p w:rsidR="0047460D" w:rsidRPr="00975667" w:rsidRDefault="0047460D" w:rsidP="0047460D">
      <w:pPr>
        <w:pStyle w:val="a5"/>
        <w:tabs>
          <w:tab w:val="left" w:pos="-284"/>
        </w:tabs>
        <w:ind w:left="0"/>
        <w:jc w:val="both"/>
        <w:rPr>
          <w:i/>
          <w:sz w:val="28"/>
          <w:szCs w:val="28"/>
        </w:rPr>
      </w:pPr>
      <w:r w:rsidRPr="00A134E4">
        <w:rPr>
          <w:b/>
          <w:sz w:val="28"/>
          <w:szCs w:val="28"/>
        </w:rPr>
        <w:t>6.1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75667">
        <w:rPr>
          <w:sz w:val="28"/>
          <w:szCs w:val="28"/>
        </w:rPr>
        <w:t xml:space="preserve">В финал конкурса проходят педагоги, ставшие победителями в своих номинациях, </w:t>
      </w:r>
      <w:r w:rsidRPr="004A03DD">
        <w:rPr>
          <w:color w:val="000000" w:themeColor="text1"/>
          <w:sz w:val="28"/>
          <w:szCs w:val="28"/>
        </w:rPr>
        <w:t xml:space="preserve">кроме номинации «Наставническая пара». </w:t>
      </w:r>
    </w:p>
    <w:p w:rsidR="0047460D" w:rsidRPr="0047460D" w:rsidRDefault="0047460D" w:rsidP="0047460D">
      <w:pPr>
        <w:tabs>
          <w:tab w:val="left" w:pos="851"/>
          <w:tab w:val="center" w:pos="7429"/>
        </w:tabs>
        <w:jc w:val="both"/>
        <w:rPr>
          <w:rFonts w:eastAsia="Calibri"/>
          <w:b/>
          <w:kern w:val="0"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6.2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  <w:t xml:space="preserve">Конкурсные испытания </w:t>
      </w:r>
      <w:r w:rsidRPr="0047460D">
        <w:rPr>
          <w:rFonts w:eastAsia="Calibri"/>
          <w:b/>
          <w:kern w:val="0"/>
          <w:sz w:val="28"/>
          <w:szCs w:val="28"/>
          <w:lang w:val="ru-RU"/>
        </w:rPr>
        <w:t>по современным тенденциям образования:</w:t>
      </w:r>
    </w:p>
    <w:p w:rsidR="0047460D" w:rsidRPr="0047460D" w:rsidRDefault="0047460D" w:rsidP="0047460D">
      <w:pPr>
        <w:tabs>
          <w:tab w:val="left" w:pos="851"/>
          <w:tab w:val="center" w:pos="7429"/>
        </w:tabs>
        <w:jc w:val="both"/>
        <w:rPr>
          <w:rFonts w:eastAsia="Calibri"/>
          <w:b/>
          <w:kern w:val="0"/>
          <w:sz w:val="28"/>
          <w:szCs w:val="28"/>
          <w:lang w:val="ru-RU"/>
        </w:rPr>
      </w:pPr>
      <w:r w:rsidRPr="0047460D">
        <w:rPr>
          <w:rFonts w:eastAsia="Calibri"/>
          <w:b/>
          <w:kern w:val="0"/>
          <w:sz w:val="28"/>
          <w:szCs w:val="28"/>
          <w:lang w:val="ru-RU"/>
        </w:rPr>
        <w:t>-«Вопрос Учителю года»;</w:t>
      </w:r>
    </w:p>
    <w:p w:rsidR="0047460D" w:rsidRPr="0047460D" w:rsidRDefault="0047460D" w:rsidP="0047460D">
      <w:pPr>
        <w:tabs>
          <w:tab w:val="left" w:pos="851"/>
          <w:tab w:val="center" w:pos="7429"/>
        </w:tabs>
        <w:jc w:val="both"/>
        <w:rPr>
          <w:color w:val="FF0000"/>
          <w:sz w:val="28"/>
          <w:szCs w:val="28"/>
          <w:lang w:val="ru-RU"/>
        </w:rPr>
      </w:pPr>
      <w:r w:rsidRPr="0047460D">
        <w:rPr>
          <w:rFonts w:eastAsia="Calibri"/>
          <w:b/>
          <w:kern w:val="0"/>
          <w:sz w:val="28"/>
          <w:szCs w:val="28"/>
          <w:lang w:val="ru-RU"/>
        </w:rPr>
        <w:t>-«Диалог с заместителем Главы МО»;</w:t>
      </w:r>
      <w:r w:rsidRPr="0047460D">
        <w:rPr>
          <w:sz w:val="28"/>
          <w:szCs w:val="28"/>
          <w:lang w:val="ru-RU"/>
        </w:rPr>
        <w:t xml:space="preserve"> </w:t>
      </w:r>
    </w:p>
    <w:p w:rsidR="0047460D" w:rsidRPr="0047460D" w:rsidRDefault="0047460D" w:rsidP="0047460D">
      <w:pPr>
        <w:widowControl/>
        <w:suppressAutoHyphens w:val="0"/>
        <w:rPr>
          <w:rFonts w:eastAsia="Times-Roman"/>
          <w:spacing w:val="-5"/>
          <w:kern w:val="0"/>
          <w:sz w:val="28"/>
          <w:szCs w:val="28"/>
          <w:lang w:val="ru-RU" w:eastAsia="ar-SA"/>
        </w:rPr>
      </w:pPr>
      <w:r w:rsidRPr="0047460D">
        <w:rPr>
          <w:rFonts w:eastAsia="Times-Roman"/>
          <w:b/>
          <w:spacing w:val="-5"/>
          <w:kern w:val="0"/>
          <w:sz w:val="28"/>
          <w:szCs w:val="28"/>
          <w:lang w:val="ru-RU" w:eastAsia="ar-SA"/>
        </w:rPr>
        <w:t xml:space="preserve">-«Свободный раунд» </w:t>
      </w:r>
      <w:r w:rsidRPr="0047460D">
        <w:rPr>
          <w:rFonts w:eastAsia="Times-Roman"/>
          <w:spacing w:val="-5"/>
          <w:kern w:val="0"/>
          <w:sz w:val="28"/>
          <w:szCs w:val="28"/>
          <w:lang w:val="ru-RU" w:eastAsia="ar-SA"/>
        </w:rPr>
        <w:t>(ответ на вопросы по желанию)</w:t>
      </w:r>
    </w:p>
    <w:p w:rsidR="0047460D" w:rsidRPr="003D6CEB" w:rsidRDefault="0047460D" w:rsidP="0047460D">
      <w:pPr>
        <w:spacing w:line="360" w:lineRule="exact"/>
        <w:ind w:firstLine="708"/>
        <w:jc w:val="both"/>
        <w:rPr>
          <w:sz w:val="28"/>
          <w:szCs w:val="28"/>
        </w:rPr>
      </w:pPr>
      <w:r w:rsidRPr="0047460D">
        <w:rPr>
          <w:sz w:val="28"/>
          <w:szCs w:val="28"/>
          <w:lang w:val="ru-RU"/>
        </w:rPr>
        <w:t xml:space="preserve">В ходе конкурсного испытания заместитель Главы МО задает вопросы участникам Конкурса по актуальной теме, отражающей современные тенденции развития образования. Участник Конкурса демонстрирует в ответах понимание своей миссии в современном мире, обозначает смысл </w:t>
      </w:r>
      <w:r w:rsidRPr="0047460D">
        <w:rPr>
          <w:sz w:val="28"/>
          <w:szCs w:val="28"/>
          <w:lang w:val="ru-RU"/>
        </w:rPr>
        <w:lastRenderedPageBreak/>
        <w:t xml:space="preserve">собственной педагогической деятельности с учетом разных форматов наставничества, представляет видение современных проблем и возможных путей их решения средствами образования, в том числе с использованием возможностей дистанционного, смешанного обучения и применением современных цифровых ресурсов и инструментов. Регламент выступления каждого участника Конкурса до 5 минут. Время на подготовку ответов не предоставляется. </w:t>
      </w:r>
      <w:proofErr w:type="spellStart"/>
      <w:proofErr w:type="gramStart"/>
      <w:r>
        <w:rPr>
          <w:sz w:val="28"/>
          <w:szCs w:val="28"/>
        </w:rPr>
        <w:t>Каждый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ответ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оценивается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отдельно</w:t>
      </w:r>
      <w:proofErr w:type="spellEnd"/>
      <w:r>
        <w:rPr>
          <w:sz w:val="28"/>
          <w:szCs w:val="28"/>
        </w:rPr>
        <w:t>.</w:t>
      </w:r>
      <w:proofErr w:type="gramEnd"/>
      <w:r w:rsidRPr="005E68D9">
        <w:rPr>
          <w:sz w:val="28"/>
          <w:szCs w:val="28"/>
        </w:rPr>
        <w:t xml:space="preserve"> </w:t>
      </w:r>
      <w:proofErr w:type="spellStart"/>
      <w:proofErr w:type="gramStart"/>
      <w:r w:rsidRPr="005E68D9">
        <w:rPr>
          <w:sz w:val="28"/>
          <w:szCs w:val="28"/>
        </w:rPr>
        <w:t>Использование</w:t>
      </w:r>
      <w:proofErr w:type="spellEnd"/>
      <w:r w:rsidRPr="005E68D9">
        <w:rPr>
          <w:sz w:val="28"/>
          <w:szCs w:val="28"/>
        </w:rPr>
        <w:t xml:space="preserve"> </w:t>
      </w:r>
      <w:proofErr w:type="spellStart"/>
      <w:r w:rsidRPr="005E68D9">
        <w:rPr>
          <w:sz w:val="28"/>
          <w:szCs w:val="28"/>
        </w:rPr>
        <w:t>технических</w:t>
      </w:r>
      <w:proofErr w:type="spellEnd"/>
      <w:r w:rsidRPr="005E68D9">
        <w:rPr>
          <w:sz w:val="28"/>
          <w:szCs w:val="28"/>
        </w:rPr>
        <w:t xml:space="preserve"> </w:t>
      </w:r>
      <w:proofErr w:type="spellStart"/>
      <w:r w:rsidRPr="005E68D9">
        <w:rPr>
          <w:sz w:val="28"/>
          <w:szCs w:val="28"/>
        </w:rPr>
        <w:t>средств</w:t>
      </w:r>
      <w:proofErr w:type="spellEnd"/>
      <w:r w:rsidRPr="005E68D9">
        <w:rPr>
          <w:sz w:val="28"/>
          <w:szCs w:val="28"/>
        </w:rPr>
        <w:t xml:space="preserve"> </w:t>
      </w:r>
      <w:proofErr w:type="spellStart"/>
      <w:r w:rsidRPr="005E68D9">
        <w:rPr>
          <w:sz w:val="28"/>
          <w:szCs w:val="28"/>
        </w:rPr>
        <w:t>исключается</w:t>
      </w:r>
      <w:proofErr w:type="spellEnd"/>
      <w:r w:rsidRPr="005E68D9">
        <w:rPr>
          <w:sz w:val="28"/>
          <w:szCs w:val="28"/>
        </w:rPr>
        <w:t>.</w:t>
      </w:r>
      <w:proofErr w:type="gramEnd"/>
    </w:p>
    <w:p w:rsidR="0047460D" w:rsidRPr="00275B03" w:rsidRDefault="0047460D" w:rsidP="0047460D">
      <w:pPr>
        <w:widowControl/>
        <w:suppressAutoHyphens w:val="0"/>
        <w:ind w:left="360"/>
        <w:jc w:val="center"/>
        <w:rPr>
          <w:rFonts w:eastAsia="Times New Roman"/>
          <w:color w:val="000000" w:themeColor="text1"/>
          <w:spacing w:val="-5"/>
          <w:kern w:val="0"/>
          <w:sz w:val="28"/>
          <w:szCs w:val="28"/>
          <w:lang w:eastAsia="ru-RU"/>
        </w:rPr>
      </w:pP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276"/>
      </w:tblGrid>
      <w:tr w:rsidR="0047460D" w:rsidRPr="0003360D" w:rsidTr="00004069">
        <w:tc>
          <w:tcPr>
            <w:tcW w:w="709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03360D">
              <w:rPr>
                <w:rFonts w:ascii="Times New Roman" w:hAnsi="Times New Roman" w:cs="Times New Roman"/>
                <w:sz w:val="20"/>
                <w:szCs w:val="28"/>
              </w:rPr>
              <w:t>0 баллов – не соответствует</w:t>
            </w:r>
          </w:p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03360D">
              <w:rPr>
                <w:rFonts w:ascii="Times New Roman" w:hAnsi="Times New Roman" w:cs="Times New Roman"/>
                <w:sz w:val="20"/>
                <w:szCs w:val="28"/>
              </w:rPr>
              <w:t>1 балл – частично соответствует</w:t>
            </w:r>
          </w:p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3360D">
              <w:rPr>
                <w:rFonts w:ascii="Times New Roman" w:hAnsi="Times New Roman" w:cs="Times New Roman"/>
                <w:sz w:val="20"/>
                <w:szCs w:val="28"/>
              </w:rPr>
              <w:t>2 балла – соответствует полностью</w:t>
            </w:r>
          </w:p>
        </w:tc>
        <w:tc>
          <w:tcPr>
            <w:tcW w:w="1276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7460D" w:rsidRPr="0003360D" w:rsidTr="00004069">
        <w:tc>
          <w:tcPr>
            <w:tcW w:w="709" w:type="dxa"/>
          </w:tcPr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47460D" w:rsidRPr="0003360D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>Глубина понимания современных тенденций развития о</w:t>
            </w: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разования, воспитания</w:t>
            </w:r>
          </w:p>
        </w:tc>
        <w:tc>
          <w:tcPr>
            <w:tcW w:w="1276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03360D" w:rsidTr="00004069">
        <w:tc>
          <w:tcPr>
            <w:tcW w:w="709" w:type="dxa"/>
          </w:tcPr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47460D" w:rsidRPr="0003360D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Оригинальность, неординарность суждений</w:t>
            </w:r>
          </w:p>
        </w:tc>
        <w:tc>
          <w:tcPr>
            <w:tcW w:w="1276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0-2 </w:t>
            </w:r>
          </w:p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0"/>
                <w:szCs w:val="28"/>
              </w:rPr>
              <w:t>за каждый вопрос</w:t>
            </w:r>
          </w:p>
        </w:tc>
      </w:tr>
      <w:tr w:rsidR="0047460D" w:rsidRPr="0003360D" w:rsidTr="00004069">
        <w:tc>
          <w:tcPr>
            <w:tcW w:w="709" w:type="dxa"/>
          </w:tcPr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47460D" w:rsidRPr="0003360D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Логичность и структурированность выступления</w:t>
            </w:r>
          </w:p>
        </w:tc>
        <w:tc>
          <w:tcPr>
            <w:tcW w:w="1276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0"/>
                <w:szCs w:val="28"/>
              </w:rPr>
              <w:t>за каждый вопрос</w:t>
            </w:r>
          </w:p>
        </w:tc>
      </w:tr>
      <w:tr w:rsidR="0047460D" w:rsidRPr="0003360D" w:rsidTr="00004069">
        <w:tc>
          <w:tcPr>
            <w:tcW w:w="709" w:type="dxa"/>
          </w:tcPr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47460D" w:rsidRPr="0003360D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к экспромту, импровизации</w:t>
            </w:r>
          </w:p>
        </w:tc>
        <w:tc>
          <w:tcPr>
            <w:tcW w:w="1276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0"/>
                <w:szCs w:val="28"/>
              </w:rPr>
              <w:t>за каждый вопрос</w:t>
            </w:r>
          </w:p>
        </w:tc>
      </w:tr>
      <w:tr w:rsidR="0047460D" w:rsidRPr="0003360D" w:rsidTr="00004069">
        <w:tc>
          <w:tcPr>
            <w:tcW w:w="709" w:type="dxa"/>
          </w:tcPr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7460D" w:rsidRPr="0003360D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Содержательность ответов на вопросы </w:t>
            </w:r>
          </w:p>
        </w:tc>
        <w:tc>
          <w:tcPr>
            <w:tcW w:w="1276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0"/>
                <w:szCs w:val="28"/>
              </w:rPr>
              <w:t>за каждый вопрос</w:t>
            </w:r>
          </w:p>
        </w:tc>
      </w:tr>
      <w:tr w:rsidR="0047460D" w:rsidRPr="0003360D" w:rsidTr="00004069">
        <w:tc>
          <w:tcPr>
            <w:tcW w:w="709" w:type="dxa"/>
          </w:tcPr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47460D" w:rsidRPr="0003360D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культура (речь, манера поведения, внешний вид) </w:t>
            </w:r>
            <w:r w:rsidRPr="000336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профессиональная эрудиция, способность к обобщению собственного опыта</w:t>
            </w:r>
          </w:p>
        </w:tc>
        <w:tc>
          <w:tcPr>
            <w:tcW w:w="1276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</w:p>
        </w:tc>
      </w:tr>
      <w:tr w:rsidR="0047460D" w:rsidRPr="0003360D" w:rsidTr="00004069">
        <w:tc>
          <w:tcPr>
            <w:tcW w:w="709" w:type="dxa"/>
          </w:tcPr>
          <w:p w:rsidR="0047460D" w:rsidRPr="0003360D" w:rsidRDefault="0047460D" w:rsidP="0000406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47460D" w:rsidRPr="0003360D" w:rsidRDefault="0047460D" w:rsidP="00004069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0D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регламента выступления</w:t>
            </w:r>
          </w:p>
        </w:tc>
        <w:tc>
          <w:tcPr>
            <w:tcW w:w="1276" w:type="dxa"/>
          </w:tcPr>
          <w:p w:rsidR="0047460D" w:rsidRPr="0003360D" w:rsidRDefault="0047460D" w:rsidP="00004069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0D">
              <w:rPr>
                <w:rFonts w:ascii="Times New Roman" w:hAnsi="Times New Roman" w:cs="Times New Roman"/>
                <w:b/>
                <w:sz w:val="28"/>
                <w:szCs w:val="28"/>
              </w:rPr>
              <w:t>0/1</w:t>
            </w:r>
          </w:p>
        </w:tc>
      </w:tr>
    </w:tbl>
    <w:p w:rsidR="0047460D" w:rsidRDefault="0047460D" w:rsidP="0047460D">
      <w:pPr>
        <w:tabs>
          <w:tab w:val="left" w:pos="284"/>
          <w:tab w:val="left" w:pos="5467"/>
        </w:tabs>
        <w:jc w:val="both"/>
        <w:rPr>
          <w:rFonts w:eastAsia="Times New Roman"/>
          <w:sz w:val="28"/>
          <w:szCs w:val="28"/>
        </w:rPr>
      </w:pPr>
    </w:p>
    <w:p w:rsidR="0047460D" w:rsidRDefault="0047460D" w:rsidP="0047460D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ab/>
      </w:r>
      <w:proofErr w:type="spellStart"/>
      <w:r w:rsidRPr="00523139">
        <w:rPr>
          <w:b/>
          <w:sz w:val="28"/>
          <w:szCs w:val="28"/>
        </w:rPr>
        <w:t>Награждение</w:t>
      </w:r>
      <w:proofErr w:type="spellEnd"/>
      <w:r w:rsidRPr="0052313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участников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Конкурса</w:t>
      </w:r>
      <w:proofErr w:type="spellEnd"/>
    </w:p>
    <w:p w:rsidR="0047460D" w:rsidRPr="0047460D" w:rsidRDefault="0047460D" w:rsidP="0047460D">
      <w:pPr>
        <w:tabs>
          <w:tab w:val="left" w:pos="900"/>
        </w:tabs>
        <w:jc w:val="both"/>
        <w:rPr>
          <w:b/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7.1</w:t>
      </w:r>
      <w:r w:rsidRPr="0047460D">
        <w:rPr>
          <w:rFonts w:eastAsia="Times New Roman"/>
          <w:sz w:val="28"/>
          <w:szCs w:val="28"/>
          <w:lang w:val="ru-RU"/>
        </w:rPr>
        <w:t>.</w:t>
      </w:r>
      <w:r w:rsidRPr="0047460D">
        <w:rPr>
          <w:rFonts w:eastAsia="Times New Roman"/>
          <w:sz w:val="28"/>
          <w:szCs w:val="28"/>
          <w:lang w:val="ru-RU"/>
        </w:rPr>
        <w:tab/>
        <w:t>Награждение участников, призеров, победителей Конкурса, объявление и награждение абсолютного победителя Конкурса осуществляется на торжественном мероприятии - закрытии Конкурса.</w:t>
      </w:r>
    </w:p>
    <w:p w:rsidR="0047460D" w:rsidRPr="0047460D" w:rsidRDefault="0047460D" w:rsidP="0047460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 w:val="0"/>
        <w:ind w:right="141"/>
        <w:jc w:val="both"/>
        <w:rPr>
          <w:sz w:val="28"/>
          <w:szCs w:val="28"/>
          <w:lang w:val="ru-RU"/>
        </w:rPr>
      </w:pPr>
      <w:r w:rsidRPr="0047460D">
        <w:rPr>
          <w:rFonts w:eastAsia="Times New Roman"/>
          <w:b/>
          <w:sz w:val="28"/>
          <w:szCs w:val="28"/>
          <w:lang w:val="ru-RU"/>
        </w:rPr>
        <w:t>7.2</w:t>
      </w:r>
      <w:r w:rsidRPr="0047460D">
        <w:rPr>
          <w:rFonts w:eastAsia="Times New Roman"/>
          <w:sz w:val="28"/>
          <w:szCs w:val="28"/>
          <w:lang w:val="ru-RU"/>
        </w:rPr>
        <w:t>.</w:t>
      </w:r>
      <w:r w:rsidRPr="0047460D">
        <w:rPr>
          <w:rFonts w:eastAsia="Times New Roman"/>
          <w:sz w:val="28"/>
          <w:szCs w:val="28"/>
          <w:lang w:val="ru-RU"/>
        </w:rPr>
        <w:tab/>
        <w:t>Определение победителей и абсолютного победителя Конкурса:</w:t>
      </w:r>
    </w:p>
    <w:p w:rsidR="0047460D" w:rsidRPr="005300D8" w:rsidRDefault="0047460D" w:rsidP="0047460D">
      <w:pPr>
        <w:pStyle w:val="a5"/>
        <w:widowControl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300D8">
        <w:rPr>
          <w:sz w:val="28"/>
          <w:szCs w:val="28"/>
        </w:rPr>
        <w:t xml:space="preserve">по наибольшему количеству баллов в конкурсных испытаниях </w:t>
      </w:r>
      <w:r w:rsidRPr="005300D8">
        <w:rPr>
          <w:sz w:val="28"/>
          <w:szCs w:val="28"/>
        </w:rPr>
        <w:br/>
        <w:t>в каждой номинации определяется 1, 2 и 3 место;</w:t>
      </w:r>
    </w:p>
    <w:p w:rsidR="0047460D" w:rsidRPr="005E68D9" w:rsidRDefault="0047460D" w:rsidP="0047460D">
      <w:pPr>
        <w:pStyle w:val="a5"/>
        <w:widowControl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5E68D9">
        <w:rPr>
          <w:sz w:val="28"/>
          <w:szCs w:val="28"/>
        </w:rPr>
        <w:t xml:space="preserve">конкурсант, занявший 1 место в номинации, выходит в финал (кроме номинации «Наставническая пара»), по результатам   которого определяется </w:t>
      </w:r>
      <w:r w:rsidRPr="005E68D9">
        <w:rPr>
          <w:sz w:val="28"/>
          <w:szCs w:val="28"/>
          <w:lang w:val="en-US"/>
        </w:rPr>
        <w:t>I</w:t>
      </w:r>
      <w:r w:rsidRPr="005E68D9">
        <w:rPr>
          <w:sz w:val="28"/>
          <w:szCs w:val="28"/>
        </w:rPr>
        <w:t xml:space="preserve">, </w:t>
      </w:r>
      <w:r w:rsidRPr="005E68D9">
        <w:rPr>
          <w:sz w:val="28"/>
          <w:szCs w:val="28"/>
          <w:lang w:val="en-US"/>
        </w:rPr>
        <w:t>II</w:t>
      </w:r>
      <w:r w:rsidRPr="005E68D9">
        <w:rPr>
          <w:sz w:val="28"/>
          <w:szCs w:val="28"/>
        </w:rPr>
        <w:t xml:space="preserve">, </w:t>
      </w:r>
      <w:r w:rsidRPr="005E68D9">
        <w:rPr>
          <w:sz w:val="28"/>
          <w:szCs w:val="28"/>
          <w:lang w:val="en-US"/>
        </w:rPr>
        <w:t>III</w:t>
      </w:r>
      <w:r w:rsidRPr="005E68D9">
        <w:rPr>
          <w:sz w:val="28"/>
          <w:szCs w:val="28"/>
        </w:rPr>
        <w:t xml:space="preserve"> место</w:t>
      </w:r>
      <w:r w:rsidRPr="005E68D9">
        <w:rPr>
          <w:b/>
        </w:rPr>
        <w:t xml:space="preserve"> </w:t>
      </w:r>
      <w:r w:rsidRPr="005E68D9">
        <w:rPr>
          <w:sz w:val="28"/>
          <w:szCs w:val="28"/>
        </w:rPr>
        <w:t>в Конкурсе;</w:t>
      </w:r>
    </w:p>
    <w:p w:rsidR="0047460D" w:rsidRPr="005E68D9" w:rsidRDefault="0047460D" w:rsidP="0047460D">
      <w:pPr>
        <w:pStyle w:val="a5"/>
        <w:widowControl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5E68D9">
        <w:rPr>
          <w:sz w:val="28"/>
          <w:szCs w:val="28"/>
        </w:rPr>
        <w:t>победителям и призерам в номинациях и Конкурсе вручаются дипломы, денежные премии;</w:t>
      </w:r>
    </w:p>
    <w:p w:rsidR="0047460D" w:rsidRPr="005E68D9" w:rsidRDefault="0047460D" w:rsidP="0047460D">
      <w:pPr>
        <w:pStyle w:val="a5"/>
        <w:widowControl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5E68D9">
        <w:rPr>
          <w:sz w:val="28"/>
          <w:szCs w:val="28"/>
        </w:rPr>
        <w:t>участникам Конкурса вручаются сертификаты, денежные премии;</w:t>
      </w:r>
    </w:p>
    <w:p w:rsidR="0047460D" w:rsidRPr="005E68D9" w:rsidRDefault="0047460D" w:rsidP="0047460D">
      <w:pPr>
        <w:pStyle w:val="a5"/>
        <w:numPr>
          <w:ilvl w:val="0"/>
          <w:numId w:val="7"/>
        </w:numPr>
        <w:tabs>
          <w:tab w:val="left" w:pos="851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5E68D9">
        <w:rPr>
          <w:sz w:val="28"/>
          <w:szCs w:val="28"/>
        </w:rPr>
        <w:t xml:space="preserve">юридические и физические лица вправе устанавливать специальные </w:t>
      </w:r>
      <w:r w:rsidRPr="005E68D9">
        <w:rPr>
          <w:sz w:val="28"/>
          <w:szCs w:val="28"/>
        </w:rPr>
        <w:lastRenderedPageBreak/>
        <w:t>призы и/или вознаграждения победителям, призерам и участникам Конкурса.</w:t>
      </w:r>
    </w:p>
    <w:p w:rsidR="0047460D" w:rsidRPr="0047460D" w:rsidRDefault="0047460D" w:rsidP="0047460D">
      <w:pPr>
        <w:widowControl/>
        <w:tabs>
          <w:tab w:val="left" w:pos="3721"/>
        </w:tabs>
        <w:jc w:val="both"/>
        <w:rPr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8.</w:t>
      </w:r>
      <w:r w:rsidRPr="0047460D">
        <w:rPr>
          <w:b/>
          <w:sz w:val="28"/>
          <w:szCs w:val="28"/>
          <w:lang w:val="ru-RU"/>
        </w:rPr>
        <w:tab/>
        <w:t>Финансирование Конкурса</w:t>
      </w:r>
    </w:p>
    <w:p w:rsidR="0047460D" w:rsidRPr="0047460D" w:rsidRDefault="0047460D" w:rsidP="0047460D">
      <w:pPr>
        <w:widowControl/>
        <w:tabs>
          <w:tab w:val="left" w:pos="851"/>
        </w:tabs>
        <w:jc w:val="both"/>
        <w:rPr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8.1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</w:r>
      <w:r w:rsidRPr="0047460D">
        <w:rPr>
          <w:rFonts w:eastAsia="Times New Roman"/>
          <w:sz w:val="28"/>
          <w:szCs w:val="28"/>
          <w:lang w:val="ru-RU"/>
        </w:rPr>
        <w:t xml:space="preserve">Финансирование проведения Конкурса и награждения участников осуществляет </w:t>
      </w:r>
      <w:r w:rsidRPr="0047460D">
        <w:rPr>
          <w:sz w:val="28"/>
          <w:szCs w:val="28"/>
          <w:lang w:val="ru-RU"/>
        </w:rPr>
        <w:t xml:space="preserve">Управление образования и социального развития администрации Осинского муниципального округа. </w:t>
      </w:r>
    </w:p>
    <w:p w:rsidR="0047460D" w:rsidRPr="0047460D" w:rsidRDefault="0047460D" w:rsidP="0047460D">
      <w:pPr>
        <w:widowControl/>
        <w:tabs>
          <w:tab w:val="left" w:pos="5556"/>
        </w:tabs>
        <w:rPr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9.</w:t>
      </w:r>
      <w:r w:rsidRPr="0047460D">
        <w:rPr>
          <w:b/>
          <w:sz w:val="28"/>
          <w:szCs w:val="28"/>
          <w:lang w:val="ru-RU"/>
        </w:rPr>
        <w:tab/>
        <w:t>Информационная поддержка Конкурса</w:t>
      </w:r>
    </w:p>
    <w:p w:rsidR="0047460D" w:rsidRPr="0047460D" w:rsidRDefault="0047460D" w:rsidP="0047460D">
      <w:pPr>
        <w:tabs>
          <w:tab w:val="left" w:pos="851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9.1</w:t>
      </w:r>
      <w:r w:rsidRPr="0047460D">
        <w:rPr>
          <w:sz w:val="28"/>
          <w:szCs w:val="28"/>
          <w:lang w:val="ru-RU"/>
        </w:rPr>
        <w:t>.</w:t>
      </w:r>
      <w:r w:rsidRPr="0047460D">
        <w:rPr>
          <w:sz w:val="28"/>
          <w:szCs w:val="28"/>
          <w:lang w:val="ru-RU"/>
        </w:rPr>
        <w:tab/>
      </w:r>
      <w:r w:rsidRPr="0047460D">
        <w:rPr>
          <w:sz w:val="28"/>
          <w:szCs w:val="28"/>
          <w:lang w:val="ru-RU"/>
        </w:rPr>
        <w:tab/>
        <w:t xml:space="preserve">Информация о ходе проведения Конкурса размещается </w:t>
      </w:r>
      <w:r w:rsidRPr="0047460D">
        <w:rPr>
          <w:sz w:val="28"/>
          <w:szCs w:val="28"/>
          <w:lang w:val="ru-RU"/>
        </w:rPr>
        <w:br/>
        <w:t>в средствах массовой информации и на официальном сайте администрации Осинского муниципального округа.</w:t>
      </w:r>
    </w:p>
    <w:p w:rsidR="0047460D" w:rsidRPr="0047460D" w:rsidRDefault="0047460D" w:rsidP="0047460D">
      <w:pPr>
        <w:rPr>
          <w:rFonts w:eastAsia="Times New Roman"/>
          <w:sz w:val="28"/>
          <w:szCs w:val="28"/>
          <w:lang w:val="ru-RU"/>
        </w:rPr>
      </w:pPr>
    </w:p>
    <w:p w:rsidR="0047460D" w:rsidRPr="0047460D" w:rsidRDefault="0047460D" w:rsidP="0047460D">
      <w:pPr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  <w:sectPr w:rsidR="0047460D" w:rsidRPr="0047460D" w:rsidSect="00DB1A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lastRenderedPageBreak/>
        <w:t>Приложение № 1</w:t>
      </w: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pBdr>
          <w:bottom w:val="single" w:sz="12" w:space="1" w:color="auto"/>
        </w:pBdr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Заявка-представление на участие в муниципальном этапе Всероссийского конкурса</w:t>
      </w:r>
    </w:p>
    <w:p w:rsidR="0047460D" w:rsidRPr="0047460D" w:rsidRDefault="0047460D" w:rsidP="0047460D">
      <w:pPr>
        <w:pBdr>
          <w:bottom w:val="single" w:sz="12" w:space="1" w:color="auto"/>
        </w:pBdr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 xml:space="preserve"> «Учитель года России – 2026»</w:t>
      </w:r>
    </w:p>
    <w:p w:rsidR="0047460D" w:rsidRPr="0047460D" w:rsidRDefault="0047460D" w:rsidP="0047460D">
      <w:pPr>
        <w:pBdr>
          <w:bottom w:val="single" w:sz="12" w:space="1" w:color="auto"/>
        </w:pBdr>
        <w:jc w:val="center"/>
        <w:rPr>
          <w:b/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vertAlign w:val="subscript"/>
          <w:lang w:val="ru-RU"/>
        </w:rPr>
      </w:pPr>
      <w:r w:rsidRPr="0047460D">
        <w:rPr>
          <w:sz w:val="28"/>
          <w:szCs w:val="28"/>
          <w:vertAlign w:val="subscript"/>
          <w:lang w:val="ru-RU"/>
        </w:rPr>
        <w:t>(полное название выдвигающей организации)</w:t>
      </w:r>
    </w:p>
    <w:p w:rsidR="0047460D" w:rsidRPr="0047460D" w:rsidRDefault="0047460D" w:rsidP="0047460D">
      <w:pPr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выдвигает</w:t>
      </w:r>
    </w:p>
    <w:p w:rsidR="0047460D" w:rsidRPr="0047460D" w:rsidRDefault="0047460D" w:rsidP="0047460D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szCs w:val="28"/>
          <w:vertAlign w:val="subscript"/>
          <w:lang w:val="ru-RU"/>
        </w:rPr>
      </w:pPr>
      <w:r w:rsidRPr="0047460D">
        <w:rPr>
          <w:sz w:val="28"/>
          <w:szCs w:val="28"/>
          <w:vertAlign w:val="subscript"/>
          <w:lang w:val="ru-RU"/>
        </w:rPr>
        <w:t>(фамилия, имя, отчество и должность претендента)</w:t>
      </w:r>
    </w:p>
    <w:p w:rsidR="0047460D" w:rsidRPr="0047460D" w:rsidRDefault="0047460D" w:rsidP="0047460D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для участия в муниципальном этапе Всероссийского конкурса «Учитель года России – 2026» в номинации</w:t>
      </w:r>
    </w:p>
    <w:p w:rsidR="0047460D" w:rsidRPr="0047460D" w:rsidRDefault="0047460D" w:rsidP="0047460D">
      <w:pPr>
        <w:rPr>
          <w:sz w:val="28"/>
          <w:szCs w:val="28"/>
          <w:lang w:val="ru-RU"/>
        </w:rPr>
      </w:pPr>
    </w:p>
    <w:p w:rsidR="0047460D" w:rsidRPr="0047460D" w:rsidRDefault="0047460D" w:rsidP="0047460D">
      <w:pPr>
        <w:pBdr>
          <w:top w:val="single" w:sz="12" w:space="1" w:color="auto"/>
          <w:bottom w:val="single" w:sz="12" w:space="1" w:color="auto"/>
        </w:pBdr>
        <w:tabs>
          <w:tab w:val="right" w:pos="9355"/>
        </w:tabs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Возрастная категория обучающихся (группа, класс… на конкурс, количество человек в группе)</w:t>
      </w:r>
    </w:p>
    <w:p w:rsidR="0047460D" w:rsidRPr="0047460D" w:rsidRDefault="0047460D" w:rsidP="0047460D">
      <w:pPr>
        <w:pBdr>
          <w:bottom w:val="single" w:sz="12" w:space="1" w:color="auto"/>
          <w:between w:val="single" w:sz="12" w:space="1" w:color="auto"/>
        </w:pBdr>
        <w:tabs>
          <w:tab w:val="right" w:pos="9355"/>
        </w:tabs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 xml:space="preserve">Предмет (математика, физическая культура и др. выбираемый на конкурс) </w:t>
      </w:r>
    </w:p>
    <w:p w:rsidR="0047460D" w:rsidRPr="0047460D" w:rsidRDefault="0047460D" w:rsidP="0047460D">
      <w:pPr>
        <w:pBdr>
          <w:bottom w:val="single" w:sz="12" w:space="1" w:color="auto"/>
          <w:between w:val="single" w:sz="12" w:space="1" w:color="auto"/>
        </w:pBdr>
        <w:tabs>
          <w:tab w:val="right" w:pos="9355"/>
        </w:tabs>
        <w:rPr>
          <w:sz w:val="28"/>
          <w:szCs w:val="28"/>
          <w:lang w:val="ru-RU"/>
        </w:rPr>
      </w:pPr>
    </w:p>
    <w:p w:rsidR="0047460D" w:rsidRPr="0047460D" w:rsidRDefault="0047460D" w:rsidP="0047460D">
      <w:pPr>
        <w:rPr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rPr>
          <w:sz w:val="28"/>
          <w:szCs w:val="28"/>
          <w:u w:val="single"/>
          <w:lang w:val="ru-RU"/>
        </w:rPr>
      </w:pPr>
      <w:r w:rsidRPr="0047460D">
        <w:rPr>
          <w:sz w:val="28"/>
          <w:szCs w:val="28"/>
          <w:u w:val="single"/>
          <w:lang w:val="ru-RU"/>
        </w:rPr>
        <w:t>Должность (по штатному расписанию) __________________________________________________________________</w:t>
      </w:r>
    </w:p>
    <w:p w:rsidR="0047460D" w:rsidRPr="0047460D" w:rsidRDefault="0047460D" w:rsidP="0047460D">
      <w:pPr>
        <w:tabs>
          <w:tab w:val="right" w:pos="9355"/>
        </w:tabs>
        <w:rPr>
          <w:sz w:val="28"/>
          <w:szCs w:val="28"/>
          <w:u w:val="single"/>
          <w:lang w:val="ru-RU"/>
        </w:rPr>
      </w:pPr>
      <w:r w:rsidRPr="0047460D">
        <w:rPr>
          <w:sz w:val="28"/>
          <w:szCs w:val="28"/>
          <w:u w:val="single"/>
          <w:lang w:val="ru-RU"/>
        </w:rPr>
        <w:t>Педагогический стаж __________________________________________________________________</w:t>
      </w:r>
    </w:p>
    <w:p w:rsidR="0047460D" w:rsidRPr="0047460D" w:rsidRDefault="0047460D" w:rsidP="0047460D">
      <w:pPr>
        <w:tabs>
          <w:tab w:val="right" w:pos="9355"/>
        </w:tabs>
        <w:rPr>
          <w:sz w:val="28"/>
          <w:szCs w:val="28"/>
          <w:u w:val="single"/>
          <w:lang w:val="ru-RU"/>
        </w:rPr>
      </w:pPr>
      <w:r w:rsidRPr="0047460D">
        <w:rPr>
          <w:sz w:val="28"/>
          <w:szCs w:val="28"/>
          <w:u w:val="single"/>
          <w:lang w:val="ru-RU"/>
        </w:rPr>
        <w:t>Квалификационная категория __________________________________________________________________</w:t>
      </w:r>
    </w:p>
    <w:p w:rsidR="0047460D" w:rsidRPr="0047460D" w:rsidRDefault="0047460D" w:rsidP="0047460D">
      <w:pPr>
        <w:pBdr>
          <w:bottom w:val="single" w:sz="12" w:space="1" w:color="auto"/>
        </w:pBdr>
        <w:tabs>
          <w:tab w:val="right" w:pos="9355"/>
        </w:tabs>
        <w:rPr>
          <w:sz w:val="28"/>
          <w:szCs w:val="28"/>
          <w:u w:val="single"/>
          <w:lang w:val="ru-RU"/>
        </w:rPr>
      </w:pPr>
      <w:r w:rsidRPr="0047460D">
        <w:rPr>
          <w:sz w:val="28"/>
          <w:szCs w:val="28"/>
          <w:u w:val="single"/>
          <w:lang w:val="ru-RU"/>
        </w:rPr>
        <w:t>Образование (укажите название и год окончания учебного заведения, специальность)</w:t>
      </w:r>
    </w:p>
    <w:p w:rsidR="0047460D" w:rsidRPr="0047460D" w:rsidRDefault="0047460D" w:rsidP="0047460D">
      <w:pPr>
        <w:contextualSpacing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u w:val="single"/>
          <w:lang w:val="ru-RU"/>
        </w:rPr>
        <w:t xml:space="preserve">Ссылка на </w:t>
      </w:r>
      <w:proofErr w:type="spellStart"/>
      <w:r w:rsidRPr="0047460D">
        <w:rPr>
          <w:sz w:val="28"/>
          <w:szCs w:val="28"/>
          <w:u w:val="single"/>
          <w:lang w:val="ru-RU"/>
        </w:rPr>
        <w:t>яндекс</w:t>
      </w:r>
      <w:proofErr w:type="spellEnd"/>
      <w:r w:rsidRPr="0047460D">
        <w:rPr>
          <w:sz w:val="28"/>
          <w:szCs w:val="28"/>
          <w:u w:val="single"/>
          <w:lang w:val="ru-RU"/>
        </w:rPr>
        <w:t>-диск ОО для размещения фото и видеоматериалов с занятия или урока и мастер-класса</w:t>
      </w:r>
      <w:r w:rsidRPr="0047460D">
        <w:rPr>
          <w:sz w:val="28"/>
          <w:szCs w:val="28"/>
          <w:lang w:val="ru-RU"/>
        </w:rPr>
        <w:t>_____________________________________</w:t>
      </w:r>
    </w:p>
    <w:p w:rsidR="0047460D" w:rsidRPr="0047460D" w:rsidRDefault="0047460D" w:rsidP="0047460D">
      <w:pPr>
        <w:suppressAutoHyphens w:val="0"/>
        <w:rPr>
          <w:sz w:val="28"/>
          <w:szCs w:val="28"/>
          <w:lang w:val="ru-RU"/>
        </w:rPr>
      </w:pPr>
    </w:p>
    <w:p w:rsidR="0047460D" w:rsidRPr="0047460D" w:rsidRDefault="0047460D" w:rsidP="0047460D">
      <w:pPr>
        <w:suppressAutoHyphens w:val="0"/>
        <w:rPr>
          <w:sz w:val="28"/>
          <w:szCs w:val="28"/>
          <w:lang w:val="ru-RU"/>
        </w:rPr>
      </w:pPr>
    </w:p>
    <w:p w:rsidR="0047460D" w:rsidRPr="0047460D" w:rsidRDefault="0047460D" w:rsidP="0047460D">
      <w:pPr>
        <w:suppressAutoHyphens w:val="0"/>
        <w:rPr>
          <w:sz w:val="28"/>
          <w:szCs w:val="28"/>
          <w:lang w:val="ru-RU"/>
        </w:rPr>
      </w:pPr>
      <w:r w:rsidRPr="009756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E5027" wp14:editId="7965B172">
                <wp:simplePos x="0" y="0"/>
                <wp:positionH relativeFrom="column">
                  <wp:posOffset>-137160</wp:posOffset>
                </wp:positionH>
                <wp:positionV relativeFrom="paragraph">
                  <wp:posOffset>62230</wp:posOffset>
                </wp:positionV>
                <wp:extent cx="504825" cy="314325"/>
                <wp:effectExtent l="0" t="0" r="9525" b="9525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0D" w:rsidRPr="00F169DD" w:rsidRDefault="0047460D" w:rsidP="0047460D">
                            <w:pPr>
                              <w:tabs>
                                <w:tab w:val="left" w:pos="4395"/>
                              </w:tabs>
                              <w:jc w:val="center"/>
                            </w:pPr>
                            <w:proofErr w:type="gramStart"/>
                            <w:r w:rsidRPr="00F169DD">
                              <w:t>М.П.</w:t>
                            </w:r>
                            <w:proofErr w:type="gramEnd"/>
                            <w:r w:rsidRPr="00F169DD"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-10.8pt;margin-top:4.9pt;width:39.75pt;height:24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" stroked="f">
                <v:textbox>
                  <w:txbxContent>
                    <w:p w:rsidR="0047460D" w:rsidRPr="00F169DD" w:rsidRDefault="0047460D" w:rsidP="0047460D">
                      <w:pPr>
                        <w:tabs>
                          <w:tab w:val="left" w:pos="4395"/>
                        </w:tabs>
                        <w:jc w:val="center"/>
                      </w:pPr>
                      <w:proofErr w:type="gramStart"/>
                      <w:r w:rsidRPr="00F169DD">
                        <w:t>М.П.</w:t>
                      </w:r>
                      <w:proofErr w:type="gramEnd"/>
                      <w:r w:rsidRPr="00F169DD"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460D" w:rsidRPr="00975667" w:rsidRDefault="0047460D" w:rsidP="0047460D">
      <w:pPr>
        <w:pStyle w:val="a5"/>
        <w:ind w:left="360"/>
        <w:jc w:val="center"/>
        <w:rPr>
          <w:sz w:val="28"/>
          <w:szCs w:val="28"/>
        </w:rPr>
      </w:pPr>
      <w:r w:rsidRPr="00975667">
        <w:rPr>
          <w:sz w:val="28"/>
          <w:szCs w:val="28"/>
        </w:rPr>
        <w:t>Подпись руководителя: ________________ расшифровка подписи</w:t>
      </w:r>
    </w:p>
    <w:p w:rsidR="0047460D" w:rsidRPr="0047460D" w:rsidRDefault="0047460D" w:rsidP="0047460D">
      <w:pPr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  <w:sectPr w:rsidR="0047460D" w:rsidRPr="0047460D" w:rsidSect="00DB1A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lastRenderedPageBreak/>
        <w:t>Приложение № 2</w:t>
      </w: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 xml:space="preserve">В Оргкомитет </w:t>
      </w:r>
      <w:proofErr w:type="gramStart"/>
      <w:r w:rsidRPr="0047460D">
        <w:rPr>
          <w:sz w:val="28"/>
          <w:szCs w:val="28"/>
          <w:lang w:val="ru-RU"/>
        </w:rPr>
        <w:t>муниципального</w:t>
      </w:r>
      <w:proofErr w:type="gramEnd"/>
      <w:r w:rsidRPr="0047460D">
        <w:rPr>
          <w:sz w:val="28"/>
          <w:szCs w:val="28"/>
          <w:lang w:val="ru-RU"/>
        </w:rPr>
        <w:t xml:space="preserve"> </w:t>
      </w:r>
    </w:p>
    <w:p w:rsidR="0047460D" w:rsidRPr="0047460D" w:rsidRDefault="0047460D" w:rsidP="00474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этапа Всероссийского конкурса «Учитель года России – 2026»</w:t>
      </w:r>
    </w:p>
    <w:p w:rsidR="0047460D" w:rsidRPr="0047460D" w:rsidRDefault="0047460D" w:rsidP="0047460D">
      <w:pPr>
        <w:tabs>
          <w:tab w:val="left" w:pos="426"/>
        </w:tabs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426"/>
        </w:tabs>
        <w:jc w:val="center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Заявление.</w:t>
      </w:r>
    </w:p>
    <w:p w:rsidR="0047460D" w:rsidRPr="0047460D" w:rsidRDefault="0047460D" w:rsidP="0047460D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Я, __________________________________________________________,</w:t>
      </w:r>
    </w:p>
    <w:p w:rsidR="0047460D" w:rsidRPr="0047460D" w:rsidRDefault="0047460D" w:rsidP="0047460D">
      <w:pPr>
        <w:tabs>
          <w:tab w:val="left" w:pos="426"/>
        </w:tabs>
        <w:ind w:firstLine="708"/>
        <w:jc w:val="center"/>
        <w:rPr>
          <w:sz w:val="28"/>
          <w:szCs w:val="28"/>
          <w:vertAlign w:val="subscript"/>
          <w:lang w:val="ru-RU"/>
        </w:rPr>
      </w:pPr>
      <w:r w:rsidRPr="0047460D">
        <w:rPr>
          <w:sz w:val="28"/>
          <w:szCs w:val="28"/>
          <w:vertAlign w:val="subscript"/>
          <w:lang w:val="ru-RU"/>
        </w:rPr>
        <w:t>(фамилия, имя, отчество)</w:t>
      </w:r>
    </w:p>
    <w:p w:rsidR="0047460D" w:rsidRPr="0047460D" w:rsidRDefault="0047460D" w:rsidP="0047460D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даю согласие:</w:t>
      </w:r>
    </w:p>
    <w:p w:rsidR="0047460D" w:rsidRPr="0047460D" w:rsidRDefault="0047460D" w:rsidP="0047460D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 на участие в муниципальном этапе Всероссийского конкурса «Учитель года России – 2026»;</w:t>
      </w:r>
    </w:p>
    <w:p w:rsidR="0047460D" w:rsidRPr="0047460D" w:rsidRDefault="0047460D" w:rsidP="0047460D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 xml:space="preserve">- на обработку моих </w:t>
      </w:r>
      <w:r w:rsidRPr="0047460D">
        <w:rPr>
          <w:bCs/>
          <w:sz w:val="28"/>
          <w:szCs w:val="28"/>
          <w:lang w:val="ru-RU"/>
        </w:rPr>
        <w:t>персональных данных,</w:t>
      </w:r>
      <w:r w:rsidRPr="0047460D">
        <w:rPr>
          <w:sz w:val="28"/>
          <w:szCs w:val="28"/>
          <w:lang w:val="ru-RU"/>
        </w:rPr>
        <w:t xml:space="preserve"> указанных в заявлении;</w:t>
      </w:r>
    </w:p>
    <w:p w:rsidR="0047460D" w:rsidRPr="0047460D" w:rsidRDefault="0047460D" w:rsidP="0047460D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 на использование в некоммерческих целях материалов конкурса;</w:t>
      </w:r>
    </w:p>
    <w:p w:rsidR="0047460D" w:rsidRPr="0047460D" w:rsidRDefault="0047460D" w:rsidP="0047460D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 xml:space="preserve">-на размещение ссылки видео материалов в группе МБОУ ДПО «ОМЦ» </w:t>
      </w:r>
      <w:proofErr w:type="spellStart"/>
      <w:r w:rsidRPr="0047460D">
        <w:rPr>
          <w:sz w:val="28"/>
          <w:szCs w:val="28"/>
          <w:lang w:val="ru-RU"/>
        </w:rPr>
        <w:t>ВКонтакте</w:t>
      </w:r>
      <w:proofErr w:type="spellEnd"/>
      <w:r w:rsidRPr="0047460D">
        <w:rPr>
          <w:sz w:val="28"/>
          <w:szCs w:val="28"/>
          <w:lang w:val="ru-RU"/>
        </w:rPr>
        <w:t>;</w:t>
      </w:r>
    </w:p>
    <w:p w:rsidR="0047460D" w:rsidRPr="0047460D" w:rsidRDefault="0047460D" w:rsidP="0047460D">
      <w:pPr>
        <w:tabs>
          <w:tab w:val="left" w:pos="426"/>
        </w:tabs>
        <w:jc w:val="both"/>
        <w:rPr>
          <w:rFonts w:eastAsia="Times New Roman"/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t>- размещение материалов на официальном сайте администрации Осинского муниципального округа.</w:t>
      </w:r>
    </w:p>
    <w:p w:rsidR="0047460D" w:rsidRPr="0047460D" w:rsidRDefault="0047460D" w:rsidP="0047460D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tbl>
      <w:tblPr>
        <w:tblW w:w="91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3514"/>
      </w:tblGrid>
      <w:tr w:rsidR="0047460D" w:rsidRPr="00975667" w:rsidTr="00004069">
        <w:tc>
          <w:tcPr>
            <w:tcW w:w="5671" w:type="dxa"/>
          </w:tcPr>
          <w:p w:rsidR="0047460D" w:rsidRPr="00975667" w:rsidRDefault="0047460D" w:rsidP="00004069">
            <w:pPr>
              <w:rPr>
                <w:sz w:val="28"/>
                <w:szCs w:val="28"/>
              </w:rPr>
            </w:pPr>
            <w:r w:rsidRPr="00975667">
              <w:rPr>
                <w:sz w:val="28"/>
                <w:szCs w:val="28"/>
              </w:rPr>
              <w:t>Ф.И.О.(</w:t>
            </w:r>
            <w:proofErr w:type="spellStart"/>
            <w:r w:rsidRPr="00975667">
              <w:rPr>
                <w:sz w:val="28"/>
                <w:szCs w:val="28"/>
              </w:rPr>
              <w:t>полностью</w:t>
            </w:r>
            <w:proofErr w:type="spellEnd"/>
            <w:r w:rsidRPr="00975667">
              <w:rPr>
                <w:sz w:val="28"/>
                <w:szCs w:val="28"/>
              </w:rPr>
              <w:t>)</w:t>
            </w:r>
          </w:p>
        </w:tc>
        <w:tc>
          <w:tcPr>
            <w:tcW w:w="3514" w:type="dxa"/>
          </w:tcPr>
          <w:p w:rsidR="0047460D" w:rsidRPr="00975667" w:rsidRDefault="0047460D" w:rsidP="00004069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47460D" w:rsidRPr="00975667" w:rsidTr="00004069">
        <w:tc>
          <w:tcPr>
            <w:tcW w:w="5671" w:type="dxa"/>
          </w:tcPr>
          <w:p w:rsidR="0047460D" w:rsidRPr="00975667" w:rsidRDefault="0047460D" w:rsidP="00004069">
            <w:pPr>
              <w:rPr>
                <w:sz w:val="28"/>
                <w:szCs w:val="28"/>
              </w:rPr>
            </w:pPr>
            <w:proofErr w:type="spellStart"/>
            <w:r w:rsidRPr="00975667">
              <w:rPr>
                <w:sz w:val="28"/>
                <w:szCs w:val="28"/>
              </w:rPr>
              <w:t>Образовательное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учреждение</w:t>
            </w:r>
            <w:proofErr w:type="spellEnd"/>
            <w:r w:rsidRPr="00975667">
              <w:rPr>
                <w:sz w:val="28"/>
                <w:szCs w:val="28"/>
              </w:rPr>
              <w:t xml:space="preserve">, </w:t>
            </w:r>
            <w:proofErr w:type="spellStart"/>
            <w:r w:rsidRPr="00975667">
              <w:rPr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3514" w:type="dxa"/>
          </w:tcPr>
          <w:p w:rsidR="0047460D" w:rsidRPr="00975667" w:rsidRDefault="0047460D" w:rsidP="00004069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47460D" w:rsidRPr="00975667" w:rsidTr="00004069">
        <w:trPr>
          <w:cantSplit/>
        </w:trPr>
        <w:tc>
          <w:tcPr>
            <w:tcW w:w="9185" w:type="dxa"/>
            <w:gridSpan w:val="2"/>
          </w:tcPr>
          <w:p w:rsidR="0047460D" w:rsidRPr="00975667" w:rsidRDefault="0047460D" w:rsidP="0000406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5667">
              <w:rPr>
                <w:b/>
                <w:sz w:val="28"/>
                <w:szCs w:val="28"/>
              </w:rPr>
              <w:t>Данные</w:t>
            </w:r>
            <w:proofErr w:type="spellEnd"/>
          </w:p>
        </w:tc>
      </w:tr>
      <w:tr w:rsidR="0047460D" w:rsidRPr="00975667" w:rsidTr="00004069">
        <w:tc>
          <w:tcPr>
            <w:tcW w:w="5671" w:type="dxa"/>
          </w:tcPr>
          <w:p w:rsidR="0047460D" w:rsidRPr="00975667" w:rsidRDefault="0047460D" w:rsidP="00004069">
            <w:pPr>
              <w:rPr>
                <w:sz w:val="28"/>
                <w:szCs w:val="28"/>
              </w:rPr>
            </w:pPr>
            <w:proofErr w:type="spellStart"/>
            <w:r w:rsidRPr="00975667">
              <w:rPr>
                <w:sz w:val="28"/>
                <w:szCs w:val="28"/>
              </w:rPr>
              <w:t>Дата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рождения</w:t>
            </w:r>
            <w:proofErr w:type="spellEnd"/>
            <w:r w:rsidRPr="0097566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514" w:type="dxa"/>
          </w:tcPr>
          <w:p w:rsidR="0047460D" w:rsidRPr="00975667" w:rsidRDefault="0047460D" w:rsidP="00004069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47460D" w:rsidRPr="00975667" w:rsidTr="00004069">
        <w:tc>
          <w:tcPr>
            <w:tcW w:w="5671" w:type="dxa"/>
          </w:tcPr>
          <w:p w:rsidR="0047460D" w:rsidRPr="00975667" w:rsidRDefault="0047460D" w:rsidP="00004069">
            <w:pPr>
              <w:rPr>
                <w:sz w:val="28"/>
                <w:szCs w:val="28"/>
              </w:rPr>
            </w:pPr>
            <w:proofErr w:type="spellStart"/>
            <w:r w:rsidRPr="00975667">
              <w:rPr>
                <w:sz w:val="28"/>
                <w:szCs w:val="28"/>
              </w:rPr>
              <w:t>Домашний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адрес</w:t>
            </w:r>
            <w:proofErr w:type="spellEnd"/>
            <w:r w:rsidRPr="00975667">
              <w:rPr>
                <w:sz w:val="28"/>
                <w:szCs w:val="28"/>
              </w:rPr>
              <w:t xml:space="preserve"> (</w:t>
            </w:r>
            <w:proofErr w:type="spellStart"/>
            <w:r w:rsidRPr="00975667">
              <w:rPr>
                <w:sz w:val="28"/>
                <w:szCs w:val="28"/>
              </w:rPr>
              <w:t>по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паспорту</w:t>
            </w:r>
            <w:proofErr w:type="spellEnd"/>
            <w:r w:rsidRPr="00975667">
              <w:rPr>
                <w:sz w:val="28"/>
                <w:szCs w:val="28"/>
              </w:rPr>
              <w:t>)</w:t>
            </w:r>
          </w:p>
        </w:tc>
        <w:tc>
          <w:tcPr>
            <w:tcW w:w="3514" w:type="dxa"/>
          </w:tcPr>
          <w:p w:rsidR="0047460D" w:rsidRPr="00975667" w:rsidRDefault="0047460D" w:rsidP="00004069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47460D" w:rsidRPr="0047460D" w:rsidTr="00004069">
        <w:trPr>
          <w:trHeight w:val="319"/>
        </w:trPr>
        <w:tc>
          <w:tcPr>
            <w:tcW w:w="5671" w:type="dxa"/>
          </w:tcPr>
          <w:p w:rsidR="0047460D" w:rsidRPr="0047460D" w:rsidRDefault="0047460D" w:rsidP="00004069">
            <w:pPr>
              <w:rPr>
                <w:sz w:val="28"/>
                <w:szCs w:val="28"/>
                <w:lang w:val="ru-RU"/>
              </w:rPr>
            </w:pPr>
            <w:r w:rsidRPr="0047460D">
              <w:rPr>
                <w:sz w:val="28"/>
                <w:szCs w:val="28"/>
                <w:lang w:val="ru-RU"/>
              </w:rPr>
              <w:t>Паспорт (серия, номер, кем и когда выдан)</w:t>
            </w:r>
          </w:p>
        </w:tc>
        <w:tc>
          <w:tcPr>
            <w:tcW w:w="3514" w:type="dxa"/>
          </w:tcPr>
          <w:p w:rsidR="0047460D" w:rsidRPr="0047460D" w:rsidRDefault="0047460D" w:rsidP="00004069">
            <w:pPr>
              <w:rPr>
                <w:sz w:val="28"/>
                <w:szCs w:val="28"/>
                <w:vertAlign w:val="superscript"/>
                <w:lang w:val="ru-RU"/>
              </w:rPr>
            </w:pPr>
          </w:p>
        </w:tc>
      </w:tr>
      <w:tr w:rsidR="0047460D" w:rsidRPr="00975667" w:rsidTr="00004069">
        <w:trPr>
          <w:trHeight w:val="253"/>
        </w:trPr>
        <w:tc>
          <w:tcPr>
            <w:tcW w:w="5671" w:type="dxa"/>
          </w:tcPr>
          <w:p w:rsidR="0047460D" w:rsidRPr="00975667" w:rsidRDefault="0047460D" w:rsidP="00004069">
            <w:pPr>
              <w:rPr>
                <w:sz w:val="28"/>
                <w:szCs w:val="28"/>
              </w:rPr>
            </w:pPr>
            <w:r w:rsidRPr="00975667">
              <w:rPr>
                <w:sz w:val="28"/>
                <w:szCs w:val="28"/>
              </w:rPr>
              <w:t>ИНН</w:t>
            </w:r>
          </w:p>
        </w:tc>
        <w:tc>
          <w:tcPr>
            <w:tcW w:w="3514" w:type="dxa"/>
          </w:tcPr>
          <w:p w:rsidR="0047460D" w:rsidRPr="00975667" w:rsidRDefault="0047460D" w:rsidP="00004069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47460D" w:rsidRPr="00975667" w:rsidTr="00004069">
        <w:tc>
          <w:tcPr>
            <w:tcW w:w="5671" w:type="dxa"/>
          </w:tcPr>
          <w:p w:rsidR="0047460D" w:rsidRPr="00975667" w:rsidRDefault="0047460D" w:rsidP="00004069">
            <w:pPr>
              <w:rPr>
                <w:sz w:val="28"/>
                <w:szCs w:val="28"/>
              </w:rPr>
            </w:pPr>
            <w:proofErr w:type="spellStart"/>
            <w:r w:rsidRPr="00975667">
              <w:rPr>
                <w:sz w:val="28"/>
                <w:szCs w:val="28"/>
              </w:rPr>
              <w:t>Страховое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свидетельство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пенсионного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фонда</w:t>
            </w:r>
            <w:proofErr w:type="spellEnd"/>
          </w:p>
        </w:tc>
        <w:tc>
          <w:tcPr>
            <w:tcW w:w="3514" w:type="dxa"/>
          </w:tcPr>
          <w:p w:rsidR="0047460D" w:rsidRPr="00975667" w:rsidRDefault="0047460D" w:rsidP="00004069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47460D" w:rsidRPr="00975667" w:rsidTr="00004069">
        <w:tc>
          <w:tcPr>
            <w:tcW w:w="5671" w:type="dxa"/>
          </w:tcPr>
          <w:p w:rsidR="0047460D" w:rsidRPr="00975667" w:rsidRDefault="0047460D" w:rsidP="00004069">
            <w:pPr>
              <w:rPr>
                <w:sz w:val="28"/>
                <w:szCs w:val="28"/>
              </w:rPr>
            </w:pPr>
            <w:proofErr w:type="spellStart"/>
            <w:r w:rsidRPr="00975667">
              <w:rPr>
                <w:sz w:val="28"/>
                <w:szCs w:val="28"/>
              </w:rPr>
              <w:t>Контактный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телефон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4" w:type="dxa"/>
          </w:tcPr>
          <w:p w:rsidR="0047460D" w:rsidRPr="00975667" w:rsidRDefault="0047460D" w:rsidP="00004069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47460D" w:rsidRPr="00975667" w:rsidTr="00004069">
        <w:tc>
          <w:tcPr>
            <w:tcW w:w="5671" w:type="dxa"/>
          </w:tcPr>
          <w:p w:rsidR="0047460D" w:rsidRPr="00975667" w:rsidRDefault="0047460D" w:rsidP="00004069">
            <w:pPr>
              <w:rPr>
                <w:sz w:val="28"/>
                <w:szCs w:val="28"/>
              </w:rPr>
            </w:pPr>
            <w:proofErr w:type="spellStart"/>
            <w:r w:rsidRPr="00975667">
              <w:rPr>
                <w:sz w:val="28"/>
                <w:szCs w:val="28"/>
              </w:rPr>
              <w:t>Адрес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электронной</w:t>
            </w:r>
            <w:proofErr w:type="spellEnd"/>
            <w:r w:rsidRPr="00975667">
              <w:rPr>
                <w:sz w:val="28"/>
                <w:szCs w:val="28"/>
              </w:rPr>
              <w:t xml:space="preserve"> </w:t>
            </w:r>
            <w:proofErr w:type="spellStart"/>
            <w:r w:rsidRPr="00975667">
              <w:rPr>
                <w:sz w:val="28"/>
                <w:szCs w:val="28"/>
              </w:rPr>
              <w:t>почты</w:t>
            </w:r>
            <w:proofErr w:type="spellEnd"/>
          </w:p>
        </w:tc>
        <w:tc>
          <w:tcPr>
            <w:tcW w:w="3514" w:type="dxa"/>
          </w:tcPr>
          <w:p w:rsidR="0047460D" w:rsidRPr="00975667" w:rsidRDefault="0047460D" w:rsidP="00004069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47460D" w:rsidRPr="00975667" w:rsidRDefault="0047460D" w:rsidP="0047460D">
      <w:pPr>
        <w:tabs>
          <w:tab w:val="left" w:pos="0"/>
          <w:tab w:val="left" w:pos="426"/>
        </w:tabs>
        <w:ind w:right="57"/>
        <w:jc w:val="center"/>
        <w:rPr>
          <w:sz w:val="28"/>
          <w:szCs w:val="28"/>
        </w:rPr>
      </w:pPr>
    </w:p>
    <w:p w:rsidR="0047460D" w:rsidRPr="00975667" w:rsidRDefault="0047460D" w:rsidP="0047460D">
      <w:pPr>
        <w:tabs>
          <w:tab w:val="left" w:pos="0"/>
          <w:tab w:val="left" w:pos="426"/>
        </w:tabs>
        <w:ind w:right="57"/>
        <w:jc w:val="center"/>
        <w:rPr>
          <w:sz w:val="28"/>
          <w:szCs w:val="28"/>
          <w:vertAlign w:val="superscript"/>
        </w:rPr>
      </w:pPr>
      <w:proofErr w:type="gramStart"/>
      <w:r w:rsidRPr="00975667">
        <w:rPr>
          <w:sz w:val="28"/>
          <w:szCs w:val="28"/>
        </w:rPr>
        <w:t xml:space="preserve">«__» </w:t>
      </w:r>
      <w:r w:rsidRPr="00975667">
        <w:rPr>
          <w:sz w:val="28"/>
          <w:szCs w:val="28"/>
          <w:u w:val="single"/>
        </w:rPr>
        <w:t>______________</w:t>
      </w:r>
      <w:r w:rsidRPr="0097566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975667">
        <w:rPr>
          <w:sz w:val="28"/>
          <w:szCs w:val="28"/>
        </w:rPr>
        <w:t>г.</w:t>
      </w:r>
      <w:proofErr w:type="gramEnd"/>
      <w:r w:rsidRPr="00975667">
        <w:rPr>
          <w:sz w:val="28"/>
          <w:szCs w:val="28"/>
        </w:rPr>
        <w:t xml:space="preserve">        __________________</w:t>
      </w:r>
    </w:p>
    <w:p w:rsidR="0047460D" w:rsidRPr="00975667" w:rsidRDefault="0047460D" w:rsidP="0047460D">
      <w:pPr>
        <w:tabs>
          <w:tab w:val="left" w:pos="0"/>
          <w:tab w:val="left" w:pos="426"/>
          <w:tab w:val="center" w:pos="4649"/>
          <w:tab w:val="left" w:pos="6810"/>
        </w:tabs>
        <w:ind w:right="57"/>
        <w:rPr>
          <w:sz w:val="28"/>
          <w:szCs w:val="28"/>
          <w:vertAlign w:val="superscript"/>
        </w:rPr>
      </w:pPr>
      <w:r w:rsidRPr="00975667">
        <w:rPr>
          <w:sz w:val="28"/>
          <w:szCs w:val="28"/>
          <w:vertAlign w:val="superscript"/>
        </w:rPr>
        <w:tab/>
      </w:r>
      <w:r w:rsidRPr="00975667">
        <w:rPr>
          <w:sz w:val="28"/>
          <w:szCs w:val="28"/>
          <w:vertAlign w:val="superscript"/>
        </w:rPr>
        <w:tab/>
      </w:r>
      <w:r w:rsidRPr="00975667">
        <w:rPr>
          <w:sz w:val="28"/>
          <w:szCs w:val="28"/>
          <w:vertAlign w:val="superscript"/>
        </w:rPr>
        <w:tab/>
      </w:r>
    </w:p>
    <w:p w:rsidR="0047460D" w:rsidRPr="00975667" w:rsidRDefault="0047460D" w:rsidP="0047460D">
      <w:pPr>
        <w:tabs>
          <w:tab w:val="left" w:pos="0"/>
          <w:tab w:val="left" w:pos="426"/>
        </w:tabs>
        <w:ind w:right="57"/>
        <w:jc w:val="center"/>
        <w:rPr>
          <w:sz w:val="28"/>
          <w:szCs w:val="28"/>
          <w:vertAlign w:val="superscript"/>
        </w:rPr>
      </w:pPr>
      <w:r w:rsidRPr="00975667">
        <w:rPr>
          <w:sz w:val="28"/>
          <w:szCs w:val="28"/>
          <w:vertAlign w:val="superscript"/>
        </w:rPr>
        <w:t xml:space="preserve">                                                                               (</w:t>
      </w:r>
      <w:proofErr w:type="spellStart"/>
      <w:proofErr w:type="gramStart"/>
      <w:r w:rsidRPr="00975667">
        <w:rPr>
          <w:sz w:val="28"/>
          <w:szCs w:val="28"/>
          <w:vertAlign w:val="superscript"/>
        </w:rPr>
        <w:t>подпись</w:t>
      </w:r>
      <w:proofErr w:type="spellEnd"/>
      <w:proofErr w:type="gramEnd"/>
      <w:r w:rsidRPr="00975667">
        <w:rPr>
          <w:sz w:val="28"/>
          <w:szCs w:val="28"/>
          <w:vertAlign w:val="superscript"/>
        </w:rPr>
        <w:t xml:space="preserve">)          </w:t>
      </w:r>
    </w:p>
    <w:p w:rsidR="0047460D" w:rsidRPr="00975667" w:rsidRDefault="0047460D" w:rsidP="0047460D">
      <w:pPr>
        <w:jc w:val="right"/>
        <w:rPr>
          <w:b/>
          <w:sz w:val="28"/>
          <w:szCs w:val="28"/>
        </w:rPr>
      </w:pPr>
    </w:p>
    <w:p w:rsidR="0047460D" w:rsidRPr="00975667" w:rsidRDefault="0047460D" w:rsidP="0047460D">
      <w:pPr>
        <w:jc w:val="right"/>
        <w:rPr>
          <w:sz w:val="28"/>
          <w:szCs w:val="28"/>
        </w:rPr>
      </w:pPr>
    </w:p>
    <w:p w:rsidR="0047460D" w:rsidRPr="00975667" w:rsidRDefault="0047460D" w:rsidP="0047460D">
      <w:pPr>
        <w:jc w:val="right"/>
        <w:rPr>
          <w:sz w:val="28"/>
          <w:szCs w:val="28"/>
        </w:rPr>
      </w:pPr>
    </w:p>
    <w:p w:rsidR="0047460D" w:rsidRPr="00975667" w:rsidRDefault="0047460D" w:rsidP="0047460D">
      <w:pPr>
        <w:jc w:val="right"/>
        <w:rPr>
          <w:sz w:val="28"/>
          <w:szCs w:val="28"/>
        </w:rPr>
      </w:pPr>
    </w:p>
    <w:p w:rsidR="0047460D" w:rsidRPr="00975667" w:rsidRDefault="0047460D" w:rsidP="0047460D">
      <w:pPr>
        <w:jc w:val="right"/>
        <w:rPr>
          <w:sz w:val="28"/>
          <w:szCs w:val="28"/>
        </w:rPr>
      </w:pPr>
    </w:p>
    <w:p w:rsidR="0047460D" w:rsidRPr="00975667" w:rsidRDefault="0047460D" w:rsidP="0047460D">
      <w:pPr>
        <w:jc w:val="right"/>
        <w:rPr>
          <w:sz w:val="28"/>
          <w:szCs w:val="28"/>
        </w:rPr>
      </w:pPr>
    </w:p>
    <w:p w:rsidR="0047460D" w:rsidRDefault="0047460D" w:rsidP="0047460D">
      <w:pPr>
        <w:rPr>
          <w:sz w:val="28"/>
          <w:szCs w:val="28"/>
        </w:rPr>
      </w:pPr>
    </w:p>
    <w:p w:rsidR="0047460D" w:rsidRDefault="0047460D" w:rsidP="0047460D">
      <w:pPr>
        <w:rPr>
          <w:sz w:val="28"/>
          <w:szCs w:val="28"/>
        </w:rPr>
      </w:pPr>
    </w:p>
    <w:p w:rsidR="0047460D" w:rsidRDefault="0047460D" w:rsidP="0047460D">
      <w:pPr>
        <w:rPr>
          <w:sz w:val="28"/>
          <w:szCs w:val="28"/>
        </w:rPr>
      </w:pPr>
    </w:p>
    <w:p w:rsidR="0047460D" w:rsidRPr="00975667" w:rsidRDefault="0047460D" w:rsidP="0047460D">
      <w:pPr>
        <w:rPr>
          <w:sz w:val="28"/>
          <w:szCs w:val="28"/>
        </w:rPr>
      </w:pPr>
    </w:p>
    <w:p w:rsidR="0047460D" w:rsidRDefault="0047460D" w:rsidP="0047460D">
      <w:pPr>
        <w:jc w:val="right"/>
        <w:rPr>
          <w:sz w:val="28"/>
          <w:szCs w:val="28"/>
        </w:rPr>
        <w:sectPr w:rsidR="0047460D" w:rsidSect="00DB1A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460D" w:rsidRPr="00975667" w:rsidRDefault="0047460D" w:rsidP="0047460D">
      <w:pPr>
        <w:jc w:val="right"/>
        <w:rPr>
          <w:sz w:val="28"/>
          <w:szCs w:val="28"/>
        </w:rPr>
      </w:pPr>
      <w:proofErr w:type="spellStart"/>
      <w:r w:rsidRPr="00975667">
        <w:rPr>
          <w:sz w:val="28"/>
          <w:szCs w:val="28"/>
        </w:rPr>
        <w:lastRenderedPageBreak/>
        <w:t>Приложение</w:t>
      </w:r>
      <w:proofErr w:type="spellEnd"/>
      <w:r w:rsidRPr="00975667">
        <w:rPr>
          <w:sz w:val="28"/>
          <w:szCs w:val="28"/>
        </w:rPr>
        <w:t xml:space="preserve"> № 3</w:t>
      </w:r>
    </w:p>
    <w:p w:rsidR="0047460D" w:rsidRPr="00975667" w:rsidRDefault="0047460D" w:rsidP="0047460D">
      <w:pPr>
        <w:jc w:val="center"/>
        <w:rPr>
          <w:b/>
          <w:sz w:val="28"/>
          <w:szCs w:val="28"/>
        </w:rPr>
      </w:pPr>
    </w:p>
    <w:p w:rsidR="0047460D" w:rsidRPr="00975667" w:rsidRDefault="0047460D" w:rsidP="0047460D">
      <w:pPr>
        <w:jc w:val="center"/>
        <w:rPr>
          <w:b/>
          <w:sz w:val="28"/>
          <w:szCs w:val="28"/>
        </w:rPr>
      </w:pPr>
      <w:proofErr w:type="spellStart"/>
      <w:r w:rsidRPr="00975667">
        <w:rPr>
          <w:b/>
          <w:sz w:val="28"/>
          <w:szCs w:val="28"/>
        </w:rPr>
        <w:t>Требования</w:t>
      </w:r>
      <w:proofErr w:type="spellEnd"/>
      <w:r w:rsidRPr="00975667">
        <w:rPr>
          <w:b/>
          <w:sz w:val="28"/>
          <w:szCs w:val="28"/>
        </w:rPr>
        <w:t xml:space="preserve"> к </w:t>
      </w:r>
      <w:proofErr w:type="spellStart"/>
      <w:r w:rsidRPr="00975667">
        <w:rPr>
          <w:b/>
          <w:sz w:val="28"/>
          <w:szCs w:val="28"/>
        </w:rPr>
        <w:t>оформлению</w:t>
      </w:r>
      <w:proofErr w:type="spellEnd"/>
      <w:r w:rsidRPr="00975667">
        <w:rPr>
          <w:b/>
          <w:sz w:val="28"/>
          <w:szCs w:val="28"/>
        </w:rPr>
        <w:t xml:space="preserve"> </w:t>
      </w:r>
      <w:proofErr w:type="spellStart"/>
      <w:r w:rsidRPr="00975667">
        <w:rPr>
          <w:b/>
          <w:sz w:val="28"/>
          <w:szCs w:val="28"/>
        </w:rPr>
        <w:t>материалов</w:t>
      </w:r>
      <w:proofErr w:type="spellEnd"/>
    </w:p>
    <w:p w:rsidR="0047460D" w:rsidRPr="00975667" w:rsidRDefault="0047460D" w:rsidP="0047460D">
      <w:pPr>
        <w:jc w:val="center"/>
        <w:rPr>
          <w:b/>
          <w:sz w:val="28"/>
          <w:szCs w:val="28"/>
        </w:rPr>
      </w:pPr>
    </w:p>
    <w:tbl>
      <w:tblPr>
        <w:tblStyle w:val="a6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3402"/>
        <w:gridCol w:w="2268"/>
        <w:gridCol w:w="3685"/>
      </w:tblGrid>
      <w:tr w:rsidR="0047460D" w:rsidRPr="00A902D8" w:rsidTr="00004069">
        <w:tc>
          <w:tcPr>
            <w:tcW w:w="10065" w:type="dxa"/>
            <w:gridSpan w:val="4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на Конкурс принимаются по электронной почте </w:t>
            </w:r>
            <w:hyperlink r:id="rId10" w:history="1">
              <w:r w:rsidRPr="00A902D8">
                <w:rPr>
                  <w:rStyle w:val="aa"/>
                  <w:rFonts w:ascii="Times New Roman" w:hAnsi="Times New Roman" w:cs="Times New Roman"/>
                  <w:szCs w:val="28"/>
                </w:rPr>
                <w:t>osa-mmc-s@yandex.ru</w:t>
              </w:r>
            </w:hyperlink>
          </w:p>
        </w:tc>
      </w:tr>
      <w:tr w:rsidR="0047460D" w:rsidRPr="00A902D8" w:rsidTr="00004069">
        <w:tc>
          <w:tcPr>
            <w:tcW w:w="710" w:type="dxa"/>
          </w:tcPr>
          <w:p w:rsidR="0047460D" w:rsidRPr="00A902D8" w:rsidRDefault="0047460D" w:rsidP="0000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2268" w:type="dxa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Срок подачи</w:t>
            </w:r>
          </w:p>
        </w:tc>
        <w:tc>
          <w:tcPr>
            <w:tcW w:w="3685" w:type="dxa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</w:p>
        </w:tc>
      </w:tr>
      <w:tr w:rsidR="0047460D" w:rsidRPr="00A902D8" w:rsidTr="00004069">
        <w:tc>
          <w:tcPr>
            <w:tcW w:w="710" w:type="dxa"/>
          </w:tcPr>
          <w:p w:rsidR="0047460D" w:rsidRPr="00A902D8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Заявка-представление</w:t>
            </w:r>
          </w:p>
        </w:tc>
        <w:tc>
          <w:tcPr>
            <w:tcW w:w="2268" w:type="dxa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До 20.12.2025 г. включительно</w:t>
            </w:r>
          </w:p>
        </w:tc>
        <w:tc>
          <w:tcPr>
            <w:tcW w:w="3685" w:type="dxa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№1; </w:t>
            </w:r>
          </w:p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документа 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формируется в следующем формате: </w:t>
            </w:r>
            <w:r w:rsidRPr="00A9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</w:t>
            </w:r>
            <w:r w:rsidRPr="00A9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-Фамилия И.О.-Заявка.</w:t>
            </w:r>
            <w:r w:rsidRPr="00A9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doc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где 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номер номинации</w:t>
            </w:r>
          </w:p>
        </w:tc>
      </w:tr>
      <w:tr w:rsidR="0047460D" w:rsidRPr="00A902D8" w:rsidTr="00004069">
        <w:tc>
          <w:tcPr>
            <w:tcW w:w="710" w:type="dxa"/>
          </w:tcPr>
          <w:p w:rsidR="0047460D" w:rsidRPr="00A902D8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Фотографи</w:t>
            </w:r>
            <w:proofErr w:type="gramStart"/>
            <w:r w:rsidRPr="00A9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я(</w:t>
            </w:r>
            <w:proofErr w:type="gramEnd"/>
            <w:r w:rsidRPr="00A9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портрет);</w:t>
            </w:r>
          </w:p>
          <w:p w:rsidR="0047460D" w:rsidRPr="00A902D8" w:rsidRDefault="0047460D" w:rsidP="0000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До 20.12.2025 г.</w:t>
            </w:r>
          </w:p>
          <w:p w:rsidR="0047460D" w:rsidRPr="00A902D8" w:rsidRDefault="0047460D" w:rsidP="0000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Включительно</w:t>
            </w:r>
          </w:p>
        </w:tc>
        <w:tc>
          <w:tcPr>
            <w:tcW w:w="3685" w:type="dxa"/>
          </w:tcPr>
          <w:p w:rsidR="0047460D" w:rsidRPr="00A902D8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 xml:space="preserve">Фото с расширением </w:t>
            </w:r>
            <w:r w:rsidRPr="00A90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jpg</w:t>
            </w: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 xml:space="preserve">, объемом не более 3Мгб. </w:t>
            </w:r>
          </w:p>
          <w:p w:rsidR="0047460D" w:rsidRPr="00A902D8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файла с портретным фото формируется в следующем формате: </w:t>
            </w:r>
            <w:r w:rsidRPr="00A9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</w:t>
            </w:r>
            <w:r w:rsidRPr="00A9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-Фамилия И.О.-Фото-1.</w:t>
            </w:r>
            <w:r w:rsidRPr="00A9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jpg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где 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номер номинации</w:t>
            </w:r>
          </w:p>
        </w:tc>
      </w:tr>
      <w:tr w:rsidR="0047460D" w:rsidRPr="00A902D8" w:rsidTr="00004069">
        <w:tc>
          <w:tcPr>
            <w:tcW w:w="710" w:type="dxa"/>
          </w:tcPr>
          <w:p w:rsidR="0047460D" w:rsidRPr="00A902D8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</w:p>
          <w:p w:rsidR="0047460D" w:rsidRPr="00A902D8" w:rsidRDefault="0047460D" w:rsidP="0000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До 20.12.2025 г.</w:t>
            </w:r>
          </w:p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Включительно</w:t>
            </w:r>
          </w:p>
        </w:tc>
        <w:tc>
          <w:tcPr>
            <w:tcW w:w="3685" w:type="dxa"/>
          </w:tcPr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№2</w:t>
            </w:r>
          </w:p>
          <w:p w:rsidR="0047460D" w:rsidRPr="00A902D8" w:rsidRDefault="0047460D" w:rsidP="0000406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документа 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формируется в следующем формате: </w:t>
            </w:r>
            <w:r w:rsidRPr="00A9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</w:t>
            </w:r>
            <w:r w:rsidRPr="00A9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-Фамилия И.О.-Заявление.</w:t>
            </w:r>
            <w:r w:rsidRPr="00A9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doc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где 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9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 номинации</w:t>
            </w:r>
          </w:p>
        </w:tc>
      </w:tr>
    </w:tbl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jc w:val="center"/>
        <w:rPr>
          <w:sz w:val="28"/>
          <w:szCs w:val="28"/>
          <w:lang w:val="ru-RU"/>
        </w:rPr>
        <w:sectPr w:rsidR="0047460D" w:rsidRPr="0047460D" w:rsidSect="00DB1A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  <w:r w:rsidRPr="0047460D">
        <w:rPr>
          <w:sz w:val="28"/>
          <w:szCs w:val="28"/>
          <w:lang w:val="ru-RU"/>
        </w:rPr>
        <w:lastRenderedPageBreak/>
        <w:t>Приложение № 4</w:t>
      </w:r>
    </w:p>
    <w:p w:rsidR="0047460D" w:rsidRPr="0047460D" w:rsidRDefault="0047460D" w:rsidP="0047460D">
      <w:pPr>
        <w:jc w:val="right"/>
        <w:rPr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  <w:r w:rsidRPr="0047460D"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  <w:t>Муниципальный этап Всероссийского конкурса</w:t>
      </w: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  <w:r w:rsidRPr="0047460D"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  <w:t xml:space="preserve">«Учитель года России - 2026» </w:t>
      </w:r>
    </w:p>
    <w:p w:rsidR="0047460D" w:rsidRPr="0047460D" w:rsidRDefault="0047460D" w:rsidP="0047460D">
      <w:pPr>
        <w:widowControl/>
        <w:suppressAutoHyphens w:val="0"/>
        <w:rPr>
          <w:rFonts w:eastAsiaTheme="minorHAnsi" w:cstheme="minorBidi"/>
          <w:b/>
          <w:kern w:val="0"/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both"/>
        <w:rPr>
          <w:rFonts w:eastAsiaTheme="minorHAnsi" w:cstheme="minorBidi"/>
          <w:b/>
          <w:kern w:val="0"/>
          <w:sz w:val="28"/>
          <w:szCs w:val="28"/>
          <w:lang w:val="ru-RU"/>
        </w:rPr>
      </w:pPr>
      <w:r w:rsidRPr="0047460D">
        <w:rPr>
          <w:rFonts w:eastAsiaTheme="minorHAnsi" w:cstheme="minorBidi"/>
          <w:b/>
          <w:kern w:val="0"/>
          <w:sz w:val="28"/>
          <w:szCs w:val="28"/>
          <w:lang w:val="ru-RU"/>
        </w:rPr>
        <w:t>ФИО конкурсанта________________________________________________</w:t>
      </w:r>
    </w:p>
    <w:p w:rsidR="0047460D" w:rsidRPr="0047460D" w:rsidRDefault="0047460D" w:rsidP="0047460D">
      <w:pPr>
        <w:widowControl/>
        <w:suppressAutoHyphens w:val="0"/>
        <w:jc w:val="both"/>
        <w:rPr>
          <w:rFonts w:eastAsiaTheme="minorHAnsi" w:cstheme="minorBidi"/>
          <w:b/>
          <w:kern w:val="0"/>
          <w:sz w:val="28"/>
          <w:szCs w:val="28"/>
          <w:lang w:val="ru-RU"/>
        </w:rPr>
      </w:pPr>
      <w:r w:rsidRPr="0047460D">
        <w:rPr>
          <w:rFonts w:eastAsiaTheme="minorHAnsi" w:cstheme="minorBidi"/>
          <w:b/>
          <w:kern w:val="0"/>
          <w:sz w:val="28"/>
          <w:szCs w:val="28"/>
          <w:lang w:val="ru-RU"/>
        </w:rPr>
        <w:t>ОО______________________________________________________________</w:t>
      </w:r>
    </w:p>
    <w:p w:rsidR="0047460D" w:rsidRPr="0047460D" w:rsidRDefault="0047460D" w:rsidP="0047460D">
      <w:pPr>
        <w:widowControl/>
        <w:suppressAutoHyphens w:val="0"/>
        <w:jc w:val="both"/>
        <w:outlineLvl w:val="0"/>
        <w:rPr>
          <w:rFonts w:eastAsiaTheme="minorHAnsi" w:cstheme="minorBidi"/>
          <w:b/>
          <w:kern w:val="0"/>
          <w:sz w:val="28"/>
          <w:szCs w:val="28"/>
          <w:lang w:val="ru-RU"/>
        </w:rPr>
      </w:pPr>
      <w:r w:rsidRPr="0047460D">
        <w:rPr>
          <w:rFonts w:eastAsiaTheme="minorHAnsi" w:cstheme="minorBidi"/>
          <w:b/>
          <w:kern w:val="0"/>
          <w:sz w:val="28"/>
          <w:szCs w:val="28"/>
          <w:lang w:val="ru-RU"/>
        </w:rPr>
        <w:t>Номинация ______________________________________________________</w:t>
      </w:r>
    </w:p>
    <w:p w:rsidR="0047460D" w:rsidRPr="0047460D" w:rsidRDefault="0047460D" w:rsidP="0047460D">
      <w:pPr>
        <w:widowControl/>
        <w:suppressAutoHyphens w:val="0"/>
        <w:jc w:val="center"/>
        <w:rPr>
          <w:rFonts w:eastAsiaTheme="minorHAnsi" w:cstheme="minorBidi"/>
          <w:b/>
          <w:kern w:val="0"/>
          <w:sz w:val="28"/>
          <w:szCs w:val="28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lang w:val="ru-RU"/>
        </w:rPr>
      </w:pPr>
      <w:r w:rsidRPr="0047460D">
        <w:rPr>
          <w:rFonts w:eastAsiaTheme="minorHAnsi" w:cstheme="minorBidi"/>
          <w:b/>
          <w:kern w:val="0"/>
          <w:sz w:val="28"/>
          <w:szCs w:val="28"/>
          <w:lang w:val="ru-RU"/>
        </w:rPr>
        <w:t>Конкурсное испытание «Образовательная деятельность»</w:t>
      </w:r>
    </w:p>
    <w:p w:rsidR="0047460D" w:rsidRPr="0047460D" w:rsidRDefault="0047460D" w:rsidP="0047460D">
      <w:pPr>
        <w:widowControl/>
        <w:suppressAutoHyphens w:val="0"/>
        <w:jc w:val="right"/>
        <w:rPr>
          <w:rFonts w:eastAsiaTheme="minorHAnsi" w:cstheme="minorBidi"/>
          <w:i/>
          <w:kern w:val="0"/>
          <w:lang w:val="ru-RU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1276"/>
        <w:gridCol w:w="2268"/>
        <w:gridCol w:w="1276"/>
      </w:tblGrid>
      <w:tr w:rsidR="0047460D" w:rsidRPr="00D83ABD" w:rsidTr="00004069">
        <w:trPr>
          <w:trHeight w:val="177"/>
        </w:trPr>
        <w:tc>
          <w:tcPr>
            <w:tcW w:w="9640" w:type="dxa"/>
            <w:gridSpan w:val="5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>Технологическая</w:t>
            </w:r>
            <w:proofErr w:type="spellEnd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>карта</w:t>
            </w:r>
            <w:proofErr w:type="spellEnd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>образовательной</w:t>
            </w:r>
            <w:proofErr w:type="spellEnd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>деятельности</w:t>
            </w:r>
            <w:proofErr w:type="spellEnd"/>
          </w:p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177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Возрастная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группа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, </w:t>
            </w:r>
          </w:p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количество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uppressAutoHyphens w:val="0"/>
              <w:spacing w:after="20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342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Тема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образовательной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uppressAutoHyphens w:val="0"/>
              <w:spacing w:after="20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531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Образовательные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450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uppressAutoHyphens w:val="0"/>
              <w:rPr>
                <w:rFonts w:eastAsiaTheme="minorHAnsi"/>
                <w:bCs/>
                <w:iCs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684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bCs/>
                <w:iCs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Задачи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>:</w:t>
            </w:r>
            <w:r w:rsidRPr="00D83ABD">
              <w:rPr>
                <w:rFonts w:eastAsiaTheme="minorHAnsi"/>
                <w:bCs/>
                <w:iCs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bCs/>
                <w:iCs/>
                <w:kern w:val="0"/>
                <w:sz w:val="28"/>
                <w:szCs w:val="28"/>
              </w:rPr>
              <w:t>Дидактические</w:t>
            </w:r>
            <w:proofErr w:type="spellEnd"/>
          </w:p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Развивающие</w:t>
            </w:r>
            <w:proofErr w:type="spellEnd"/>
          </w:p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Воспитательные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266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Методические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приемы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,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tabs>
                <w:tab w:val="left" w:pos="440"/>
              </w:tabs>
              <w:suppressAutoHyphens w:val="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342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Форма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349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Планируемые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результаты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uppressAutoHyphens w:val="0"/>
              <w:spacing w:after="20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266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uppressAutoHyphens w:val="0"/>
              <w:spacing w:after="20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529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Методическая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оснащенность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uppressAutoHyphens w:val="0"/>
              <w:spacing w:after="20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501"/>
        </w:trPr>
        <w:tc>
          <w:tcPr>
            <w:tcW w:w="851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Предварительная</w:t>
            </w:r>
            <w:proofErr w:type="spellEnd"/>
            <w:r w:rsidRPr="00D83ABD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kern w:val="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</w:p>
          <w:p w:rsidR="0047460D" w:rsidRPr="00D83ABD" w:rsidRDefault="0047460D" w:rsidP="00004069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207"/>
        </w:trPr>
        <w:tc>
          <w:tcPr>
            <w:tcW w:w="851" w:type="dxa"/>
            <w:vMerge w:val="restart"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D83ABD">
              <w:rPr>
                <w:rFonts w:eastAsiaTheme="minorHAnsi"/>
                <w:kern w:val="0"/>
                <w:sz w:val="28"/>
                <w:szCs w:val="28"/>
              </w:rPr>
              <w:t>12.</w:t>
            </w:r>
          </w:p>
        </w:tc>
        <w:tc>
          <w:tcPr>
            <w:tcW w:w="3969" w:type="dxa"/>
            <w:vMerge w:val="restart"/>
          </w:tcPr>
          <w:p w:rsidR="0047460D" w:rsidRPr="00D83ABD" w:rsidRDefault="0047460D" w:rsidP="00004069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>Этапы</w:t>
            </w:r>
            <w:proofErr w:type="spellEnd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>образовательной</w:t>
            </w:r>
            <w:proofErr w:type="spellEnd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820" w:type="dxa"/>
            <w:gridSpan w:val="3"/>
          </w:tcPr>
          <w:p w:rsidR="0047460D" w:rsidRPr="00D83ABD" w:rsidRDefault="0047460D" w:rsidP="00004069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Theme="minorHAnsi"/>
                <w:b/>
                <w:kern w:val="0"/>
                <w:sz w:val="28"/>
                <w:szCs w:val="28"/>
              </w:rPr>
              <w:t>Содержание</w:t>
            </w:r>
            <w:proofErr w:type="spellEnd"/>
          </w:p>
        </w:tc>
      </w:tr>
      <w:tr w:rsidR="0047460D" w:rsidRPr="00D83ABD" w:rsidTr="00004069">
        <w:trPr>
          <w:trHeight w:val="342"/>
        </w:trPr>
        <w:tc>
          <w:tcPr>
            <w:tcW w:w="851" w:type="dxa"/>
            <w:vMerge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47460D" w:rsidRPr="00D83ABD" w:rsidRDefault="0047460D" w:rsidP="00004069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Деятельность</w:t>
            </w:r>
            <w:proofErr w:type="spellEnd"/>
            <w:r w:rsidRPr="00D83ABD">
              <w:rPr>
                <w:rFonts w:eastAsia="Calibr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2268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Деятельность</w:t>
            </w:r>
            <w:proofErr w:type="spellEnd"/>
            <w:r w:rsidRPr="00D83ABD">
              <w:rPr>
                <w:rFonts w:eastAsia="Calibr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276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Примечание</w:t>
            </w:r>
            <w:proofErr w:type="spellEnd"/>
          </w:p>
        </w:tc>
      </w:tr>
      <w:tr w:rsidR="0047460D" w:rsidRPr="00D83ABD" w:rsidTr="00004069">
        <w:trPr>
          <w:trHeight w:val="501"/>
        </w:trPr>
        <w:tc>
          <w:tcPr>
            <w:tcW w:w="851" w:type="dxa"/>
            <w:vMerge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r w:rsidRPr="00D83ABD">
              <w:rPr>
                <w:rFonts w:eastAsia="Calibri"/>
                <w:kern w:val="0"/>
                <w:sz w:val="28"/>
                <w:szCs w:val="28"/>
              </w:rPr>
              <w:t xml:space="preserve">I. 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Вводная</w:t>
            </w:r>
            <w:proofErr w:type="spellEnd"/>
            <w:r w:rsidRPr="00D83ABD">
              <w:rPr>
                <w:rFonts w:eastAsia="Calibr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часть</w:t>
            </w:r>
            <w:proofErr w:type="spellEnd"/>
          </w:p>
          <w:p w:rsidR="0047460D" w:rsidRPr="00D83ABD" w:rsidRDefault="0047460D" w:rsidP="00004069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r w:rsidRPr="00D83ABD">
              <w:rPr>
                <w:rFonts w:eastAsia="Calibri"/>
                <w:kern w:val="0"/>
                <w:sz w:val="28"/>
                <w:szCs w:val="28"/>
              </w:rPr>
              <w:t>(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мотивационная</w:t>
            </w:r>
            <w:proofErr w:type="spellEnd"/>
            <w:r w:rsidRPr="00D83ABD">
              <w:rPr>
                <w:rFonts w:eastAsia="Calibri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501"/>
        </w:trPr>
        <w:tc>
          <w:tcPr>
            <w:tcW w:w="851" w:type="dxa"/>
            <w:vMerge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r w:rsidRPr="00D83ABD">
              <w:rPr>
                <w:rFonts w:eastAsia="Calibri"/>
                <w:kern w:val="0"/>
                <w:sz w:val="28"/>
                <w:szCs w:val="28"/>
              </w:rPr>
              <w:t xml:space="preserve">II. 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Основная</w:t>
            </w:r>
            <w:proofErr w:type="spellEnd"/>
            <w:r w:rsidRPr="00D83ABD">
              <w:rPr>
                <w:rFonts w:eastAsia="Calibr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1276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</w:p>
        </w:tc>
      </w:tr>
      <w:tr w:rsidR="0047460D" w:rsidRPr="00D83ABD" w:rsidTr="00004069">
        <w:trPr>
          <w:trHeight w:val="501"/>
        </w:trPr>
        <w:tc>
          <w:tcPr>
            <w:tcW w:w="851" w:type="dxa"/>
            <w:vMerge/>
          </w:tcPr>
          <w:p w:rsidR="0047460D" w:rsidRPr="00D83ABD" w:rsidRDefault="0047460D" w:rsidP="00004069">
            <w:pPr>
              <w:widowControl/>
              <w:suppressAutoHyphens w:val="0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460D" w:rsidRPr="00D83ABD" w:rsidRDefault="0047460D" w:rsidP="00004069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r w:rsidRPr="00D83ABD">
              <w:rPr>
                <w:rFonts w:eastAsia="Calibri"/>
                <w:kern w:val="0"/>
                <w:sz w:val="28"/>
                <w:szCs w:val="28"/>
              </w:rPr>
              <w:t xml:space="preserve">III. 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Заключительная</w:t>
            </w:r>
            <w:proofErr w:type="spellEnd"/>
            <w:r w:rsidRPr="00D83ABD">
              <w:rPr>
                <w:rFonts w:eastAsia="Calibri"/>
                <w:kern w:val="0"/>
                <w:sz w:val="28"/>
                <w:szCs w:val="28"/>
              </w:rPr>
              <w:t xml:space="preserve"> 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часть</w:t>
            </w:r>
            <w:proofErr w:type="spellEnd"/>
            <w:r w:rsidRPr="00D83ABD">
              <w:rPr>
                <w:rFonts w:eastAsia="Calibri"/>
                <w:kern w:val="0"/>
                <w:sz w:val="28"/>
                <w:szCs w:val="28"/>
              </w:rPr>
              <w:t xml:space="preserve"> (</w:t>
            </w:r>
            <w:proofErr w:type="spellStart"/>
            <w:r w:rsidRPr="00D83ABD">
              <w:rPr>
                <w:rFonts w:eastAsia="Calibri"/>
                <w:kern w:val="0"/>
                <w:sz w:val="28"/>
                <w:szCs w:val="28"/>
              </w:rPr>
              <w:t>рефлексия</w:t>
            </w:r>
            <w:proofErr w:type="spellEnd"/>
            <w:r w:rsidRPr="00D83ABD">
              <w:rPr>
                <w:rFonts w:eastAsia="Calibri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460D" w:rsidRPr="00D83ABD" w:rsidRDefault="0047460D" w:rsidP="00004069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</w:rPr>
            </w:pPr>
          </w:p>
        </w:tc>
      </w:tr>
    </w:tbl>
    <w:p w:rsidR="0047460D" w:rsidRDefault="0047460D" w:rsidP="0047460D">
      <w:pPr>
        <w:jc w:val="center"/>
        <w:rPr>
          <w:sz w:val="28"/>
          <w:szCs w:val="28"/>
        </w:rPr>
      </w:pPr>
    </w:p>
    <w:p w:rsidR="0047460D" w:rsidRDefault="0047460D" w:rsidP="0047460D">
      <w:pPr>
        <w:jc w:val="center"/>
        <w:rPr>
          <w:sz w:val="28"/>
          <w:szCs w:val="28"/>
        </w:rPr>
        <w:sectPr w:rsidR="0047460D" w:rsidSect="00311DAA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47460D" w:rsidRDefault="0047460D" w:rsidP="0047460D">
      <w:pPr>
        <w:jc w:val="right"/>
        <w:rPr>
          <w:sz w:val="28"/>
          <w:szCs w:val="28"/>
        </w:rPr>
      </w:pPr>
      <w:proofErr w:type="spellStart"/>
      <w:r w:rsidRPr="00975667">
        <w:rPr>
          <w:sz w:val="28"/>
          <w:szCs w:val="28"/>
        </w:rPr>
        <w:lastRenderedPageBreak/>
        <w:t>Приложение</w:t>
      </w:r>
      <w:proofErr w:type="spellEnd"/>
      <w:r w:rsidRPr="00975667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:rsidR="0047460D" w:rsidRDefault="0047460D" w:rsidP="0047460D">
      <w:pPr>
        <w:jc w:val="center"/>
        <w:rPr>
          <w:sz w:val="28"/>
          <w:szCs w:val="28"/>
        </w:rPr>
      </w:pPr>
    </w:p>
    <w:p w:rsidR="0047460D" w:rsidRPr="00A134E4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</w:rPr>
      </w:pP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Муниципальный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этап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Всероссийского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конкурса</w:t>
      </w:r>
      <w:proofErr w:type="spellEnd"/>
    </w:p>
    <w:p w:rsidR="0047460D" w:rsidRPr="00A134E4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</w:rPr>
      </w:pPr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«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Учитель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года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России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- 202</w:t>
      </w:r>
      <w:r>
        <w:rPr>
          <w:rFonts w:eastAsiaTheme="minorHAnsi" w:cstheme="minorBidi"/>
          <w:b/>
          <w:kern w:val="0"/>
          <w:sz w:val="28"/>
          <w:szCs w:val="28"/>
          <w:u w:val="single"/>
        </w:rPr>
        <w:t>6</w:t>
      </w:r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» </w:t>
      </w:r>
    </w:p>
    <w:p w:rsidR="0047460D" w:rsidRPr="00A134E4" w:rsidRDefault="0047460D" w:rsidP="0047460D">
      <w:pPr>
        <w:widowControl/>
        <w:suppressAutoHyphens w:val="0"/>
        <w:rPr>
          <w:rFonts w:eastAsiaTheme="minorHAnsi" w:cstheme="minorBidi"/>
          <w:b/>
          <w:kern w:val="0"/>
          <w:sz w:val="28"/>
          <w:szCs w:val="28"/>
        </w:rPr>
      </w:pPr>
    </w:p>
    <w:p w:rsidR="0047460D" w:rsidRPr="00A134E4" w:rsidRDefault="0047460D" w:rsidP="0047460D">
      <w:pPr>
        <w:widowControl/>
        <w:suppressAutoHyphens w:val="0"/>
        <w:jc w:val="both"/>
        <w:rPr>
          <w:rFonts w:eastAsiaTheme="minorHAnsi" w:cstheme="minorBidi"/>
          <w:b/>
          <w:kern w:val="0"/>
          <w:sz w:val="28"/>
          <w:szCs w:val="28"/>
        </w:rPr>
      </w:pPr>
      <w:r w:rsidRPr="00A134E4">
        <w:rPr>
          <w:rFonts w:eastAsiaTheme="minorHAnsi" w:cstheme="minorBidi"/>
          <w:b/>
          <w:kern w:val="0"/>
          <w:sz w:val="28"/>
          <w:szCs w:val="28"/>
        </w:rPr>
        <w:t xml:space="preserve">ФИО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</w:rPr>
        <w:t>конкурсанта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>_________________________</w:t>
      </w:r>
      <w:r>
        <w:rPr>
          <w:rFonts w:eastAsiaTheme="minorHAnsi" w:cstheme="minorBidi"/>
          <w:b/>
          <w:kern w:val="0"/>
          <w:sz w:val="28"/>
          <w:szCs w:val="28"/>
        </w:rPr>
        <w:t>________________________</w:t>
      </w:r>
    </w:p>
    <w:p w:rsidR="0047460D" w:rsidRPr="00A134E4" w:rsidRDefault="0047460D" w:rsidP="0047460D">
      <w:pPr>
        <w:widowControl/>
        <w:suppressAutoHyphens w:val="0"/>
        <w:jc w:val="both"/>
        <w:rPr>
          <w:rFonts w:eastAsiaTheme="minorHAnsi" w:cstheme="minorBidi"/>
          <w:b/>
          <w:kern w:val="0"/>
          <w:sz w:val="28"/>
          <w:szCs w:val="28"/>
        </w:rPr>
      </w:pPr>
      <w:r w:rsidRPr="00A134E4">
        <w:rPr>
          <w:rFonts w:eastAsiaTheme="minorHAnsi" w:cstheme="minorBidi"/>
          <w:b/>
          <w:kern w:val="0"/>
          <w:sz w:val="28"/>
          <w:szCs w:val="28"/>
        </w:rPr>
        <w:t>ОО_________________________________________</w:t>
      </w:r>
      <w:r>
        <w:rPr>
          <w:rFonts w:eastAsiaTheme="minorHAnsi" w:cstheme="minorBidi"/>
          <w:b/>
          <w:kern w:val="0"/>
          <w:sz w:val="28"/>
          <w:szCs w:val="28"/>
        </w:rPr>
        <w:t>______________________</w:t>
      </w:r>
    </w:p>
    <w:p w:rsidR="0047460D" w:rsidRPr="00A134E4" w:rsidRDefault="0047460D" w:rsidP="0047460D">
      <w:pPr>
        <w:widowControl/>
        <w:suppressAutoHyphens w:val="0"/>
        <w:jc w:val="both"/>
        <w:outlineLvl w:val="0"/>
        <w:rPr>
          <w:rFonts w:eastAsiaTheme="minorHAnsi" w:cstheme="minorBidi"/>
          <w:b/>
          <w:kern w:val="0"/>
          <w:sz w:val="28"/>
          <w:szCs w:val="28"/>
        </w:rPr>
      </w:pP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</w:rPr>
        <w:t>Номинация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 xml:space="preserve"> __________________________</w:t>
      </w:r>
      <w:r>
        <w:rPr>
          <w:rFonts w:eastAsiaTheme="minorHAnsi" w:cstheme="minorBidi"/>
          <w:b/>
          <w:kern w:val="0"/>
          <w:sz w:val="28"/>
          <w:szCs w:val="28"/>
        </w:rPr>
        <w:t>____________________________</w:t>
      </w:r>
    </w:p>
    <w:p w:rsidR="0047460D" w:rsidRPr="00A134E4" w:rsidRDefault="0047460D" w:rsidP="0047460D">
      <w:pPr>
        <w:widowControl/>
        <w:suppressAutoHyphens w:val="0"/>
        <w:jc w:val="center"/>
        <w:rPr>
          <w:rFonts w:eastAsiaTheme="minorHAnsi" w:cstheme="minorBidi"/>
          <w:b/>
          <w:kern w:val="0"/>
          <w:sz w:val="28"/>
          <w:szCs w:val="28"/>
        </w:rPr>
      </w:pPr>
    </w:p>
    <w:p w:rsidR="0047460D" w:rsidRPr="00A134E4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</w:rPr>
      </w:pP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</w:rPr>
        <w:t>Конкурсное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</w:rPr>
        <w:t>испытание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 xml:space="preserve"> «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</w:rPr>
        <w:t>Урок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>»</w:t>
      </w:r>
    </w:p>
    <w:p w:rsidR="0047460D" w:rsidRPr="00C066B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</w:rPr>
      </w:pPr>
    </w:p>
    <w:p w:rsidR="0047460D" w:rsidRDefault="0047460D" w:rsidP="0047460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Технологическая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урока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34"/>
        <w:gridCol w:w="1712"/>
        <w:gridCol w:w="2279"/>
        <w:gridCol w:w="2029"/>
      </w:tblGrid>
      <w:tr w:rsidR="0047460D" w:rsidRPr="00A902D8" w:rsidTr="00004069">
        <w:tc>
          <w:tcPr>
            <w:tcW w:w="9571" w:type="dxa"/>
            <w:gridSpan w:val="4"/>
          </w:tcPr>
          <w:p w:rsidR="0047460D" w:rsidRPr="00A902D8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Методический паспорт урока</w:t>
            </w: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Образовательная:</w:t>
            </w:r>
          </w:p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Развивающая:</w:t>
            </w:r>
          </w:p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Воспитательная: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Технологии, элементы технологии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Формы организации работы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</w:p>
        </w:tc>
        <w:tc>
          <w:tcPr>
            <w:tcW w:w="5494" w:type="dxa"/>
            <w:gridSpan w:val="3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A902D8" w:rsidTr="00004069">
        <w:tc>
          <w:tcPr>
            <w:tcW w:w="4077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Планируемы результаты</w:t>
            </w:r>
          </w:p>
        </w:tc>
        <w:tc>
          <w:tcPr>
            <w:tcW w:w="1140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271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083" w:type="dxa"/>
          </w:tcPr>
          <w:p w:rsidR="0047460D" w:rsidRPr="00A902D8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</w:tbl>
    <w:p w:rsidR="0047460D" w:rsidRDefault="0047460D" w:rsidP="0047460D">
      <w:pPr>
        <w:jc w:val="center"/>
        <w:rPr>
          <w:sz w:val="28"/>
          <w:szCs w:val="28"/>
        </w:rPr>
      </w:pPr>
    </w:p>
    <w:p w:rsidR="0047460D" w:rsidRDefault="0047460D" w:rsidP="0047460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урока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460D" w:rsidRPr="005969AA" w:rsidTr="00004069">
        <w:tc>
          <w:tcPr>
            <w:tcW w:w="2392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47460D" w:rsidRPr="005969AA" w:rsidTr="00004069">
        <w:tc>
          <w:tcPr>
            <w:tcW w:w="2392" w:type="dxa"/>
          </w:tcPr>
          <w:p w:rsidR="0047460D" w:rsidRPr="005969AA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1.Орг</w:t>
            </w:r>
            <w:proofErr w:type="gram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омент</w:t>
            </w: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5969AA" w:rsidTr="00004069">
        <w:tc>
          <w:tcPr>
            <w:tcW w:w="2392" w:type="dxa"/>
          </w:tcPr>
          <w:p w:rsidR="0047460D" w:rsidRPr="005969AA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2.Актуализация знаний. Целеполагание</w:t>
            </w: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5969AA" w:rsidTr="00004069">
        <w:tc>
          <w:tcPr>
            <w:tcW w:w="2392" w:type="dxa"/>
          </w:tcPr>
          <w:p w:rsidR="0047460D" w:rsidRPr="005969AA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3.Открытие новых знаний</w:t>
            </w: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5969AA" w:rsidTr="00004069">
        <w:tc>
          <w:tcPr>
            <w:tcW w:w="2392" w:type="dxa"/>
          </w:tcPr>
          <w:p w:rsidR="0047460D" w:rsidRPr="005969AA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4.Формирование умений</w:t>
            </w: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5969AA" w:rsidTr="00004069">
        <w:tc>
          <w:tcPr>
            <w:tcW w:w="2392" w:type="dxa"/>
          </w:tcPr>
          <w:p w:rsidR="0047460D" w:rsidRPr="005969AA" w:rsidRDefault="0047460D" w:rsidP="000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5.Итог урока. Рефлексия</w:t>
            </w: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60D" w:rsidRPr="005969AA" w:rsidRDefault="0047460D" w:rsidP="000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60D" w:rsidRDefault="0047460D" w:rsidP="0047460D">
      <w:pPr>
        <w:spacing w:line="240" w:lineRule="exact"/>
        <w:ind w:left="6804"/>
      </w:pPr>
    </w:p>
    <w:p w:rsidR="0047460D" w:rsidRDefault="0047460D" w:rsidP="0047460D">
      <w:pPr>
        <w:spacing w:line="240" w:lineRule="exact"/>
        <w:ind w:left="6804"/>
        <w:sectPr w:rsidR="0047460D" w:rsidSect="00311DAA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47460D" w:rsidRDefault="0047460D" w:rsidP="0047460D">
      <w:pPr>
        <w:jc w:val="right"/>
        <w:rPr>
          <w:sz w:val="28"/>
          <w:szCs w:val="28"/>
        </w:rPr>
      </w:pPr>
      <w:proofErr w:type="spellStart"/>
      <w:r w:rsidRPr="00975667">
        <w:rPr>
          <w:sz w:val="28"/>
          <w:szCs w:val="28"/>
        </w:rPr>
        <w:lastRenderedPageBreak/>
        <w:t>Приложение</w:t>
      </w:r>
      <w:proofErr w:type="spellEnd"/>
      <w:r w:rsidRPr="00975667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</w:p>
    <w:p w:rsidR="0047460D" w:rsidRDefault="0047460D" w:rsidP="0047460D">
      <w:pPr>
        <w:jc w:val="center"/>
        <w:rPr>
          <w:sz w:val="28"/>
          <w:szCs w:val="28"/>
        </w:rPr>
      </w:pPr>
    </w:p>
    <w:p w:rsidR="0047460D" w:rsidRPr="00A134E4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</w:rPr>
      </w:pP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Муниципальный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этап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Всероссийского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конкурса</w:t>
      </w:r>
      <w:proofErr w:type="spellEnd"/>
    </w:p>
    <w:p w:rsidR="0047460D" w:rsidRPr="00A134E4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</w:rPr>
      </w:pPr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«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Учитель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года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>России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 - 202</w:t>
      </w:r>
      <w:r>
        <w:rPr>
          <w:rFonts w:eastAsiaTheme="minorHAnsi" w:cstheme="minorBidi"/>
          <w:b/>
          <w:kern w:val="0"/>
          <w:sz w:val="28"/>
          <w:szCs w:val="28"/>
          <w:u w:val="single"/>
        </w:rPr>
        <w:t>6</w:t>
      </w:r>
      <w:r w:rsidRPr="00A134E4">
        <w:rPr>
          <w:rFonts w:eastAsiaTheme="minorHAnsi" w:cstheme="minorBidi"/>
          <w:b/>
          <w:kern w:val="0"/>
          <w:sz w:val="28"/>
          <w:szCs w:val="28"/>
          <w:u w:val="single"/>
        </w:rPr>
        <w:t xml:space="preserve">» </w:t>
      </w:r>
    </w:p>
    <w:p w:rsidR="0047460D" w:rsidRPr="00A134E4" w:rsidRDefault="0047460D" w:rsidP="00372ACF">
      <w:pPr>
        <w:widowControl/>
        <w:suppressAutoHyphens w:val="0"/>
        <w:ind w:left="284"/>
        <w:rPr>
          <w:rFonts w:eastAsiaTheme="minorHAnsi" w:cstheme="minorBidi"/>
          <w:b/>
          <w:kern w:val="0"/>
          <w:sz w:val="28"/>
          <w:szCs w:val="28"/>
        </w:rPr>
      </w:pPr>
    </w:p>
    <w:p w:rsidR="0047460D" w:rsidRPr="00A134E4" w:rsidRDefault="0047460D" w:rsidP="00372ACF">
      <w:pPr>
        <w:widowControl/>
        <w:suppressAutoHyphens w:val="0"/>
        <w:ind w:left="284"/>
        <w:jc w:val="both"/>
        <w:rPr>
          <w:rFonts w:eastAsiaTheme="minorHAnsi" w:cstheme="minorBidi"/>
          <w:b/>
          <w:kern w:val="0"/>
          <w:sz w:val="28"/>
          <w:szCs w:val="28"/>
        </w:rPr>
      </w:pPr>
      <w:r w:rsidRPr="00A134E4">
        <w:rPr>
          <w:rFonts w:eastAsiaTheme="minorHAnsi" w:cstheme="minorBidi"/>
          <w:b/>
          <w:kern w:val="0"/>
          <w:sz w:val="28"/>
          <w:szCs w:val="28"/>
        </w:rPr>
        <w:t xml:space="preserve">ФИО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</w:rPr>
        <w:t>конкурсанта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>_________________________</w:t>
      </w:r>
      <w:r>
        <w:rPr>
          <w:rFonts w:eastAsiaTheme="minorHAnsi" w:cstheme="minorBidi"/>
          <w:b/>
          <w:kern w:val="0"/>
          <w:sz w:val="28"/>
          <w:szCs w:val="28"/>
        </w:rPr>
        <w:t>________________________</w:t>
      </w:r>
    </w:p>
    <w:p w:rsidR="0047460D" w:rsidRPr="00A134E4" w:rsidRDefault="0047460D" w:rsidP="00372ACF">
      <w:pPr>
        <w:widowControl/>
        <w:suppressAutoHyphens w:val="0"/>
        <w:ind w:left="284"/>
        <w:jc w:val="both"/>
        <w:rPr>
          <w:rFonts w:eastAsiaTheme="minorHAnsi" w:cstheme="minorBidi"/>
          <w:b/>
          <w:kern w:val="0"/>
          <w:sz w:val="28"/>
          <w:szCs w:val="28"/>
        </w:rPr>
      </w:pPr>
      <w:r w:rsidRPr="00A134E4">
        <w:rPr>
          <w:rFonts w:eastAsiaTheme="minorHAnsi" w:cstheme="minorBidi"/>
          <w:b/>
          <w:kern w:val="0"/>
          <w:sz w:val="28"/>
          <w:szCs w:val="28"/>
        </w:rPr>
        <w:t>ОО_________________________________________</w:t>
      </w:r>
      <w:r>
        <w:rPr>
          <w:rFonts w:eastAsiaTheme="minorHAnsi" w:cstheme="minorBidi"/>
          <w:b/>
          <w:kern w:val="0"/>
          <w:sz w:val="28"/>
          <w:szCs w:val="28"/>
        </w:rPr>
        <w:t>______________________</w:t>
      </w:r>
    </w:p>
    <w:p w:rsidR="0047460D" w:rsidRPr="00291C0B" w:rsidRDefault="0047460D" w:rsidP="00372ACF">
      <w:pPr>
        <w:widowControl/>
        <w:suppressAutoHyphens w:val="0"/>
        <w:ind w:left="284"/>
        <w:jc w:val="both"/>
        <w:outlineLvl w:val="0"/>
        <w:rPr>
          <w:rFonts w:eastAsiaTheme="minorHAnsi" w:cstheme="minorBidi"/>
          <w:b/>
          <w:kern w:val="0"/>
          <w:sz w:val="28"/>
          <w:szCs w:val="28"/>
          <w:lang w:val="ru-RU"/>
        </w:rPr>
      </w:pP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</w:rPr>
        <w:t>Номинация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 xml:space="preserve"> __________________________</w:t>
      </w:r>
      <w:r>
        <w:rPr>
          <w:rFonts w:eastAsiaTheme="minorHAnsi" w:cstheme="minorBidi"/>
          <w:b/>
          <w:kern w:val="0"/>
          <w:sz w:val="28"/>
          <w:szCs w:val="28"/>
        </w:rPr>
        <w:t>____________________________</w:t>
      </w:r>
      <w:r w:rsidR="00291C0B">
        <w:rPr>
          <w:rFonts w:eastAsiaTheme="minorHAnsi" w:cstheme="minorBidi"/>
          <w:b/>
          <w:kern w:val="0"/>
          <w:sz w:val="28"/>
          <w:szCs w:val="28"/>
          <w:lang w:val="ru-RU"/>
        </w:rPr>
        <w:t>_</w:t>
      </w:r>
    </w:p>
    <w:p w:rsidR="0047460D" w:rsidRPr="00A134E4" w:rsidRDefault="0047460D" w:rsidP="00372ACF">
      <w:pPr>
        <w:widowControl/>
        <w:suppressAutoHyphens w:val="0"/>
        <w:ind w:left="284"/>
        <w:jc w:val="center"/>
        <w:rPr>
          <w:rFonts w:eastAsiaTheme="minorHAnsi" w:cstheme="minorBidi"/>
          <w:b/>
          <w:kern w:val="0"/>
          <w:sz w:val="28"/>
          <w:szCs w:val="28"/>
        </w:rPr>
      </w:pPr>
    </w:p>
    <w:p w:rsidR="0047460D" w:rsidRPr="00A134E4" w:rsidRDefault="0047460D" w:rsidP="00372ACF">
      <w:pPr>
        <w:widowControl/>
        <w:suppressAutoHyphens w:val="0"/>
        <w:ind w:left="284"/>
        <w:jc w:val="center"/>
        <w:outlineLvl w:val="0"/>
        <w:rPr>
          <w:rFonts w:eastAsiaTheme="minorHAnsi" w:cstheme="minorBidi"/>
          <w:b/>
          <w:kern w:val="0"/>
          <w:sz w:val="28"/>
          <w:szCs w:val="28"/>
        </w:rPr>
      </w:pP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</w:rPr>
        <w:t>Конкурсное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 xml:space="preserve"> </w:t>
      </w:r>
      <w:proofErr w:type="spellStart"/>
      <w:r w:rsidRPr="00A134E4">
        <w:rPr>
          <w:rFonts w:eastAsiaTheme="minorHAnsi" w:cstheme="minorBidi"/>
          <w:b/>
          <w:kern w:val="0"/>
          <w:sz w:val="28"/>
          <w:szCs w:val="28"/>
        </w:rPr>
        <w:t>испытание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 xml:space="preserve"> «</w:t>
      </w:r>
      <w:proofErr w:type="spellStart"/>
      <w:r>
        <w:rPr>
          <w:rFonts w:eastAsiaTheme="minorHAnsi" w:cstheme="minorBidi"/>
          <w:b/>
          <w:kern w:val="0"/>
          <w:sz w:val="28"/>
          <w:szCs w:val="28"/>
        </w:rPr>
        <w:t>Воспитательное</w:t>
      </w:r>
      <w:proofErr w:type="spellEnd"/>
      <w:r>
        <w:rPr>
          <w:rFonts w:eastAsiaTheme="minorHAnsi" w:cstheme="minorBidi"/>
          <w:b/>
          <w:kern w:val="0"/>
          <w:sz w:val="28"/>
          <w:szCs w:val="28"/>
        </w:rPr>
        <w:t xml:space="preserve"> </w:t>
      </w:r>
      <w:proofErr w:type="spellStart"/>
      <w:r>
        <w:rPr>
          <w:rFonts w:eastAsiaTheme="minorHAnsi" w:cstheme="minorBidi"/>
          <w:b/>
          <w:kern w:val="0"/>
          <w:sz w:val="28"/>
          <w:szCs w:val="28"/>
        </w:rPr>
        <w:t>событие</w:t>
      </w:r>
      <w:proofErr w:type="spellEnd"/>
      <w:r w:rsidRPr="00A134E4">
        <w:rPr>
          <w:rFonts w:eastAsiaTheme="minorHAnsi" w:cstheme="minorBidi"/>
          <w:b/>
          <w:kern w:val="0"/>
          <w:sz w:val="28"/>
          <w:szCs w:val="28"/>
        </w:rPr>
        <w:t>»</w:t>
      </w:r>
    </w:p>
    <w:p w:rsidR="0047460D" w:rsidRDefault="0047460D" w:rsidP="00372ACF">
      <w:pPr>
        <w:ind w:left="284"/>
        <w:rPr>
          <w:b/>
          <w:sz w:val="28"/>
        </w:rPr>
      </w:pPr>
    </w:p>
    <w:p w:rsidR="0047460D" w:rsidRPr="00103D56" w:rsidRDefault="0047460D" w:rsidP="00372ACF">
      <w:pPr>
        <w:ind w:left="284"/>
        <w:jc w:val="center"/>
        <w:rPr>
          <w:b/>
          <w:sz w:val="28"/>
        </w:rPr>
      </w:pPr>
      <w:proofErr w:type="spellStart"/>
      <w:r w:rsidRPr="00103D56">
        <w:rPr>
          <w:b/>
          <w:sz w:val="28"/>
        </w:rPr>
        <w:t>Сценарный</w:t>
      </w:r>
      <w:proofErr w:type="spellEnd"/>
      <w:r w:rsidRPr="00103D56">
        <w:rPr>
          <w:b/>
          <w:sz w:val="28"/>
        </w:rPr>
        <w:t xml:space="preserve"> </w:t>
      </w:r>
      <w:proofErr w:type="spellStart"/>
      <w:r w:rsidRPr="00103D56">
        <w:rPr>
          <w:b/>
          <w:sz w:val="28"/>
        </w:rPr>
        <w:t>план</w:t>
      </w:r>
      <w:proofErr w:type="spellEnd"/>
      <w:r w:rsidRPr="00103D56">
        <w:rPr>
          <w:b/>
          <w:sz w:val="28"/>
        </w:rPr>
        <w:t xml:space="preserve"> </w:t>
      </w:r>
      <w:proofErr w:type="spellStart"/>
      <w:r w:rsidRPr="00103D56">
        <w:rPr>
          <w:b/>
          <w:sz w:val="28"/>
        </w:rPr>
        <w:t>воспитательного</w:t>
      </w:r>
      <w:proofErr w:type="spellEnd"/>
      <w:r w:rsidRPr="00103D56">
        <w:rPr>
          <w:b/>
          <w:sz w:val="28"/>
        </w:rPr>
        <w:t xml:space="preserve"> </w:t>
      </w:r>
      <w:proofErr w:type="spellStart"/>
      <w:r w:rsidRPr="00103D56">
        <w:rPr>
          <w:b/>
          <w:sz w:val="28"/>
        </w:rPr>
        <w:t>события</w:t>
      </w:r>
      <w:proofErr w:type="spellEnd"/>
    </w:p>
    <w:p w:rsidR="0047460D" w:rsidRPr="0047460D" w:rsidRDefault="0047460D" w:rsidP="00372ACF">
      <w:pPr>
        <w:ind w:left="284"/>
        <w:rPr>
          <w:sz w:val="28"/>
          <w:lang w:val="ru-RU"/>
        </w:rPr>
      </w:pPr>
      <w:r w:rsidRPr="0047460D">
        <w:rPr>
          <w:sz w:val="28"/>
          <w:lang w:val="ru-RU"/>
        </w:rPr>
        <w:t>Тема, вид занятия, форма проведения:</w:t>
      </w:r>
    </w:p>
    <w:p w:rsidR="0047460D" w:rsidRPr="0047460D" w:rsidRDefault="0047460D" w:rsidP="00372ACF">
      <w:pPr>
        <w:ind w:left="284"/>
        <w:rPr>
          <w:sz w:val="28"/>
          <w:lang w:val="ru-RU"/>
        </w:rPr>
      </w:pPr>
      <w:r w:rsidRPr="0047460D">
        <w:rPr>
          <w:sz w:val="28"/>
          <w:lang w:val="ru-RU"/>
        </w:rPr>
        <w:t xml:space="preserve">Целевая группа: </w:t>
      </w:r>
    </w:p>
    <w:p w:rsidR="0047460D" w:rsidRPr="0047460D" w:rsidRDefault="0047460D" w:rsidP="00372ACF">
      <w:pPr>
        <w:ind w:left="284"/>
        <w:rPr>
          <w:sz w:val="28"/>
          <w:lang w:val="ru-RU"/>
        </w:rPr>
      </w:pPr>
      <w:r w:rsidRPr="0047460D">
        <w:rPr>
          <w:sz w:val="28"/>
          <w:lang w:val="ru-RU"/>
        </w:rPr>
        <w:t>Актуальность:</w:t>
      </w:r>
    </w:p>
    <w:p w:rsidR="0047460D" w:rsidRPr="0047460D" w:rsidRDefault="0047460D" w:rsidP="00372ACF">
      <w:pPr>
        <w:ind w:left="284"/>
        <w:rPr>
          <w:sz w:val="28"/>
          <w:lang w:val="ru-RU"/>
        </w:rPr>
      </w:pPr>
      <w:r w:rsidRPr="0047460D">
        <w:rPr>
          <w:sz w:val="28"/>
          <w:lang w:val="ru-RU"/>
        </w:rPr>
        <w:t xml:space="preserve">Цель занятия: </w:t>
      </w:r>
    </w:p>
    <w:p w:rsidR="0047460D" w:rsidRPr="0047460D" w:rsidRDefault="0047460D" w:rsidP="00372ACF">
      <w:pPr>
        <w:ind w:left="284"/>
        <w:rPr>
          <w:sz w:val="28"/>
          <w:lang w:val="ru-RU"/>
        </w:rPr>
      </w:pPr>
      <w:r w:rsidRPr="0047460D">
        <w:rPr>
          <w:sz w:val="28"/>
          <w:lang w:val="ru-RU"/>
        </w:rPr>
        <w:t>Задачи занятия:</w:t>
      </w:r>
    </w:p>
    <w:p w:rsidR="0047460D" w:rsidRPr="0047460D" w:rsidRDefault="0047460D" w:rsidP="00372ACF">
      <w:pPr>
        <w:ind w:left="284"/>
        <w:rPr>
          <w:sz w:val="28"/>
          <w:lang w:val="ru-RU"/>
        </w:rPr>
      </w:pPr>
      <w:r w:rsidRPr="0047460D">
        <w:rPr>
          <w:sz w:val="28"/>
          <w:lang w:val="ru-RU"/>
        </w:rPr>
        <w:t>Используемые формы, методы, приемы, технологии:</w:t>
      </w:r>
    </w:p>
    <w:p w:rsidR="0047460D" w:rsidRPr="0047460D" w:rsidRDefault="0047460D" w:rsidP="00372ACF">
      <w:pPr>
        <w:ind w:left="284"/>
        <w:rPr>
          <w:sz w:val="28"/>
          <w:lang w:val="ru-RU"/>
        </w:rPr>
      </w:pPr>
      <w:r w:rsidRPr="0047460D">
        <w:rPr>
          <w:sz w:val="28"/>
          <w:lang w:val="ru-RU"/>
        </w:rPr>
        <w:t xml:space="preserve">Оборудование: </w:t>
      </w:r>
    </w:p>
    <w:p w:rsidR="0047460D" w:rsidRPr="0047460D" w:rsidRDefault="0047460D" w:rsidP="00372ACF">
      <w:pPr>
        <w:ind w:left="284"/>
        <w:rPr>
          <w:sz w:val="28"/>
          <w:lang w:val="ru-RU"/>
        </w:rPr>
      </w:pPr>
      <w:r w:rsidRPr="0047460D">
        <w:rPr>
          <w:sz w:val="28"/>
          <w:lang w:val="ru-RU"/>
        </w:rPr>
        <w:t xml:space="preserve">Ожидаемые образовательные результаты: </w:t>
      </w:r>
    </w:p>
    <w:p w:rsidR="0047460D" w:rsidRPr="0047460D" w:rsidRDefault="0047460D" w:rsidP="00372ACF">
      <w:pPr>
        <w:ind w:left="284"/>
        <w:rPr>
          <w:sz w:val="28"/>
          <w:lang w:val="ru-RU"/>
        </w:rPr>
      </w:pPr>
      <w:r w:rsidRPr="0047460D">
        <w:rPr>
          <w:sz w:val="28"/>
          <w:lang w:val="ru-RU"/>
        </w:rPr>
        <w:t>План проведения мероприятия:</w:t>
      </w:r>
    </w:p>
    <w:p w:rsidR="0047460D" w:rsidRPr="0047460D" w:rsidRDefault="0047460D" w:rsidP="0047460D">
      <w:pPr>
        <w:rPr>
          <w:sz w:val="28"/>
          <w:lang w:val="ru-RU"/>
        </w:rPr>
      </w:pPr>
    </w:p>
    <w:p w:rsidR="0047460D" w:rsidRPr="00673582" w:rsidRDefault="0047460D" w:rsidP="0047460D">
      <w:pPr>
        <w:pStyle w:val="af2"/>
        <w:rPr>
          <w:sz w:val="22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widowControl/>
        <w:suppressAutoHyphens w:val="0"/>
        <w:jc w:val="center"/>
        <w:outlineLvl w:val="0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spacing w:line="240" w:lineRule="exact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Default="0047460D" w:rsidP="0047460D">
      <w:pPr>
        <w:spacing w:line="240" w:lineRule="exact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143D24" w:rsidRDefault="00143D24" w:rsidP="0047460D">
      <w:pPr>
        <w:spacing w:line="240" w:lineRule="exact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143D24" w:rsidRDefault="00143D24" w:rsidP="0047460D">
      <w:pPr>
        <w:spacing w:line="240" w:lineRule="exact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143D24" w:rsidRDefault="00143D24" w:rsidP="0047460D">
      <w:pPr>
        <w:spacing w:line="240" w:lineRule="exact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143D24" w:rsidRDefault="00143D24" w:rsidP="0047460D">
      <w:pPr>
        <w:spacing w:line="240" w:lineRule="exact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143D24" w:rsidRDefault="00143D24" w:rsidP="0047460D">
      <w:pPr>
        <w:spacing w:line="240" w:lineRule="exact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143D24" w:rsidRPr="0047460D" w:rsidRDefault="00143D24" w:rsidP="0047460D">
      <w:pPr>
        <w:spacing w:line="240" w:lineRule="exact"/>
        <w:rPr>
          <w:rFonts w:eastAsiaTheme="minorHAnsi" w:cstheme="minorBidi"/>
          <w:b/>
          <w:kern w:val="0"/>
          <w:sz w:val="28"/>
          <w:szCs w:val="28"/>
          <w:u w:val="single"/>
          <w:lang w:val="ru-RU"/>
        </w:rPr>
      </w:pPr>
    </w:p>
    <w:p w:rsidR="0047460D" w:rsidRPr="0047460D" w:rsidRDefault="0047460D" w:rsidP="0047460D">
      <w:pPr>
        <w:spacing w:line="240" w:lineRule="exact"/>
        <w:rPr>
          <w:lang w:val="ru-RU"/>
        </w:rPr>
      </w:pPr>
    </w:p>
    <w:p w:rsidR="0047460D" w:rsidRPr="00D83ABD" w:rsidRDefault="0047460D" w:rsidP="0047460D">
      <w:pPr>
        <w:spacing w:line="240" w:lineRule="exact"/>
        <w:ind w:left="6521"/>
      </w:pPr>
      <w:proofErr w:type="spellStart"/>
      <w:r w:rsidRPr="00D83ABD">
        <w:t>Приложение</w:t>
      </w:r>
      <w:proofErr w:type="spellEnd"/>
      <w:r>
        <w:t xml:space="preserve"> 2</w:t>
      </w:r>
      <w:r w:rsidRPr="00D83ABD">
        <w:t xml:space="preserve"> к </w:t>
      </w:r>
      <w:proofErr w:type="spellStart"/>
      <w:r w:rsidRPr="00D83ABD">
        <w:t>приказу</w:t>
      </w:r>
      <w:proofErr w:type="spellEnd"/>
      <w:r w:rsidRPr="00D83ABD">
        <w:t xml:space="preserve"> </w:t>
      </w:r>
    </w:p>
    <w:p w:rsidR="0047460D" w:rsidRPr="0047460D" w:rsidRDefault="0047460D" w:rsidP="0047460D">
      <w:pPr>
        <w:spacing w:line="240" w:lineRule="exact"/>
        <w:ind w:left="6521"/>
        <w:rPr>
          <w:lang w:val="ru-RU"/>
        </w:rPr>
      </w:pPr>
      <w:r w:rsidRPr="0047460D">
        <w:rPr>
          <w:lang w:val="ru-RU"/>
        </w:rPr>
        <w:t xml:space="preserve">управления образования </w:t>
      </w:r>
    </w:p>
    <w:p w:rsidR="0047460D" w:rsidRPr="0047460D" w:rsidRDefault="0047460D" w:rsidP="0047460D">
      <w:pPr>
        <w:spacing w:line="240" w:lineRule="exact"/>
        <w:ind w:left="6521"/>
        <w:rPr>
          <w:lang w:val="ru-RU"/>
        </w:rPr>
      </w:pPr>
      <w:r w:rsidRPr="0047460D">
        <w:rPr>
          <w:lang w:val="ru-RU"/>
        </w:rPr>
        <w:t>и социального развития</w:t>
      </w:r>
    </w:p>
    <w:p w:rsidR="0047460D" w:rsidRPr="0047460D" w:rsidRDefault="0047460D" w:rsidP="0047460D">
      <w:pPr>
        <w:spacing w:line="240" w:lineRule="exact"/>
        <w:ind w:left="6521"/>
        <w:jc w:val="both"/>
        <w:rPr>
          <w:lang w:val="ru-RU"/>
        </w:rPr>
      </w:pPr>
      <w:r w:rsidRPr="0047460D">
        <w:rPr>
          <w:lang w:val="ru-RU"/>
        </w:rPr>
        <w:t xml:space="preserve">от  </w:t>
      </w:r>
      <w:r w:rsidR="00143D24">
        <w:rPr>
          <w:lang w:val="ru-RU"/>
        </w:rPr>
        <w:t>27.11.2025 № 1670</w:t>
      </w:r>
    </w:p>
    <w:p w:rsidR="0047460D" w:rsidRDefault="0047460D" w:rsidP="0047460D">
      <w:pPr>
        <w:jc w:val="center"/>
        <w:rPr>
          <w:sz w:val="28"/>
          <w:szCs w:val="28"/>
          <w:lang w:val="ru-RU"/>
        </w:rPr>
      </w:pPr>
    </w:p>
    <w:p w:rsidR="00291C0B" w:rsidRPr="0047460D" w:rsidRDefault="00291C0B" w:rsidP="0047460D">
      <w:pPr>
        <w:jc w:val="center"/>
        <w:rPr>
          <w:sz w:val="28"/>
          <w:szCs w:val="28"/>
          <w:lang w:val="ru-RU"/>
        </w:rPr>
      </w:pPr>
    </w:p>
    <w:p w:rsidR="0047460D" w:rsidRPr="0047460D" w:rsidRDefault="0047460D" w:rsidP="0047460D">
      <w:pPr>
        <w:tabs>
          <w:tab w:val="left" w:pos="4466"/>
        </w:tabs>
        <w:spacing w:line="240" w:lineRule="exact"/>
        <w:jc w:val="center"/>
        <w:rPr>
          <w:b/>
          <w:sz w:val="28"/>
          <w:szCs w:val="28"/>
          <w:lang w:val="ru-RU"/>
        </w:rPr>
      </w:pPr>
      <w:r w:rsidRPr="0047460D">
        <w:rPr>
          <w:b/>
          <w:sz w:val="28"/>
          <w:szCs w:val="28"/>
          <w:lang w:val="ru-RU"/>
        </w:rPr>
        <w:t>Состав оргкомитета</w:t>
      </w:r>
    </w:p>
    <w:p w:rsidR="0047460D" w:rsidRPr="0047460D" w:rsidRDefault="0047460D" w:rsidP="0047460D">
      <w:pPr>
        <w:tabs>
          <w:tab w:val="left" w:pos="4466"/>
        </w:tabs>
        <w:spacing w:line="240" w:lineRule="exact"/>
        <w:jc w:val="center"/>
        <w:rPr>
          <w:b/>
          <w:bCs/>
          <w:sz w:val="28"/>
          <w:szCs w:val="28"/>
          <w:lang w:val="ru-RU"/>
        </w:rPr>
      </w:pPr>
      <w:r w:rsidRPr="0047460D">
        <w:rPr>
          <w:b/>
          <w:bCs/>
          <w:sz w:val="28"/>
          <w:szCs w:val="28"/>
          <w:lang w:val="ru-RU"/>
        </w:rPr>
        <w:t>муниципального этапа Всероссийского конкурса</w:t>
      </w:r>
    </w:p>
    <w:p w:rsidR="0047460D" w:rsidRPr="00744016" w:rsidRDefault="0047460D" w:rsidP="0047460D">
      <w:pPr>
        <w:spacing w:line="240" w:lineRule="exact"/>
        <w:jc w:val="center"/>
        <w:rPr>
          <w:b/>
          <w:bCs/>
          <w:sz w:val="28"/>
          <w:szCs w:val="28"/>
        </w:rPr>
      </w:pPr>
      <w:r w:rsidRPr="00744016">
        <w:rPr>
          <w:b/>
          <w:bCs/>
          <w:sz w:val="28"/>
          <w:szCs w:val="28"/>
        </w:rPr>
        <w:t>«</w:t>
      </w:r>
      <w:proofErr w:type="spellStart"/>
      <w:r w:rsidRPr="00744016">
        <w:rPr>
          <w:b/>
          <w:bCs/>
          <w:sz w:val="28"/>
          <w:szCs w:val="28"/>
        </w:rPr>
        <w:t>Учитель</w:t>
      </w:r>
      <w:proofErr w:type="spellEnd"/>
      <w:r w:rsidRPr="00744016">
        <w:rPr>
          <w:b/>
          <w:bCs/>
          <w:sz w:val="28"/>
          <w:szCs w:val="28"/>
        </w:rPr>
        <w:t xml:space="preserve"> </w:t>
      </w:r>
      <w:proofErr w:type="spellStart"/>
      <w:r w:rsidRPr="00744016">
        <w:rPr>
          <w:b/>
          <w:bCs/>
          <w:sz w:val="28"/>
          <w:szCs w:val="28"/>
        </w:rPr>
        <w:t>года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России</w:t>
      </w:r>
      <w:proofErr w:type="spellEnd"/>
      <w:r>
        <w:rPr>
          <w:b/>
          <w:bCs/>
          <w:sz w:val="28"/>
          <w:szCs w:val="28"/>
        </w:rPr>
        <w:t xml:space="preserve"> – 2026</w:t>
      </w:r>
      <w:r w:rsidRPr="00744016">
        <w:rPr>
          <w:b/>
          <w:bCs/>
          <w:sz w:val="28"/>
          <w:szCs w:val="28"/>
        </w:rPr>
        <w:t>»</w:t>
      </w:r>
    </w:p>
    <w:p w:rsidR="0047460D" w:rsidRPr="00744016" w:rsidRDefault="0047460D" w:rsidP="0047460D">
      <w:pPr>
        <w:jc w:val="center"/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="-351" w:tblpY="14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47460D" w:rsidRPr="005969AA" w:rsidTr="00291C0B">
        <w:tc>
          <w:tcPr>
            <w:tcW w:w="3794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Председатель оргкомитета:</w:t>
            </w:r>
          </w:p>
        </w:tc>
        <w:tc>
          <w:tcPr>
            <w:tcW w:w="6379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291C0B" w:rsidTr="00291C0B">
        <w:tc>
          <w:tcPr>
            <w:tcW w:w="3794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Вяткина И.А.</w:t>
            </w:r>
          </w:p>
        </w:tc>
        <w:tc>
          <w:tcPr>
            <w:tcW w:w="6379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округа-главы администрации Осинского муниципального округа</w:t>
            </w:r>
          </w:p>
          <w:p w:rsidR="0047460D" w:rsidRPr="005969AA" w:rsidRDefault="0047460D" w:rsidP="00291C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политике, начальник управления образования</w:t>
            </w:r>
            <w:r w:rsidR="00291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и социального развития</w:t>
            </w:r>
            <w:r w:rsidR="00291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администрации Осинского</w:t>
            </w:r>
            <w:r w:rsidR="00291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</w:tc>
      </w:tr>
      <w:tr w:rsidR="0047460D" w:rsidRPr="005969AA" w:rsidTr="00291C0B">
        <w:tc>
          <w:tcPr>
            <w:tcW w:w="3794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Секретарь:</w:t>
            </w:r>
          </w:p>
        </w:tc>
        <w:tc>
          <w:tcPr>
            <w:tcW w:w="6379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5969AA" w:rsidTr="00291C0B">
        <w:tc>
          <w:tcPr>
            <w:tcW w:w="3794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Самоловских</w:t>
            </w:r>
            <w:proofErr w:type="spell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6379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директор МБОУ ДПО «</w:t>
            </w:r>
            <w:proofErr w:type="spell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Осинский</w:t>
            </w:r>
            <w:proofErr w:type="spell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методический центр»</w:t>
            </w:r>
          </w:p>
        </w:tc>
      </w:tr>
      <w:tr w:rsidR="0047460D" w:rsidRPr="005969AA" w:rsidTr="00291C0B">
        <w:tc>
          <w:tcPr>
            <w:tcW w:w="3794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6379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0D" w:rsidRPr="005969AA" w:rsidTr="00291C0B">
        <w:tc>
          <w:tcPr>
            <w:tcW w:w="3794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Ажгихина</w:t>
            </w:r>
            <w:proofErr w:type="spell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6379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образования </w:t>
            </w:r>
            <w:r w:rsidRPr="00596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воспитания детей управления образования </w:t>
            </w:r>
            <w:r w:rsidRPr="005969AA"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социального развития администрации Осинского муниципального округа</w:t>
            </w:r>
          </w:p>
        </w:tc>
      </w:tr>
      <w:tr w:rsidR="0047460D" w:rsidRPr="005969AA" w:rsidTr="00291C0B">
        <w:tc>
          <w:tcPr>
            <w:tcW w:w="3794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Косовских Т.Ю.</w:t>
            </w:r>
          </w:p>
        </w:tc>
        <w:tc>
          <w:tcPr>
            <w:tcW w:w="6379" w:type="dxa"/>
          </w:tcPr>
          <w:p w:rsidR="00291C0B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образования </w:t>
            </w:r>
          </w:p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и социального развития администрации Осинского городского округа</w:t>
            </w:r>
          </w:p>
        </w:tc>
      </w:tr>
      <w:tr w:rsidR="0047460D" w:rsidRPr="005969AA" w:rsidTr="00291C0B">
        <w:tc>
          <w:tcPr>
            <w:tcW w:w="3794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Мелик</w:t>
            </w:r>
            <w:proofErr w:type="spell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-Еганова О.А.</w:t>
            </w:r>
          </w:p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Соколова Е.М.</w:t>
            </w:r>
          </w:p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Чугаева И.В.</w:t>
            </w:r>
          </w:p>
        </w:tc>
        <w:tc>
          <w:tcPr>
            <w:tcW w:w="6379" w:type="dxa"/>
          </w:tcPr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</w:t>
            </w:r>
            <w:proofErr w:type="gram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творчества»</w:t>
            </w:r>
          </w:p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«СОШ №4 </w:t>
            </w:r>
            <w:proofErr w:type="spell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460D" w:rsidRPr="005969AA" w:rsidRDefault="0047460D" w:rsidP="00004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директор МБУ «</w:t>
            </w:r>
            <w:proofErr w:type="spellStart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5969AA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</w:tbl>
    <w:p w:rsidR="0047460D" w:rsidRPr="0047460D" w:rsidRDefault="0047460D" w:rsidP="0047460D">
      <w:pPr>
        <w:widowControl/>
        <w:suppressAutoHyphens w:val="0"/>
        <w:rPr>
          <w:sz w:val="28"/>
          <w:szCs w:val="28"/>
          <w:lang w:val="ru-RU"/>
        </w:rPr>
      </w:pPr>
    </w:p>
    <w:p w:rsidR="00E44225" w:rsidRDefault="00E44225">
      <w:pPr>
        <w:spacing w:line="240" w:lineRule="exact"/>
        <w:rPr>
          <w:rFonts w:eastAsia="Times New Roman" w:cs="Times New Roman"/>
          <w:sz w:val="28"/>
          <w:szCs w:val="20"/>
          <w:lang w:val="ru-RU" w:eastAsia="ru-RU"/>
        </w:rPr>
      </w:pPr>
    </w:p>
    <w:p w:rsidR="00E44225" w:rsidRDefault="00E44225">
      <w:pPr>
        <w:spacing w:line="240" w:lineRule="exact"/>
        <w:rPr>
          <w:rFonts w:eastAsia="Times New Roman" w:cs="Times New Roman"/>
          <w:sz w:val="28"/>
          <w:szCs w:val="20"/>
          <w:lang w:val="ru-RU" w:eastAsia="ru-RU"/>
        </w:rPr>
      </w:pPr>
    </w:p>
    <w:p w:rsidR="00E44225" w:rsidRDefault="00E44225">
      <w:pPr>
        <w:spacing w:line="240" w:lineRule="exact"/>
        <w:rPr>
          <w:rFonts w:eastAsia="Times New Roman" w:cs="Times New Roman"/>
          <w:sz w:val="28"/>
          <w:szCs w:val="20"/>
          <w:lang w:val="ru-RU" w:eastAsia="ru-RU"/>
        </w:rPr>
      </w:pPr>
    </w:p>
    <w:p w:rsidR="00E44225" w:rsidRDefault="00E44225">
      <w:pPr>
        <w:spacing w:line="240" w:lineRule="exact"/>
        <w:rPr>
          <w:rFonts w:eastAsia="Times New Roman" w:cs="Times New Roman"/>
          <w:sz w:val="28"/>
          <w:szCs w:val="20"/>
          <w:lang w:val="ru-RU" w:eastAsia="ru-RU"/>
        </w:rPr>
      </w:pPr>
    </w:p>
    <w:p w:rsidR="00E44225" w:rsidRPr="000D24C1" w:rsidRDefault="00E44225">
      <w:pPr>
        <w:spacing w:line="240" w:lineRule="exact"/>
        <w:rPr>
          <w:lang w:val="ru-RU"/>
        </w:rPr>
      </w:pPr>
    </w:p>
    <w:sectPr w:rsidR="00E44225" w:rsidRPr="000D24C1">
      <w:pgSz w:w="11905" w:h="16837"/>
      <w:pgMar w:top="568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90" w:rsidRDefault="00FD5490">
      <w:r>
        <w:separator/>
      </w:r>
    </w:p>
  </w:endnote>
  <w:endnote w:type="continuationSeparator" w:id="0">
    <w:p w:rsidR="00FD5490" w:rsidRDefault="00FD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90" w:rsidRDefault="00FD5490">
      <w:r>
        <w:separator/>
      </w:r>
    </w:p>
  </w:footnote>
  <w:footnote w:type="continuationSeparator" w:id="0">
    <w:p w:rsidR="00FD5490" w:rsidRDefault="00FD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252FA5"/>
    <w:multiLevelType w:val="hybridMultilevel"/>
    <w:tmpl w:val="37D2E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E7686"/>
    <w:multiLevelType w:val="hybridMultilevel"/>
    <w:tmpl w:val="88D853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2C5D17"/>
    <w:multiLevelType w:val="hybridMultilevel"/>
    <w:tmpl w:val="21587346"/>
    <w:lvl w:ilvl="0" w:tplc="E88A8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221F8"/>
    <w:multiLevelType w:val="multilevel"/>
    <w:tmpl w:val="AB1E3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0C1C4238"/>
    <w:multiLevelType w:val="multilevel"/>
    <w:tmpl w:val="5B0E7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C7F17D7"/>
    <w:multiLevelType w:val="multilevel"/>
    <w:tmpl w:val="A00EB8A2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DF6AD9"/>
    <w:multiLevelType w:val="hybridMultilevel"/>
    <w:tmpl w:val="6E2C0BFC"/>
    <w:lvl w:ilvl="0" w:tplc="012C3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9D7C01"/>
    <w:multiLevelType w:val="multilevel"/>
    <w:tmpl w:val="07407448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BD52A6"/>
    <w:multiLevelType w:val="multilevel"/>
    <w:tmpl w:val="CCE89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AAF6D57"/>
    <w:multiLevelType w:val="hybridMultilevel"/>
    <w:tmpl w:val="A8065E3A"/>
    <w:lvl w:ilvl="0" w:tplc="0419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1E5CF3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2306E"/>
    <w:multiLevelType w:val="multilevel"/>
    <w:tmpl w:val="6CD0F3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F26F51"/>
    <w:multiLevelType w:val="multilevel"/>
    <w:tmpl w:val="88465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1B4CDB"/>
    <w:multiLevelType w:val="multilevel"/>
    <w:tmpl w:val="7B144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644099"/>
    <w:multiLevelType w:val="multilevel"/>
    <w:tmpl w:val="D666BE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2CEC0F20"/>
    <w:multiLevelType w:val="multilevel"/>
    <w:tmpl w:val="E08A8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E3B4BCF"/>
    <w:multiLevelType w:val="hybridMultilevel"/>
    <w:tmpl w:val="A8AA33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D0818"/>
    <w:multiLevelType w:val="multilevel"/>
    <w:tmpl w:val="63B0F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31F00014"/>
    <w:multiLevelType w:val="multilevel"/>
    <w:tmpl w:val="4D122E02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C31DE2"/>
    <w:multiLevelType w:val="hybridMultilevel"/>
    <w:tmpl w:val="E8C21E6E"/>
    <w:lvl w:ilvl="0" w:tplc="6DACC1DE">
      <w:start w:val="7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0">
    <w:nsid w:val="38A14929"/>
    <w:multiLevelType w:val="hybridMultilevel"/>
    <w:tmpl w:val="41EEBCC8"/>
    <w:lvl w:ilvl="0" w:tplc="B94287A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A254EB3"/>
    <w:multiLevelType w:val="multilevel"/>
    <w:tmpl w:val="F272CA36"/>
    <w:lvl w:ilvl="0">
      <w:numFmt w:val="decimal"/>
      <w:lvlText w:val="%1"/>
      <w:lvlJc w:val="left"/>
      <w:pPr>
        <w:ind w:left="384" w:hanging="384"/>
      </w:pPr>
      <w:rPr>
        <w:rFonts w:eastAsia="Calibri" w:hint="default"/>
      </w:rPr>
    </w:lvl>
    <w:lvl w:ilvl="1">
      <w:start w:val="5"/>
      <w:numFmt w:val="decimal"/>
      <w:lvlText w:val="%1-%2"/>
      <w:lvlJc w:val="left"/>
      <w:pPr>
        <w:ind w:left="384" w:hanging="384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2">
    <w:nsid w:val="3B43304F"/>
    <w:multiLevelType w:val="hybridMultilevel"/>
    <w:tmpl w:val="F92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E274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F8046F4"/>
    <w:multiLevelType w:val="hybridMultilevel"/>
    <w:tmpl w:val="0080A85A"/>
    <w:lvl w:ilvl="0" w:tplc="B2A4E56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213246D"/>
    <w:multiLevelType w:val="hybridMultilevel"/>
    <w:tmpl w:val="3648F208"/>
    <w:lvl w:ilvl="0" w:tplc="B3EE1E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1231DE"/>
    <w:multiLevelType w:val="multilevel"/>
    <w:tmpl w:val="93A0C6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34F355F"/>
    <w:multiLevelType w:val="multilevel"/>
    <w:tmpl w:val="599055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55241A4D"/>
    <w:multiLevelType w:val="hybridMultilevel"/>
    <w:tmpl w:val="6E52BD42"/>
    <w:lvl w:ilvl="0" w:tplc="FEEC6D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63A4585"/>
    <w:multiLevelType w:val="hybridMultilevel"/>
    <w:tmpl w:val="7904F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6DF6C26"/>
    <w:multiLevelType w:val="hybridMultilevel"/>
    <w:tmpl w:val="DC985E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0B6E4A"/>
    <w:multiLevelType w:val="hybridMultilevel"/>
    <w:tmpl w:val="BFF6D84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C76A92"/>
    <w:multiLevelType w:val="hybridMultilevel"/>
    <w:tmpl w:val="0080A85A"/>
    <w:lvl w:ilvl="0" w:tplc="B2A4E56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27E579B"/>
    <w:multiLevelType w:val="hybridMultilevel"/>
    <w:tmpl w:val="B53E7F6A"/>
    <w:lvl w:ilvl="0" w:tplc="51D02EA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160697"/>
    <w:multiLevelType w:val="hybridMultilevel"/>
    <w:tmpl w:val="E3920A8C"/>
    <w:lvl w:ilvl="0" w:tplc="B2A4E56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89611D9"/>
    <w:multiLevelType w:val="hybridMultilevel"/>
    <w:tmpl w:val="A560E058"/>
    <w:lvl w:ilvl="0" w:tplc="1D1AF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F93650"/>
    <w:multiLevelType w:val="hybridMultilevel"/>
    <w:tmpl w:val="90B0304E"/>
    <w:lvl w:ilvl="0" w:tplc="FEEC6D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A3832B0"/>
    <w:multiLevelType w:val="multilevel"/>
    <w:tmpl w:val="B4A830DA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B933DB6"/>
    <w:multiLevelType w:val="hybridMultilevel"/>
    <w:tmpl w:val="62502F66"/>
    <w:lvl w:ilvl="0" w:tplc="012C3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E573A"/>
    <w:multiLevelType w:val="hybridMultilevel"/>
    <w:tmpl w:val="3CAE49F2"/>
    <w:lvl w:ilvl="0" w:tplc="E88A8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07377"/>
    <w:multiLevelType w:val="hybridMultilevel"/>
    <w:tmpl w:val="D53CDBDC"/>
    <w:lvl w:ilvl="0" w:tplc="48427E2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B6F29CF"/>
    <w:multiLevelType w:val="hybridMultilevel"/>
    <w:tmpl w:val="996E7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1C0AA5"/>
    <w:multiLevelType w:val="multilevel"/>
    <w:tmpl w:val="8F82095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43">
    <w:nsid w:val="7CFD5316"/>
    <w:multiLevelType w:val="hybridMultilevel"/>
    <w:tmpl w:val="1162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2526F"/>
    <w:multiLevelType w:val="hybridMultilevel"/>
    <w:tmpl w:val="818EA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0"/>
  </w:num>
  <w:num w:numId="4">
    <w:abstractNumId w:val="23"/>
  </w:num>
  <w:num w:numId="5">
    <w:abstractNumId w:val="22"/>
  </w:num>
  <w:num w:numId="6">
    <w:abstractNumId w:val="10"/>
  </w:num>
  <w:num w:numId="7">
    <w:abstractNumId w:val="3"/>
  </w:num>
  <w:num w:numId="8">
    <w:abstractNumId w:val="25"/>
  </w:num>
  <w:num w:numId="9">
    <w:abstractNumId w:val="28"/>
  </w:num>
  <w:num w:numId="10">
    <w:abstractNumId w:val="38"/>
  </w:num>
  <w:num w:numId="11">
    <w:abstractNumId w:val="42"/>
  </w:num>
  <w:num w:numId="12">
    <w:abstractNumId w:val="39"/>
  </w:num>
  <w:num w:numId="13">
    <w:abstractNumId w:val="7"/>
  </w:num>
  <w:num w:numId="14">
    <w:abstractNumId w:val="35"/>
  </w:num>
  <w:num w:numId="15">
    <w:abstractNumId w:val="19"/>
  </w:num>
  <w:num w:numId="16">
    <w:abstractNumId w:val="36"/>
  </w:num>
  <w:num w:numId="17">
    <w:abstractNumId w:val="44"/>
  </w:num>
  <w:num w:numId="18">
    <w:abstractNumId w:val="24"/>
  </w:num>
  <w:num w:numId="19">
    <w:abstractNumId w:val="40"/>
  </w:num>
  <w:num w:numId="20">
    <w:abstractNumId w:val="34"/>
  </w:num>
  <w:num w:numId="21">
    <w:abstractNumId w:val="32"/>
  </w:num>
  <w:num w:numId="22">
    <w:abstractNumId w:val="1"/>
  </w:num>
  <w:num w:numId="23">
    <w:abstractNumId w:val="4"/>
  </w:num>
  <w:num w:numId="24">
    <w:abstractNumId w:val="27"/>
  </w:num>
  <w:num w:numId="25">
    <w:abstractNumId w:val="26"/>
  </w:num>
  <w:num w:numId="26">
    <w:abstractNumId w:val="11"/>
  </w:num>
  <w:num w:numId="27">
    <w:abstractNumId w:val="9"/>
  </w:num>
  <w:num w:numId="28">
    <w:abstractNumId w:val="5"/>
  </w:num>
  <w:num w:numId="29">
    <w:abstractNumId w:val="13"/>
  </w:num>
  <w:num w:numId="30">
    <w:abstractNumId w:val="15"/>
  </w:num>
  <w:num w:numId="31">
    <w:abstractNumId w:val="31"/>
  </w:num>
  <w:num w:numId="32">
    <w:abstractNumId w:val="12"/>
  </w:num>
  <w:num w:numId="33">
    <w:abstractNumId w:val="2"/>
  </w:num>
  <w:num w:numId="34">
    <w:abstractNumId w:val="29"/>
  </w:num>
  <w:num w:numId="35">
    <w:abstractNumId w:val="30"/>
  </w:num>
  <w:num w:numId="36">
    <w:abstractNumId w:val="16"/>
  </w:num>
  <w:num w:numId="37">
    <w:abstractNumId w:val="41"/>
  </w:num>
  <w:num w:numId="38">
    <w:abstractNumId w:val="43"/>
  </w:num>
  <w:num w:numId="39">
    <w:abstractNumId w:val="17"/>
  </w:num>
  <w:num w:numId="40">
    <w:abstractNumId w:val="14"/>
  </w:num>
  <w:num w:numId="41">
    <w:abstractNumId w:val="21"/>
  </w:num>
  <w:num w:numId="42">
    <w:abstractNumId w:val="6"/>
  </w:num>
  <w:num w:numId="43">
    <w:abstractNumId w:val="8"/>
  </w:num>
  <w:num w:numId="44">
    <w:abstractNumId w:val="18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333C"/>
    <w:rsid w:val="0003360D"/>
    <w:rsid w:val="000D24C1"/>
    <w:rsid w:val="000E157E"/>
    <w:rsid w:val="00143D24"/>
    <w:rsid w:val="00291C0B"/>
    <w:rsid w:val="00296C59"/>
    <w:rsid w:val="00372ACF"/>
    <w:rsid w:val="0047460D"/>
    <w:rsid w:val="004A1ED8"/>
    <w:rsid w:val="004F6732"/>
    <w:rsid w:val="005969AA"/>
    <w:rsid w:val="005C1970"/>
    <w:rsid w:val="005D07BC"/>
    <w:rsid w:val="008D4A06"/>
    <w:rsid w:val="00937951"/>
    <w:rsid w:val="00984562"/>
    <w:rsid w:val="009C3F9E"/>
    <w:rsid w:val="00A902D8"/>
    <w:rsid w:val="00AE480C"/>
    <w:rsid w:val="00B31F66"/>
    <w:rsid w:val="00C4594C"/>
    <w:rsid w:val="00E44225"/>
    <w:rsid w:val="00E54E98"/>
    <w:rsid w:val="00E8333C"/>
    <w:rsid w:val="00EF6D64"/>
    <w:rsid w:val="00F44864"/>
    <w:rsid w:val="00F851F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7460D"/>
    <w:pPr>
      <w:keepNext/>
      <w:keepLines/>
      <w:autoSpaceDN/>
      <w:spacing w:before="240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0D"/>
    <w:pPr>
      <w:keepNext/>
      <w:keepLines/>
      <w:widowControl/>
      <w:autoSpaceDN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0"/>
      <w:lang w:val="ru-RU" w:eastAsia="ar-SA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47460D"/>
    <w:pPr>
      <w:keepNext/>
      <w:numPr>
        <w:ilvl w:val="4"/>
        <w:numId w:val="1"/>
      </w:numPr>
      <w:autoSpaceDN/>
      <w:jc w:val="center"/>
      <w:textAlignment w:val="auto"/>
      <w:outlineLvl w:val="4"/>
    </w:pPr>
    <w:rPr>
      <w:rFonts w:eastAsia="Andale Sans UI" w:cs="Times New Roman"/>
      <w:b/>
      <w:color w:val="auto"/>
      <w:kern w:val="2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2">
    <w:name w:val="Body Text 2"/>
    <w:basedOn w:val="Standard"/>
    <w:link w:val="20"/>
    <w:uiPriority w:val="99"/>
    <w:rPr>
      <w:rFonts w:ascii="Arial" w:hAnsi="Arial"/>
      <w:spacing w:val="-5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Balloon Text"/>
    <w:basedOn w:val="a"/>
    <w:uiPriority w:val="9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uiPriority w:val="99"/>
    <w:rPr>
      <w:rFonts w:ascii="Tahoma" w:hAnsi="Tahoma"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sid w:val="0047460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47460D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0"/>
      <w:lang w:val="ru-RU" w:eastAsia="ar-SA" w:bidi="ar-SA"/>
    </w:rPr>
  </w:style>
  <w:style w:type="character" w:customStyle="1" w:styleId="50">
    <w:name w:val="Заголовок 5 Знак"/>
    <w:basedOn w:val="a0"/>
    <w:link w:val="5"/>
    <w:semiHidden/>
    <w:rsid w:val="0047460D"/>
    <w:rPr>
      <w:rFonts w:eastAsia="Andale Sans UI" w:cs="Times New Roman"/>
      <w:b/>
      <w:color w:val="auto"/>
      <w:kern w:val="2"/>
      <w:sz w:val="28"/>
      <w:lang w:val="ru-RU" w:bidi="ar-SA"/>
    </w:rPr>
  </w:style>
  <w:style w:type="paragraph" w:styleId="a5">
    <w:name w:val="List Paragraph"/>
    <w:basedOn w:val="a"/>
    <w:uiPriority w:val="34"/>
    <w:qFormat/>
    <w:rsid w:val="0047460D"/>
    <w:pPr>
      <w:autoSpaceDN/>
      <w:ind w:left="720"/>
      <w:contextualSpacing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table" w:styleId="a6">
    <w:name w:val="Table Grid"/>
    <w:basedOn w:val="a1"/>
    <w:uiPriority w:val="39"/>
    <w:rsid w:val="0047460D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47460D"/>
    <w:pPr>
      <w:widowControl/>
      <w:suppressAutoHyphens w:val="0"/>
      <w:autoSpaceDN/>
      <w:spacing w:after="120" w:line="273" w:lineRule="auto"/>
      <w:textAlignment w:val="auto"/>
    </w:pPr>
    <w:rPr>
      <w:rFonts w:eastAsia="Times New Roman" w:cs="Times New Roman"/>
      <w:kern w:val="28"/>
      <w:lang w:val="ru-RU" w:bidi="ar-SA"/>
    </w:rPr>
  </w:style>
  <w:style w:type="character" w:customStyle="1" w:styleId="a8">
    <w:name w:val="Основной текст Знак"/>
    <w:basedOn w:val="a0"/>
    <w:link w:val="a7"/>
    <w:uiPriority w:val="99"/>
    <w:rsid w:val="0047460D"/>
    <w:rPr>
      <w:rFonts w:eastAsia="Times New Roman" w:cs="Times New Roman"/>
      <w:kern w:val="28"/>
      <w:lang w:val="ru-RU" w:bidi="ar-SA"/>
    </w:rPr>
  </w:style>
  <w:style w:type="paragraph" w:customStyle="1" w:styleId="a9">
    <w:name w:val="МОН"/>
    <w:basedOn w:val="a"/>
    <w:rsid w:val="0047460D"/>
    <w:pPr>
      <w:widowControl/>
      <w:suppressAutoHyphens w:val="0"/>
      <w:autoSpaceDN/>
      <w:spacing w:line="360" w:lineRule="auto"/>
      <w:ind w:firstLine="709"/>
      <w:jc w:val="both"/>
      <w:textAlignment w:val="auto"/>
    </w:pPr>
    <w:rPr>
      <w:rFonts w:eastAsia="Times New Roman" w:cs="Times New Roman"/>
      <w:color w:val="auto"/>
      <w:kern w:val="0"/>
      <w:sz w:val="28"/>
      <w:lang w:val="ru-RU" w:eastAsia="ru-RU" w:bidi="ar-SA"/>
    </w:rPr>
  </w:style>
  <w:style w:type="character" w:styleId="aa">
    <w:name w:val="Hyperlink"/>
    <w:semiHidden/>
    <w:rsid w:val="0047460D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7460D"/>
    <w:pPr>
      <w:tabs>
        <w:tab w:val="center" w:pos="4677"/>
        <w:tab w:val="right" w:pos="9355"/>
      </w:tabs>
      <w:autoSpaceDN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47460D"/>
    <w:rPr>
      <w:rFonts w:eastAsia="Andale Sans UI" w:cs="Times New Roman"/>
      <w:color w:val="auto"/>
      <w:kern w:val="2"/>
      <w:lang w:val="ru-RU" w:bidi="ar-SA"/>
    </w:rPr>
  </w:style>
  <w:style w:type="paragraph" w:styleId="ad">
    <w:name w:val="footer"/>
    <w:basedOn w:val="a"/>
    <w:link w:val="ae"/>
    <w:uiPriority w:val="99"/>
    <w:unhideWhenUsed/>
    <w:rsid w:val="0047460D"/>
    <w:pPr>
      <w:tabs>
        <w:tab w:val="center" w:pos="4677"/>
        <w:tab w:val="right" w:pos="9355"/>
      </w:tabs>
      <w:autoSpaceDN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47460D"/>
    <w:rPr>
      <w:rFonts w:eastAsia="Andale Sans UI" w:cs="Times New Roman"/>
      <w:color w:val="auto"/>
      <w:kern w:val="2"/>
      <w:lang w:val="ru-RU" w:bidi="ar-SA"/>
    </w:rPr>
  </w:style>
  <w:style w:type="paragraph" w:styleId="af">
    <w:name w:val="No Spacing"/>
    <w:uiPriority w:val="1"/>
    <w:qFormat/>
    <w:rsid w:val="0047460D"/>
    <w:pPr>
      <w:widowControl/>
      <w:autoSpaceDN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val="ru-RU" w:bidi="ar-SA"/>
    </w:rPr>
  </w:style>
  <w:style w:type="paragraph" w:styleId="af0">
    <w:name w:val="Subtitle"/>
    <w:basedOn w:val="a"/>
    <w:link w:val="af1"/>
    <w:qFormat/>
    <w:rsid w:val="0047460D"/>
    <w:pPr>
      <w:widowControl/>
      <w:suppressAutoHyphens w:val="0"/>
      <w:autoSpaceDN/>
      <w:jc w:val="both"/>
      <w:textAlignment w:val="auto"/>
    </w:pPr>
    <w:rPr>
      <w:rFonts w:eastAsia="Times New Roman" w:cs="Times New Roman"/>
      <w:b/>
      <w:color w:val="auto"/>
      <w:kern w:val="0"/>
      <w:szCs w:val="20"/>
      <w:lang w:val="ru-RU" w:eastAsia="ru-RU" w:bidi="ar-SA"/>
    </w:rPr>
  </w:style>
  <w:style w:type="character" w:customStyle="1" w:styleId="af1">
    <w:name w:val="Подзаголовок Знак"/>
    <w:basedOn w:val="a0"/>
    <w:link w:val="af0"/>
    <w:rsid w:val="0047460D"/>
    <w:rPr>
      <w:rFonts w:eastAsia="Times New Roman" w:cs="Times New Roman"/>
      <w:b/>
      <w:color w:val="auto"/>
      <w:kern w:val="0"/>
      <w:szCs w:val="20"/>
      <w:lang w:val="ru-RU" w:eastAsia="ru-RU" w:bidi="ar-SA"/>
    </w:rPr>
  </w:style>
  <w:style w:type="paragraph" w:styleId="af2">
    <w:name w:val="Normal (Web)"/>
    <w:basedOn w:val="a"/>
    <w:unhideWhenUsed/>
    <w:rsid w:val="0047460D"/>
    <w:pPr>
      <w:autoSpaceDN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47460D"/>
    <w:pPr>
      <w:autoSpaceDN/>
      <w:spacing w:after="120" w:line="480" w:lineRule="auto"/>
      <w:ind w:left="283"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460D"/>
    <w:rPr>
      <w:rFonts w:eastAsia="Andale Sans UI" w:cs="Times New Roman"/>
      <w:color w:val="auto"/>
      <w:kern w:val="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47460D"/>
    <w:rPr>
      <w:rFonts w:ascii="Arial" w:hAnsi="Arial"/>
      <w:spacing w:val="-5"/>
      <w:szCs w:val="20"/>
    </w:rPr>
  </w:style>
  <w:style w:type="table" w:customStyle="1" w:styleId="11">
    <w:name w:val="Сетка таблицы1"/>
    <w:basedOn w:val="a1"/>
    <w:next w:val="a6"/>
    <w:rsid w:val="0047460D"/>
    <w:pPr>
      <w:widowControl/>
      <w:autoSpaceDN/>
      <w:textAlignment w:val="auto"/>
    </w:pPr>
    <w:rPr>
      <w:rFonts w:asciiTheme="minorHAnsi" w:eastAsiaTheme="minorEastAsia" w:hAnsiTheme="minorHAnsi" w:cstheme="minorBidi"/>
      <w:color w:val="auto"/>
      <w:kern w:val="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одержимое таблицы"/>
    <w:basedOn w:val="a"/>
    <w:qFormat/>
    <w:rsid w:val="0047460D"/>
    <w:pPr>
      <w:suppressLineNumbers/>
      <w:autoSpaceDN/>
      <w:textAlignment w:val="auto"/>
    </w:pPr>
    <w:rPr>
      <w:rFonts w:eastAsia="Verdana"/>
      <w:color w:val="auto"/>
      <w:kern w:val="2"/>
      <w:lang w:val="ru-RU" w:eastAsia="ru-RU" w:bidi="ar-SA"/>
    </w:rPr>
  </w:style>
  <w:style w:type="table" w:customStyle="1" w:styleId="23">
    <w:name w:val="Сетка таблицы2"/>
    <w:basedOn w:val="a1"/>
    <w:next w:val="a6"/>
    <w:rsid w:val="0047460D"/>
    <w:pPr>
      <w:widowControl/>
      <w:autoSpaceDN/>
      <w:textAlignment w:val="auto"/>
    </w:pPr>
    <w:rPr>
      <w:rFonts w:asciiTheme="minorHAnsi" w:eastAsiaTheme="minorEastAsia" w:hAnsiTheme="minorHAnsi" w:cstheme="minorBidi"/>
      <w:color w:val="auto"/>
      <w:kern w:val="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7460D"/>
    <w:pPr>
      <w:autoSpaceDE w:val="0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460D"/>
    <w:pPr>
      <w:suppressAutoHyphens w:val="0"/>
      <w:autoSpaceDE w:val="0"/>
      <w:spacing w:line="301" w:lineRule="exact"/>
      <w:ind w:left="106"/>
      <w:textAlignment w:val="auto"/>
    </w:pPr>
    <w:rPr>
      <w:rFonts w:eastAsia="Times New Roman" w:cs="Times New Roman"/>
      <w:color w:val="auto"/>
      <w:kern w:val="0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7460D"/>
    <w:pPr>
      <w:keepNext/>
      <w:keepLines/>
      <w:autoSpaceDN/>
      <w:spacing w:before="240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0D"/>
    <w:pPr>
      <w:keepNext/>
      <w:keepLines/>
      <w:widowControl/>
      <w:autoSpaceDN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0"/>
      <w:lang w:val="ru-RU" w:eastAsia="ar-SA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47460D"/>
    <w:pPr>
      <w:keepNext/>
      <w:numPr>
        <w:ilvl w:val="4"/>
        <w:numId w:val="1"/>
      </w:numPr>
      <w:autoSpaceDN/>
      <w:jc w:val="center"/>
      <w:textAlignment w:val="auto"/>
      <w:outlineLvl w:val="4"/>
    </w:pPr>
    <w:rPr>
      <w:rFonts w:eastAsia="Andale Sans UI" w:cs="Times New Roman"/>
      <w:b/>
      <w:color w:val="auto"/>
      <w:kern w:val="2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2">
    <w:name w:val="Body Text 2"/>
    <w:basedOn w:val="Standard"/>
    <w:link w:val="20"/>
    <w:uiPriority w:val="99"/>
    <w:rPr>
      <w:rFonts w:ascii="Arial" w:hAnsi="Arial"/>
      <w:spacing w:val="-5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Balloon Text"/>
    <w:basedOn w:val="a"/>
    <w:uiPriority w:val="9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uiPriority w:val="99"/>
    <w:rPr>
      <w:rFonts w:ascii="Tahoma" w:hAnsi="Tahoma"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sid w:val="0047460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47460D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0"/>
      <w:lang w:val="ru-RU" w:eastAsia="ar-SA" w:bidi="ar-SA"/>
    </w:rPr>
  </w:style>
  <w:style w:type="character" w:customStyle="1" w:styleId="50">
    <w:name w:val="Заголовок 5 Знак"/>
    <w:basedOn w:val="a0"/>
    <w:link w:val="5"/>
    <w:semiHidden/>
    <w:rsid w:val="0047460D"/>
    <w:rPr>
      <w:rFonts w:eastAsia="Andale Sans UI" w:cs="Times New Roman"/>
      <w:b/>
      <w:color w:val="auto"/>
      <w:kern w:val="2"/>
      <w:sz w:val="28"/>
      <w:lang w:val="ru-RU" w:bidi="ar-SA"/>
    </w:rPr>
  </w:style>
  <w:style w:type="paragraph" w:styleId="a5">
    <w:name w:val="List Paragraph"/>
    <w:basedOn w:val="a"/>
    <w:uiPriority w:val="34"/>
    <w:qFormat/>
    <w:rsid w:val="0047460D"/>
    <w:pPr>
      <w:autoSpaceDN/>
      <w:ind w:left="720"/>
      <w:contextualSpacing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table" w:styleId="a6">
    <w:name w:val="Table Grid"/>
    <w:basedOn w:val="a1"/>
    <w:uiPriority w:val="39"/>
    <w:rsid w:val="0047460D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47460D"/>
    <w:pPr>
      <w:widowControl/>
      <w:suppressAutoHyphens w:val="0"/>
      <w:autoSpaceDN/>
      <w:spacing w:after="120" w:line="273" w:lineRule="auto"/>
      <w:textAlignment w:val="auto"/>
    </w:pPr>
    <w:rPr>
      <w:rFonts w:eastAsia="Times New Roman" w:cs="Times New Roman"/>
      <w:kern w:val="28"/>
      <w:lang w:val="ru-RU" w:bidi="ar-SA"/>
    </w:rPr>
  </w:style>
  <w:style w:type="character" w:customStyle="1" w:styleId="a8">
    <w:name w:val="Основной текст Знак"/>
    <w:basedOn w:val="a0"/>
    <w:link w:val="a7"/>
    <w:uiPriority w:val="99"/>
    <w:rsid w:val="0047460D"/>
    <w:rPr>
      <w:rFonts w:eastAsia="Times New Roman" w:cs="Times New Roman"/>
      <w:kern w:val="28"/>
      <w:lang w:val="ru-RU" w:bidi="ar-SA"/>
    </w:rPr>
  </w:style>
  <w:style w:type="paragraph" w:customStyle="1" w:styleId="a9">
    <w:name w:val="МОН"/>
    <w:basedOn w:val="a"/>
    <w:rsid w:val="0047460D"/>
    <w:pPr>
      <w:widowControl/>
      <w:suppressAutoHyphens w:val="0"/>
      <w:autoSpaceDN/>
      <w:spacing w:line="360" w:lineRule="auto"/>
      <w:ind w:firstLine="709"/>
      <w:jc w:val="both"/>
      <w:textAlignment w:val="auto"/>
    </w:pPr>
    <w:rPr>
      <w:rFonts w:eastAsia="Times New Roman" w:cs="Times New Roman"/>
      <w:color w:val="auto"/>
      <w:kern w:val="0"/>
      <w:sz w:val="28"/>
      <w:lang w:val="ru-RU" w:eastAsia="ru-RU" w:bidi="ar-SA"/>
    </w:rPr>
  </w:style>
  <w:style w:type="character" w:styleId="aa">
    <w:name w:val="Hyperlink"/>
    <w:semiHidden/>
    <w:rsid w:val="0047460D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7460D"/>
    <w:pPr>
      <w:tabs>
        <w:tab w:val="center" w:pos="4677"/>
        <w:tab w:val="right" w:pos="9355"/>
      </w:tabs>
      <w:autoSpaceDN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47460D"/>
    <w:rPr>
      <w:rFonts w:eastAsia="Andale Sans UI" w:cs="Times New Roman"/>
      <w:color w:val="auto"/>
      <w:kern w:val="2"/>
      <w:lang w:val="ru-RU" w:bidi="ar-SA"/>
    </w:rPr>
  </w:style>
  <w:style w:type="paragraph" w:styleId="ad">
    <w:name w:val="footer"/>
    <w:basedOn w:val="a"/>
    <w:link w:val="ae"/>
    <w:uiPriority w:val="99"/>
    <w:unhideWhenUsed/>
    <w:rsid w:val="0047460D"/>
    <w:pPr>
      <w:tabs>
        <w:tab w:val="center" w:pos="4677"/>
        <w:tab w:val="right" w:pos="9355"/>
      </w:tabs>
      <w:autoSpaceDN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47460D"/>
    <w:rPr>
      <w:rFonts w:eastAsia="Andale Sans UI" w:cs="Times New Roman"/>
      <w:color w:val="auto"/>
      <w:kern w:val="2"/>
      <w:lang w:val="ru-RU" w:bidi="ar-SA"/>
    </w:rPr>
  </w:style>
  <w:style w:type="paragraph" w:styleId="af">
    <w:name w:val="No Spacing"/>
    <w:uiPriority w:val="1"/>
    <w:qFormat/>
    <w:rsid w:val="0047460D"/>
    <w:pPr>
      <w:widowControl/>
      <w:autoSpaceDN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val="ru-RU" w:bidi="ar-SA"/>
    </w:rPr>
  </w:style>
  <w:style w:type="paragraph" w:styleId="af0">
    <w:name w:val="Subtitle"/>
    <w:basedOn w:val="a"/>
    <w:link w:val="af1"/>
    <w:qFormat/>
    <w:rsid w:val="0047460D"/>
    <w:pPr>
      <w:widowControl/>
      <w:suppressAutoHyphens w:val="0"/>
      <w:autoSpaceDN/>
      <w:jc w:val="both"/>
      <w:textAlignment w:val="auto"/>
    </w:pPr>
    <w:rPr>
      <w:rFonts w:eastAsia="Times New Roman" w:cs="Times New Roman"/>
      <w:b/>
      <w:color w:val="auto"/>
      <w:kern w:val="0"/>
      <w:szCs w:val="20"/>
      <w:lang w:val="ru-RU" w:eastAsia="ru-RU" w:bidi="ar-SA"/>
    </w:rPr>
  </w:style>
  <w:style w:type="character" w:customStyle="1" w:styleId="af1">
    <w:name w:val="Подзаголовок Знак"/>
    <w:basedOn w:val="a0"/>
    <w:link w:val="af0"/>
    <w:rsid w:val="0047460D"/>
    <w:rPr>
      <w:rFonts w:eastAsia="Times New Roman" w:cs="Times New Roman"/>
      <w:b/>
      <w:color w:val="auto"/>
      <w:kern w:val="0"/>
      <w:szCs w:val="20"/>
      <w:lang w:val="ru-RU" w:eastAsia="ru-RU" w:bidi="ar-SA"/>
    </w:rPr>
  </w:style>
  <w:style w:type="paragraph" w:styleId="af2">
    <w:name w:val="Normal (Web)"/>
    <w:basedOn w:val="a"/>
    <w:unhideWhenUsed/>
    <w:rsid w:val="0047460D"/>
    <w:pPr>
      <w:autoSpaceDN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47460D"/>
    <w:pPr>
      <w:autoSpaceDN/>
      <w:spacing w:after="120" w:line="480" w:lineRule="auto"/>
      <w:ind w:left="283"/>
      <w:textAlignment w:val="auto"/>
    </w:pPr>
    <w:rPr>
      <w:rFonts w:eastAsia="Andale Sans UI" w:cs="Times New Roman"/>
      <w:color w:val="auto"/>
      <w:kern w:val="2"/>
      <w:lang w:val="ru-RU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460D"/>
    <w:rPr>
      <w:rFonts w:eastAsia="Andale Sans UI" w:cs="Times New Roman"/>
      <w:color w:val="auto"/>
      <w:kern w:val="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47460D"/>
    <w:rPr>
      <w:rFonts w:ascii="Arial" w:hAnsi="Arial"/>
      <w:spacing w:val="-5"/>
      <w:szCs w:val="20"/>
    </w:rPr>
  </w:style>
  <w:style w:type="table" w:customStyle="1" w:styleId="11">
    <w:name w:val="Сетка таблицы1"/>
    <w:basedOn w:val="a1"/>
    <w:next w:val="a6"/>
    <w:rsid w:val="0047460D"/>
    <w:pPr>
      <w:widowControl/>
      <w:autoSpaceDN/>
      <w:textAlignment w:val="auto"/>
    </w:pPr>
    <w:rPr>
      <w:rFonts w:asciiTheme="minorHAnsi" w:eastAsiaTheme="minorEastAsia" w:hAnsiTheme="minorHAnsi" w:cstheme="minorBidi"/>
      <w:color w:val="auto"/>
      <w:kern w:val="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одержимое таблицы"/>
    <w:basedOn w:val="a"/>
    <w:qFormat/>
    <w:rsid w:val="0047460D"/>
    <w:pPr>
      <w:suppressLineNumbers/>
      <w:autoSpaceDN/>
      <w:textAlignment w:val="auto"/>
    </w:pPr>
    <w:rPr>
      <w:rFonts w:eastAsia="Verdana"/>
      <w:color w:val="auto"/>
      <w:kern w:val="2"/>
      <w:lang w:val="ru-RU" w:eastAsia="ru-RU" w:bidi="ar-SA"/>
    </w:rPr>
  </w:style>
  <w:style w:type="table" w:customStyle="1" w:styleId="23">
    <w:name w:val="Сетка таблицы2"/>
    <w:basedOn w:val="a1"/>
    <w:next w:val="a6"/>
    <w:rsid w:val="0047460D"/>
    <w:pPr>
      <w:widowControl/>
      <w:autoSpaceDN/>
      <w:textAlignment w:val="auto"/>
    </w:pPr>
    <w:rPr>
      <w:rFonts w:asciiTheme="minorHAnsi" w:eastAsiaTheme="minorEastAsia" w:hAnsiTheme="minorHAnsi" w:cstheme="minorBidi"/>
      <w:color w:val="auto"/>
      <w:kern w:val="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7460D"/>
    <w:pPr>
      <w:autoSpaceDE w:val="0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460D"/>
    <w:pPr>
      <w:suppressAutoHyphens w:val="0"/>
      <w:autoSpaceDE w:val="0"/>
      <w:spacing w:line="301" w:lineRule="exact"/>
      <w:ind w:left="106"/>
      <w:textAlignment w:val="auto"/>
    </w:pPr>
    <w:rPr>
      <w:rFonts w:eastAsia="Times New Roman" w:cs="Times New Roman"/>
      <w:color w:val="auto"/>
      <w:kern w:val="0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sa-mmc-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a-mmc-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6319</Words>
  <Characters>36022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Косовских ТЮ</dc:creator>
  <cp:lastModifiedBy>Косовских ТЮ</cp:lastModifiedBy>
  <cp:revision>25</cp:revision>
  <cp:lastPrinted>2021-06-10T11:31:00Z</cp:lastPrinted>
  <dcterms:created xsi:type="dcterms:W3CDTF">2025-11-07T05:18:00Z</dcterms:created>
  <dcterms:modified xsi:type="dcterms:W3CDTF">2025-11-27T04:32:00Z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