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D927" w14:textId="690471FE" w:rsidR="006B50E2" w:rsidRPr="006B50E2" w:rsidRDefault="006B50E2" w:rsidP="006B50E2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B50E2">
        <w:rPr>
          <w:rFonts w:ascii="Times New Roman" w:hAnsi="Times New Roman" w:cs="Times New Roman"/>
          <w:b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 wp14:anchorId="7463C0A8" wp14:editId="7422014F">
            <wp:simplePos x="0" y="0"/>
            <wp:positionH relativeFrom="page">
              <wp:posOffset>20955</wp:posOffset>
            </wp:positionH>
            <wp:positionV relativeFrom="paragraph">
              <wp:posOffset>0</wp:posOffset>
            </wp:positionV>
            <wp:extent cx="7516495" cy="9798685"/>
            <wp:effectExtent l="0" t="0" r="8255" b="0"/>
            <wp:wrapTight wrapText="bothSides">
              <wp:wrapPolygon edited="0">
                <wp:start x="0" y="0"/>
                <wp:lineTo x="0" y="21543"/>
                <wp:lineTo x="21569" y="21543"/>
                <wp:lineTo x="21569" y="0"/>
                <wp:lineTo x="0" y="0"/>
              </wp:wrapPolygon>
            </wp:wrapTight>
            <wp:docPr id="1" name="Рисунок 1" descr="C:\Users\Директор\Desktop\План тит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План тит лис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3"/>
                    <a:stretch/>
                  </pic:blipFill>
                  <pic:spPr bwMode="auto">
                    <a:xfrm>
                      <a:off x="0" y="0"/>
                      <a:ext cx="7516495" cy="979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7838"/>
        <w:gridCol w:w="993"/>
      </w:tblGrid>
      <w:tr w:rsidR="003C6CE7" w:rsidRPr="002D50AB" w14:paraId="7522AC3D" w14:textId="77777777" w:rsidTr="007D6436">
        <w:tc>
          <w:tcPr>
            <w:tcW w:w="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CEC3" w14:textId="77777777" w:rsidR="003C6CE7" w:rsidRPr="002D50AB" w:rsidRDefault="00933E08" w:rsidP="007D6436">
            <w:pPr>
              <w:ind w:hanging="360"/>
            </w:pPr>
            <w:r w:rsidRPr="002D50AB">
              <w:rPr>
                <w:rFonts w:ascii="Times New Roman" w:hAnsi="Times New Roman" w:cs="Times New Roman"/>
              </w:rPr>
              <w:lastRenderedPageBreak/>
              <w:t>9.</w:t>
            </w:r>
            <w:r w:rsidRPr="002D50AB">
              <w:rPr>
                <w:rFonts w:ascii="Times New Roman" w:hAnsi="Times New Roman" w:cs="Times New Roman"/>
                <w:sz w:val="14"/>
              </w:rPr>
              <w:t>      </w:t>
            </w:r>
            <w:r w:rsidRPr="002D50AB">
              <w:rPr>
                <w:rFonts w:ascii="Times New Roman" w:hAnsi="Times New Roman" w:cs="Times New Roman"/>
                <w:b/>
                <w:sz w:val="26"/>
              </w:rPr>
              <w:t> </w:t>
            </w:r>
          </w:p>
        </w:tc>
        <w:tc>
          <w:tcPr>
            <w:tcW w:w="7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08B9" w14:textId="77777777" w:rsidR="003C6CE7" w:rsidRDefault="00933E08" w:rsidP="007D6436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sz w:val="26"/>
              </w:rPr>
            </w:pPr>
            <w:r w:rsidRPr="002D50AB">
              <w:rPr>
                <w:rFonts w:ascii="Times New Roman" w:hAnsi="Times New Roman" w:cs="Times New Roman"/>
                <w:b/>
                <w:sz w:val="26"/>
              </w:rPr>
              <w:t>ПМПК</w:t>
            </w:r>
          </w:p>
          <w:p w14:paraId="76720214" w14:textId="77777777" w:rsidR="007D6436" w:rsidRPr="002D50AB" w:rsidRDefault="007D6436" w:rsidP="007D6436">
            <w:pPr>
              <w:tabs>
                <w:tab w:val="left" w:pos="2085"/>
              </w:tabs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A132" w14:textId="05BDAE67" w:rsidR="003C6CE7" w:rsidRPr="002D50AB" w:rsidRDefault="00933E08" w:rsidP="009E0949">
            <w:pPr>
              <w:jc w:val="center"/>
            </w:pPr>
            <w:r w:rsidRPr="002D50AB">
              <w:rPr>
                <w:rFonts w:ascii="Times New Roman" w:hAnsi="Times New Roman" w:cs="Times New Roman"/>
                <w:b/>
                <w:sz w:val="26"/>
              </w:rPr>
              <w:t>2</w:t>
            </w:r>
            <w:r w:rsidR="009E0949">
              <w:rPr>
                <w:rFonts w:ascii="Times New Roman" w:hAnsi="Times New Roman" w:cs="Times New Roman"/>
                <w:b/>
                <w:sz w:val="26"/>
              </w:rPr>
              <w:t>4</w:t>
            </w:r>
          </w:p>
        </w:tc>
      </w:tr>
      <w:tr w:rsidR="003C6CE7" w:rsidRPr="002D50AB" w14:paraId="44DAC690" w14:textId="77777777" w:rsidTr="007D6436">
        <w:tc>
          <w:tcPr>
            <w:tcW w:w="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9F63" w14:textId="77777777" w:rsidR="003C6CE7" w:rsidRPr="002D50AB" w:rsidRDefault="00933E08" w:rsidP="007D6436">
            <w:pPr>
              <w:ind w:hanging="360"/>
            </w:pPr>
            <w:r w:rsidRPr="002D50AB">
              <w:rPr>
                <w:rFonts w:ascii="Times New Roman" w:hAnsi="Times New Roman" w:cs="Times New Roman"/>
              </w:rPr>
              <w:t>10.</w:t>
            </w:r>
            <w:r w:rsidRPr="002D50AB">
              <w:rPr>
                <w:rFonts w:ascii="Times New Roman" w:hAnsi="Times New Roman" w:cs="Times New Roman"/>
                <w:sz w:val="14"/>
              </w:rPr>
              <w:t>   </w:t>
            </w:r>
            <w:r w:rsidRPr="002D50AB">
              <w:rPr>
                <w:rFonts w:ascii="Times New Roman" w:hAnsi="Times New Roman" w:cs="Times New Roman"/>
                <w:b/>
                <w:sz w:val="26"/>
              </w:rPr>
              <w:t> </w:t>
            </w:r>
          </w:p>
        </w:tc>
        <w:tc>
          <w:tcPr>
            <w:tcW w:w="7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8A60" w14:textId="77777777" w:rsidR="003C6CE7" w:rsidRDefault="00933E08" w:rsidP="007D6436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sz w:val="26"/>
              </w:rPr>
            </w:pPr>
            <w:r w:rsidRPr="002D50AB">
              <w:rPr>
                <w:rFonts w:ascii="Times New Roman" w:hAnsi="Times New Roman" w:cs="Times New Roman"/>
                <w:b/>
                <w:sz w:val="26"/>
              </w:rPr>
              <w:t>Ведение БАЗ</w:t>
            </w:r>
          </w:p>
          <w:p w14:paraId="208D834A" w14:textId="77777777" w:rsidR="007D6436" w:rsidRPr="002D50AB" w:rsidRDefault="007D6436" w:rsidP="007D6436">
            <w:pPr>
              <w:tabs>
                <w:tab w:val="left" w:pos="2085"/>
              </w:tabs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7E0E" w14:textId="0BAE96D4" w:rsidR="003C6CE7" w:rsidRPr="002D50AB" w:rsidRDefault="00933E08" w:rsidP="009E0949">
            <w:pPr>
              <w:jc w:val="center"/>
            </w:pPr>
            <w:r w:rsidRPr="002D50AB">
              <w:rPr>
                <w:rFonts w:ascii="Times New Roman" w:hAnsi="Times New Roman" w:cs="Times New Roman"/>
                <w:b/>
                <w:sz w:val="26"/>
              </w:rPr>
              <w:t>2</w:t>
            </w:r>
            <w:r w:rsidR="009E0949">
              <w:rPr>
                <w:rFonts w:ascii="Times New Roman" w:hAnsi="Times New Roman" w:cs="Times New Roman"/>
                <w:b/>
                <w:sz w:val="26"/>
              </w:rPr>
              <w:t>4</w:t>
            </w:r>
          </w:p>
        </w:tc>
      </w:tr>
      <w:tr w:rsidR="003C6CE7" w:rsidRPr="002D50AB" w14:paraId="5D12108B" w14:textId="77777777" w:rsidTr="007D6436">
        <w:tc>
          <w:tcPr>
            <w:tcW w:w="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564F" w14:textId="77777777" w:rsidR="003C6CE7" w:rsidRPr="002D50AB" w:rsidRDefault="00933E08" w:rsidP="007D6436">
            <w:pPr>
              <w:ind w:hanging="360"/>
            </w:pPr>
            <w:r w:rsidRPr="002D50AB">
              <w:rPr>
                <w:rFonts w:ascii="Times New Roman" w:hAnsi="Times New Roman" w:cs="Times New Roman"/>
              </w:rPr>
              <w:t>11.</w:t>
            </w:r>
            <w:r w:rsidRPr="002D50AB">
              <w:rPr>
                <w:rFonts w:ascii="Times New Roman" w:hAnsi="Times New Roman" w:cs="Times New Roman"/>
                <w:sz w:val="14"/>
              </w:rPr>
              <w:t>   </w:t>
            </w:r>
            <w:r w:rsidRPr="002D50AB">
              <w:rPr>
                <w:rFonts w:ascii="Times New Roman" w:hAnsi="Times New Roman" w:cs="Times New Roman"/>
                <w:b/>
                <w:sz w:val="26"/>
              </w:rPr>
              <w:t> </w:t>
            </w:r>
          </w:p>
        </w:tc>
        <w:tc>
          <w:tcPr>
            <w:tcW w:w="7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155A" w14:textId="77777777" w:rsidR="003C6CE7" w:rsidRDefault="00933E08" w:rsidP="007D6436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2D50AB">
              <w:rPr>
                <w:rFonts w:ascii="Times New Roman" w:hAnsi="Times New Roman" w:cs="Times New Roman"/>
                <w:b/>
                <w:sz w:val="26"/>
              </w:rPr>
              <w:t>Информационно-методическое</w:t>
            </w:r>
            <w:r w:rsidRPr="002D50AB">
              <w:rPr>
                <w:rFonts w:ascii="Times New Roman" w:hAnsi="Times New Roman" w:cs="Times New Roman"/>
                <w:sz w:val="26"/>
              </w:rPr>
              <w:t> обеспечение образовательного процесса, </w:t>
            </w:r>
            <w:hyperlink r:id="rId9" w:anchor="_%D0%A0%D0%B0%D0%B7%D1%80%D0%B0%D0%B1%D0%BE%D1%82%D0%BA%D0%B0_%D1%81%D0%BE%D0%B1%D1%81%D1%82%D0%B2%D0%B5%D0%BD%D0%BD%D1%8B%D1%85_%D0%BC%D0%B5%D1%82%D0%BE%D0%B4%D0%B8%D1%87%D0%B5%D1%81%D0%BA%D0%B8%D1%85" w:history="1">
              <w:r w:rsidR="003C6CE7" w:rsidRPr="002D50AB">
                <w:rPr>
                  <w:rStyle w:val="a3"/>
                  <w:rFonts w:ascii="Times New Roman" w:hAnsi="Times New Roman" w:cs="Times New Roman"/>
                  <w:b/>
                  <w:color w:val="auto"/>
                  <w:sz w:val="26"/>
                </w:rPr>
                <w:t>разработка методических продуктов</w:t>
              </w:r>
              <w:r w:rsidR="00E83423">
                <w:rPr>
                  <w:rStyle w:val="a3"/>
                  <w:rFonts w:ascii="Times New Roman" w:hAnsi="Times New Roman" w:cs="Times New Roman"/>
                  <w:b/>
                  <w:color w:val="auto"/>
                  <w:sz w:val="26"/>
                </w:rPr>
                <w:t xml:space="preserve"> </w:t>
              </w:r>
              <w:r w:rsidR="003C6CE7" w:rsidRPr="002D50AB">
                <w:rPr>
                  <w:rStyle w:val="a3"/>
                  <w:rFonts w:ascii="Times New Roman" w:hAnsi="Times New Roman" w:cs="Times New Roman"/>
                  <w:color w:val="auto"/>
                  <w:sz w:val="26"/>
                  <w:u w:val="none"/>
                </w:rPr>
                <w:t>(сборники, диски, буклеты и др.)</w:t>
              </w:r>
            </w:hyperlink>
            <w:r w:rsidRPr="002D50AB">
              <w:rPr>
                <w:rFonts w:ascii="Times New Roman" w:hAnsi="Times New Roman" w:cs="Times New Roman"/>
                <w:b/>
                <w:sz w:val="26"/>
              </w:rPr>
              <w:t>, публикации</w:t>
            </w:r>
          </w:p>
          <w:p w14:paraId="5FFBDFED" w14:textId="5AD1BF2B" w:rsidR="007D6436" w:rsidRPr="002D50AB" w:rsidRDefault="007D6436" w:rsidP="007D6436">
            <w:pPr>
              <w:jc w:val="both"/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6F06" w14:textId="0FC8CDCA" w:rsidR="003C6CE7" w:rsidRPr="002D50AB" w:rsidRDefault="00933E08" w:rsidP="009E0949">
            <w:pPr>
              <w:jc w:val="center"/>
            </w:pPr>
            <w:r w:rsidRPr="002D50AB">
              <w:rPr>
                <w:rFonts w:ascii="Times New Roman" w:hAnsi="Times New Roman" w:cs="Times New Roman"/>
                <w:b/>
                <w:sz w:val="26"/>
              </w:rPr>
              <w:t>2</w:t>
            </w:r>
            <w:r w:rsidR="009E0949">
              <w:rPr>
                <w:rFonts w:ascii="Times New Roman" w:hAnsi="Times New Roman" w:cs="Times New Roman"/>
                <w:b/>
                <w:sz w:val="26"/>
              </w:rPr>
              <w:t>5</w:t>
            </w:r>
          </w:p>
        </w:tc>
      </w:tr>
      <w:tr w:rsidR="003C6CE7" w:rsidRPr="002D50AB" w14:paraId="6DE11A4C" w14:textId="77777777" w:rsidTr="007D6436">
        <w:tc>
          <w:tcPr>
            <w:tcW w:w="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9CC2" w14:textId="77777777" w:rsidR="003C6CE7" w:rsidRPr="002D50AB" w:rsidRDefault="00933E08" w:rsidP="007D6436">
            <w:pPr>
              <w:ind w:hanging="360"/>
            </w:pPr>
            <w:r w:rsidRPr="002D50AB">
              <w:rPr>
                <w:rFonts w:ascii="Times New Roman" w:hAnsi="Times New Roman" w:cs="Times New Roman"/>
              </w:rPr>
              <w:t>12.</w:t>
            </w:r>
            <w:r w:rsidRPr="002D50AB">
              <w:rPr>
                <w:rFonts w:ascii="Times New Roman" w:hAnsi="Times New Roman" w:cs="Times New Roman"/>
                <w:sz w:val="14"/>
              </w:rPr>
              <w:t>   </w:t>
            </w:r>
            <w:r w:rsidRPr="002D50AB">
              <w:rPr>
                <w:rFonts w:ascii="Times New Roman" w:hAnsi="Times New Roman" w:cs="Times New Roman"/>
                <w:b/>
                <w:sz w:val="26"/>
              </w:rPr>
              <w:t> </w:t>
            </w:r>
          </w:p>
          <w:p w14:paraId="53B78668" w14:textId="77777777" w:rsidR="003C6CE7" w:rsidRPr="002D50AB" w:rsidRDefault="00933E08" w:rsidP="007D6436">
            <w:r w:rsidRPr="002D50AB">
              <w:rPr>
                <w:rFonts w:ascii="Calibri" w:eastAsia="Calibri" w:hAnsi="Calibri" w:cs="Calibri"/>
              </w:rPr>
              <w:t> </w:t>
            </w:r>
          </w:p>
          <w:p w14:paraId="42AC2C02" w14:textId="4DA0967D" w:rsidR="003C6CE7" w:rsidRPr="002D50AB" w:rsidRDefault="00933E08" w:rsidP="007D6436">
            <w:pPr>
              <w:ind w:hanging="360"/>
            </w:pPr>
            <w:r w:rsidRPr="002D50AB">
              <w:rPr>
                <w:rFonts w:ascii="Times New Roman" w:hAnsi="Times New Roman" w:cs="Times New Roman"/>
                <w:sz w:val="14"/>
              </w:rPr>
              <w:t>   </w:t>
            </w:r>
            <w:r w:rsidRPr="002D50AB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7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F09F" w14:textId="7BA38C1E" w:rsidR="003C6CE7" w:rsidRDefault="00933E08" w:rsidP="007D643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6"/>
              </w:rPr>
            </w:pPr>
            <w:r w:rsidRPr="002D50AB">
              <w:rPr>
                <w:rFonts w:ascii="Times New Roman" w:hAnsi="Times New Roman" w:cs="Times New Roman"/>
                <w:b/>
                <w:sz w:val="26"/>
              </w:rPr>
              <w:t>Организация, проведение и участие</w:t>
            </w:r>
            <w:r w:rsidR="00E83423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r w:rsidRPr="002D50AB">
              <w:rPr>
                <w:rFonts w:ascii="Times New Roman" w:hAnsi="Times New Roman" w:cs="Times New Roman"/>
                <w:sz w:val="26"/>
              </w:rPr>
              <w:t>в различных</w:t>
            </w:r>
            <w:r w:rsidRPr="002D50AB">
              <w:rPr>
                <w:rFonts w:ascii="Times New Roman" w:hAnsi="Times New Roman" w:cs="Times New Roman"/>
                <w:b/>
                <w:sz w:val="26"/>
              </w:rPr>
              <w:t> мероприятиях </w:t>
            </w:r>
            <w:r w:rsidRPr="002D50AB">
              <w:rPr>
                <w:rFonts w:ascii="Times New Roman" w:hAnsi="Times New Roman" w:cs="Times New Roman"/>
                <w:sz w:val="26"/>
              </w:rPr>
              <w:t xml:space="preserve">(совещания, вебинары, круглые столы и </w:t>
            </w:r>
            <w:proofErr w:type="spellStart"/>
            <w:r w:rsidRPr="002D50AB">
              <w:rPr>
                <w:rFonts w:ascii="Times New Roman" w:hAnsi="Times New Roman" w:cs="Times New Roman"/>
                <w:sz w:val="26"/>
              </w:rPr>
              <w:t>т.д</w:t>
            </w:r>
            <w:proofErr w:type="spellEnd"/>
            <w:r w:rsidR="00E83423">
              <w:rPr>
                <w:rFonts w:ascii="Times New Roman" w:hAnsi="Times New Roman" w:cs="Times New Roman"/>
                <w:sz w:val="26"/>
              </w:rPr>
              <w:t>)</w:t>
            </w:r>
          </w:p>
          <w:p w14:paraId="5B2A72E3" w14:textId="77777777" w:rsidR="00BE1A3A" w:rsidRDefault="00BE1A3A" w:rsidP="007D643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6D2B34FB" w14:textId="77777777" w:rsidR="00BE1A3A" w:rsidRDefault="00BE1A3A" w:rsidP="007D643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6"/>
              </w:rPr>
            </w:pPr>
          </w:p>
          <w:p w14:paraId="79DE1D9A" w14:textId="77777777" w:rsidR="00BE1A3A" w:rsidRDefault="00BE1A3A" w:rsidP="007D6436">
            <w:pPr>
              <w:tabs>
                <w:tab w:val="left" w:pos="2085"/>
              </w:tabs>
              <w:jc w:val="both"/>
            </w:pPr>
          </w:p>
          <w:p w14:paraId="1D5B8A5A" w14:textId="77777777" w:rsidR="007D6436" w:rsidRDefault="007D6436" w:rsidP="007D6436">
            <w:pPr>
              <w:tabs>
                <w:tab w:val="left" w:pos="2085"/>
              </w:tabs>
              <w:jc w:val="both"/>
            </w:pPr>
          </w:p>
          <w:p w14:paraId="73159E80" w14:textId="77777777" w:rsidR="007D6436" w:rsidRDefault="007D6436" w:rsidP="007D6436">
            <w:pPr>
              <w:tabs>
                <w:tab w:val="left" w:pos="2085"/>
              </w:tabs>
              <w:jc w:val="both"/>
            </w:pPr>
          </w:p>
          <w:p w14:paraId="6F5CF9CB" w14:textId="452DD361" w:rsidR="007D6436" w:rsidRDefault="007D6436" w:rsidP="007D6436">
            <w:pPr>
              <w:tabs>
                <w:tab w:val="left" w:pos="2085"/>
              </w:tabs>
              <w:jc w:val="both"/>
            </w:pPr>
          </w:p>
          <w:p w14:paraId="0A12F8C6" w14:textId="14DE70D1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349AADD6" w14:textId="2D0BAF27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344B3ECA" w14:textId="45B49A22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3C89E085" w14:textId="107723D0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45A59FB4" w14:textId="7DEC9E9E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798E189E" w14:textId="5B53641A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29341948" w14:textId="4EBA9ED8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686CAD71" w14:textId="2C46B440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2F7DB9D1" w14:textId="054E541B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28FD46BC" w14:textId="178F533F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70794D28" w14:textId="7891FD5A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13B14F6C" w14:textId="1440A11A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0E712523" w14:textId="25AA5628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12B7F6FA" w14:textId="368AA25F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7F83F046" w14:textId="03A59E80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03BE4BBA" w14:textId="366BCD07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60A550B2" w14:textId="41159D9F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754CB83F" w14:textId="1B4540C6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4AD2B762" w14:textId="10D20112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637FDA8A" w14:textId="3AEFD984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1E7880AF" w14:textId="0FED8A5A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26E14AD4" w14:textId="2C008055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2A480423" w14:textId="361F7735" w:rsidR="00A125D1" w:rsidRDefault="00A125D1" w:rsidP="007D6436">
            <w:pPr>
              <w:tabs>
                <w:tab w:val="left" w:pos="2085"/>
              </w:tabs>
              <w:jc w:val="both"/>
            </w:pPr>
          </w:p>
          <w:p w14:paraId="702D0D35" w14:textId="0B60AC1C" w:rsidR="006B193A" w:rsidRDefault="006B193A" w:rsidP="007D6436">
            <w:pPr>
              <w:tabs>
                <w:tab w:val="left" w:pos="2085"/>
              </w:tabs>
              <w:jc w:val="both"/>
            </w:pPr>
          </w:p>
          <w:p w14:paraId="16B75969" w14:textId="12EDBD35" w:rsidR="006B193A" w:rsidRDefault="006B193A" w:rsidP="007D6436">
            <w:pPr>
              <w:tabs>
                <w:tab w:val="left" w:pos="2085"/>
              </w:tabs>
              <w:jc w:val="both"/>
            </w:pPr>
          </w:p>
          <w:p w14:paraId="4580463D" w14:textId="35443C7A" w:rsidR="006B193A" w:rsidRDefault="006B193A" w:rsidP="007D6436">
            <w:pPr>
              <w:tabs>
                <w:tab w:val="left" w:pos="2085"/>
              </w:tabs>
              <w:jc w:val="both"/>
            </w:pPr>
          </w:p>
          <w:p w14:paraId="15D0F129" w14:textId="77777777" w:rsidR="006B50E2" w:rsidRDefault="006B50E2" w:rsidP="007D6436">
            <w:pPr>
              <w:tabs>
                <w:tab w:val="left" w:pos="2085"/>
              </w:tabs>
              <w:jc w:val="both"/>
            </w:pPr>
          </w:p>
          <w:p w14:paraId="6221159A" w14:textId="6FC3F1A1" w:rsidR="007D6436" w:rsidRPr="002D50AB" w:rsidRDefault="007D6436" w:rsidP="007D6436">
            <w:pPr>
              <w:tabs>
                <w:tab w:val="left" w:pos="2085"/>
              </w:tabs>
              <w:jc w:val="both"/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9CB9" w14:textId="5F1E51E5" w:rsidR="003C6CE7" w:rsidRPr="002D50AB" w:rsidRDefault="00933E08" w:rsidP="007D6436">
            <w:pPr>
              <w:jc w:val="center"/>
            </w:pPr>
            <w:r w:rsidRPr="002D50AB">
              <w:rPr>
                <w:rFonts w:ascii="Times New Roman" w:hAnsi="Times New Roman" w:cs="Times New Roman"/>
                <w:b/>
                <w:sz w:val="26"/>
              </w:rPr>
              <w:t>2</w:t>
            </w:r>
            <w:r w:rsidR="009E0949">
              <w:rPr>
                <w:rFonts w:ascii="Times New Roman" w:hAnsi="Times New Roman" w:cs="Times New Roman"/>
                <w:b/>
                <w:sz w:val="26"/>
              </w:rPr>
              <w:t>6</w:t>
            </w:r>
          </w:p>
          <w:p w14:paraId="71F72EA2" w14:textId="77777777" w:rsidR="003C6CE7" w:rsidRPr="002D50AB" w:rsidRDefault="00933E08" w:rsidP="007D6436">
            <w:pPr>
              <w:jc w:val="center"/>
            </w:pPr>
            <w:r w:rsidRPr="002D50AB">
              <w:rPr>
                <w:rFonts w:ascii="Times New Roman" w:hAnsi="Times New Roman" w:cs="Times New Roman"/>
                <w:b/>
                <w:sz w:val="26"/>
              </w:rPr>
              <w:t> </w:t>
            </w:r>
          </w:p>
          <w:p w14:paraId="32C4FD5B" w14:textId="77777777" w:rsidR="003C6CE7" w:rsidRPr="002D50AB" w:rsidRDefault="00933E08" w:rsidP="007D6436">
            <w:pPr>
              <w:jc w:val="center"/>
            </w:pPr>
            <w:r w:rsidRPr="002D50AB">
              <w:rPr>
                <w:rFonts w:ascii="Times New Roman" w:hAnsi="Times New Roman" w:cs="Times New Roman"/>
                <w:b/>
                <w:sz w:val="26"/>
              </w:rPr>
              <w:t> </w:t>
            </w:r>
          </w:p>
          <w:p w14:paraId="4A385351" w14:textId="187EBBC2" w:rsidR="003C6CE7" w:rsidRPr="002D50AB" w:rsidRDefault="003C6CE7" w:rsidP="007D6436">
            <w:pPr>
              <w:jc w:val="center"/>
            </w:pPr>
          </w:p>
        </w:tc>
      </w:tr>
    </w:tbl>
    <w:p w14:paraId="6FBAC793" w14:textId="0E26465B" w:rsidR="006531B6" w:rsidRPr="002D50AB" w:rsidRDefault="006531B6" w:rsidP="00A350CE"/>
    <w:p w14:paraId="6B8736E1" w14:textId="77777777" w:rsidR="006531B6" w:rsidRPr="002175EA" w:rsidRDefault="00F626FA" w:rsidP="005C0136">
      <w:pPr>
        <w:shd w:val="clear" w:color="auto" w:fill="FFF2CC"/>
        <w:ind w:right="-353" w:firstLine="426"/>
        <w:jc w:val="center"/>
      </w:pPr>
      <w:hyperlink r:id="rId10" w:anchor="_%D0%A0%D0%B5%D0%B0%D0%BB%D0%B8%D0%B7%D0%B0%D1%86%D0%B8%D1%8F_%D0%BE%D0%B1%D1%80%D0%B0%D0%B7%D0%BE%D0%B2%D0%B0%D1%82%D0%B5%D0%BB%D1%8C%D0%BD%D1%8B%D1%85_%D0%BF%D1%80%D0%BE%D0%B3%D1%80%D0%B0%D0%BC%D0%BC" w:history="1">
        <w:r w:rsidR="006531B6" w:rsidRPr="002175EA">
          <w:rPr>
            <w:rStyle w:val="a3"/>
            <w:rFonts w:ascii="Times New Roman" w:hAnsi="Times New Roman" w:cs="Times New Roman"/>
            <w:b/>
            <w:color w:val="auto"/>
            <w:sz w:val="32"/>
          </w:rPr>
          <w:t>Реализация дополнительных профессиональных программ повышения квалификации</w:t>
        </w:r>
      </w:hyperlink>
    </w:p>
    <w:p w14:paraId="3D5145E8" w14:textId="77777777" w:rsidR="006531B6" w:rsidRPr="002175EA" w:rsidRDefault="006531B6" w:rsidP="00A350CE">
      <w:pPr>
        <w:shd w:val="clear" w:color="auto" w:fill="FFFFFF"/>
        <w:ind w:left="-426" w:firstLine="426"/>
        <w:jc w:val="both"/>
      </w:pPr>
      <w:r w:rsidRPr="002175EA">
        <w:rPr>
          <w:rFonts w:ascii="Times New Roman" w:hAnsi="Times New Roman" w:cs="Times New Roman"/>
          <w:sz w:val="28"/>
        </w:rPr>
        <w:t> </w:t>
      </w:r>
    </w:p>
    <w:tbl>
      <w:tblPr>
        <w:tblStyle w:val="a5"/>
        <w:tblW w:w="9865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2"/>
        <w:gridCol w:w="1333"/>
        <w:gridCol w:w="1202"/>
        <w:gridCol w:w="1208"/>
      </w:tblGrid>
      <w:tr w:rsidR="005C0136" w:rsidRPr="00E83423" w14:paraId="489BCBC9" w14:textId="77777777" w:rsidTr="005C0136">
        <w:tc>
          <w:tcPr>
            <w:tcW w:w="61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ABF8" w14:textId="77777777" w:rsidR="005C0136" w:rsidRPr="007D6436" w:rsidRDefault="005C01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436">
              <w:rPr>
                <w:rFonts w:ascii="Times New Roman" w:hAnsi="Times New Roman" w:cs="Times New Roman"/>
                <w:b/>
                <w:bCs/>
              </w:rPr>
              <w:t>Образовательная программа</w:t>
            </w:r>
          </w:p>
        </w:tc>
        <w:tc>
          <w:tcPr>
            <w:tcW w:w="133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4F5E" w14:textId="77777777" w:rsidR="005C0136" w:rsidRPr="007D6436" w:rsidRDefault="005C01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436">
              <w:rPr>
                <w:rFonts w:ascii="Times New Roman" w:hAnsi="Times New Roman" w:cs="Times New Roman"/>
                <w:b/>
                <w:bCs/>
              </w:rPr>
              <w:t>Кол-во час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68FCE" w14:textId="77777777" w:rsidR="005C0136" w:rsidRPr="007D6436" w:rsidRDefault="005C01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436">
              <w:rPr>
                <w:rFonts w:ascii="Times New Roman" w:hAnsi="Times New Roman" w:cs="Times New Roman"/>
                <w:b/>
                <w:bCs/>
              </w:rPr>
              <w:t>Обучено чел.</w:t>
            </w:r>
          </w:p>
        </w:tc>
        <w:tc>
          <w:tcPr>
            <w:tcW w:w="120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B6B1" w14:textId="77777777" w:rsidR="005C0136" w:rsidRPr="007D6436" w:rsidRDefault="005C01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436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  <w:p w14:paraId="78B86A81" w14:textId="77777777" w:rsidR="005C0136" w:rsidRPr="007D6436" w:rsidRDefault="005C01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6436">
              <w:rPr>
                <w:rFonts w:ascii="Times New Roman" w:hAnsi="Times New Roman" w:cs="Times New Roman"/>
                <w:b/>
                <w:bCs/>
              </w:rPr>
              <w:t>курсов</w:t>
            </w:r>
          </w:p>
        </w:tc>
      </w:tr>
      <w:tr w:rsidR="005C0136" w:rsidRPr="00E83423" w14:paraId="4BF14A09" w14:textId="77777777" w:rsidTr="005C0136">
        <w:trPr>
          <w:trHeight w:val="742"/>
        </w:trPr>
        <w:tc>
          <w:tcPr>
            <w:tcW w:w="6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BD2E" w14:textId="7DEE9A30" w:rsidR="005C0136" w:rsidRPr="00E83423" w:rsidRDefault="005C0136">
            <w:pPr>
              <w:ind w:left="283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1. «Цифровые инструменты в работе педагога» 24 часа 11-13 марта 2025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5B69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B2D8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F14C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0136" w:rsidRPr="00E83423" w14:paraId="500C9196" w14:textId="77777777" w:rsidTr="005C0136">
        <w:tc>
          <w:tcPr>
            <w:tcW w:w="6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1BFF" w14:textId="289B199D" w:rsidR="005C0136" w:rsidRPr="00E83423" w:rsidRDefault="005C0136" w:rsidP="005C0136">
            <w:pPr>
              <w:ind w:left="283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2. «Первая помощь: от теории к практике» 16 часов 25-26 марта 2025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C16F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87D9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81CD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C0136" w:rsidRPr="00E83423" w14:paraId="3B7C116C" w14:textId="77777777" w:rsidTr="005C0136">
        <w:tc>
          <w:tcPr>
            <w:tcW w:w="6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F725" w14:textId="640F9004" w:rsidR="005C0136" w:rsidRPr="00E83423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 по достижению результатов обучения и воспитания для предоставления материалов при проведении аттестации педагогических работников» 04-06 июня 2025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FD25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187C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0EAF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C0136" w:rsidRPr="00E83423" w14:paraId="0C45DBFD" w14:textId="77777777" w:rsidTr="005C0136">
        <w:tc>
          <w:tcPr>
            <w:tcW w:w="6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248B" w14:textId="77777777" w:rsidR="005C0136" w:rsidRPr="00E83423" w:rsidRDefault="005C0136">
            <w:pPr>
              <w:ind w:left="283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4.     «Организация специальных условий в ДОУ для детей с ОВЗ в рамках реализации ФГОС ДО» 6-13 октября 2025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A6D6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48 ч.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3E61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D287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C0136" w:rsidRPr="00E83423" w14:paraId="263E9BAD" w14:textId="77777777" w:rsidTr="005C0136">
        <w:tc>
          <w:tcPr>
            <w:tcW w:w="6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5411A" w14:textId="77777777" w:rsidR="005C0136" w:rsidRPr="00E83423" w:rsidRDefault="005C0136">
            <w:pPr>
              <w:ind w:left="283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5.     «Использование современных образовательных технологий в работе с детьми ОВЗ» 27-28 октября 2025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6FE1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DC7C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6168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C0136" w:rsidRPr="00E83423" w14:paraId="268AFAE1" w14:textId="77777777" w:rsidTr="005C0136">
        <w:trPr>
          <w:trHeight w:val="1013"/>
        </w:trPr>
        <w:tc>
          <w:tcPr>
            <w:tcW w:w="6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0820" w14:textId="77777777" w:rsidR="005C0136" w:rsidRPr="00E83423" w:rsidRDefault="005C0136">
            <w:pPr>
              <w:ind w:left="283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6. «Использование современных образовательных технологий в работе с детьми ОВЗ» 29-30 октября 2025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8A05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A5D9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7357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5C0136" w:rsidRPr="00E83423" w14:paraId="13DA475E" w14:textId="77777777" w:rsidTr="005C0136">
        <w:tc>
          <w:tcPr>
            <w:tcW w:w="6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4A7A" w14:textId="77777777" w:rsidR="005C0136" w:rsidRPr="00E83423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01C3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6EB5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D990" w14:textId="77777777" w:rsidR="005C0136" w:rsidRPr="00E83423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14:paraId="37F08DF5" w14:textId="77777777" w:rsidR="006531B6" w:rsidRPr="007A3B62" w:rsidRDefault="006531B6" w:rsidP="00A350CE">
      <w:pPr>
        <w:shd w:val="clear" w:color="auto" w:fill="FFFFFF"/>
        <w:spacing w:after="240"/>
        <w:jc w:val="center"/>
      </w:pPr>
      <w:r>
        <w:rPr>
          <w:rFonts w:ascii="Calibri" w:eastAsia="Calibri" w:hAnsi="Calibri" w:cs="Calibri"/>
          <w:b/>
          <w:color w:val="4472C4"/>
          <w:sz w:val="24"/>
        </w:rPr>
        <w:t> </w:t>
      </w:r>
    </w:p>
    <w:p w14:paraId="2282BB4F" w14:textId="77777777" w:rsidR="006531B6" w:rsidRPr="002175EA" w:rsidRDefault="006531B6" w:rsidP="00A350CE">
      <w:pPr>
        <w:shd w:val="clear" w:color="auto" w:fill="FFF2CC"/>
        <w:spacing w:after="240"/>
        <w:jc w:val="center"/>
      </w:pPr>
      <w:r w:rsidRPr="002175EA">
        <w:rPr>
          <w:rFonts w:ascii="Times New Roman" w:hAnsi="Times New Roman" w:cs="Times New Roman"/>
          <w:b/>
          <w:sz w:val="32"/>
        </w:rPr>
        <w:t>Организация курсов на базе МБОУ ДПО «ОМЦ»</w:t>
      </w:r>
    </w:p>
    <w:tbl>
      <w:tblPr>
        <w:tblStyle w:val="a5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6946"/>
        <w:gridCol w:w="1134"/>
        <w:gridCol w:w="1276"/>
      </w:tblGrid>
      <w:tr w:rsidR="003C6CE7" w:rsidRPr="00730286" w14:paraId="07FCBE21" w14:textId="77777777" w:rsidTr="00730286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8E3C" w14:textId="639B885F" w:rsidR="003C6CE7" w:rsidRPr="00730286" w:rsidRDefault="005C0136">
            <w:pPr>
              <w:jc w:val="center"/>
              <w:rPr>
                <w:b/>
                <w:bCs/>
              </w:rPr>
            </w:pPr>
            <w:r w:rsidRPr="00730286">
              <w:rPr>
                <w:rFonts w:ascii="Times New Roman" w:hAnsi="Times New Roman" w:cs="Times New Roman"/>
                <w:b/>
                <w:bCs/>
              </w:rPr>
              <w:t>№п/п</w:t>
            </w:r>
            <w:r w:rsidR="00933E08" w:rsidRPr="007302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40AE" w14:textId="77777777" w:rsidR="003C6CE7" w:rsidRPr="00730286" w:rsidRDefault="00933E08" w:rsidP="005C0136">
            <w:pPr>
              <w:jc w:val="center"/>
              <w:rPr>
                <w:b/>
                <w:bCs/>
              </w:rPr>
            </w:pPr>
            <w:r w:rsidRPr="00730286">
              <w:rPr>
                <w:rFonts w:ascii="Times New Roman" w:hAnsi="Times New Roman" w:cs="Times New Roman"/>
                <w:b/>
                <w:bCs/>
              </w:rPr>
              <w:t>Образовательная программа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257C" w14:textId="77777777" w:rsidR="003C6CE7" w:rsidRPr="00730286" w:rsidRDefault="00933E08" w:rsidP="005C0136">
            <w:pPr>
              <w:jc w:val="center"/>
              <w:rPr>
                <w:b/>
                <w:bCs/>
              </w:rPr>
            </w:pPr>
            <w:r w:rsidRPr="00730286">
              <w:rPr>
                <w:rFonts w:ascii="Times New Roman" w:hAnsi="Times New Roman" w:cs="Times New Roman"/>
                <w:b/>
                <w:bCs/>
              </w:rPr>
              <w:t>Кол-во час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CA75" w14:textId="77777777" w:rsidR="003C6CE7" w:rsidRPr="00730286" w:rsidRDefault="00933E08" w:rsidP="005C0136">
            <w:pPr>
              <w:jc w:val="center"/>
              <w:rPr>
                <w:b/>
                <w:bCs/>
              </w:rPr>
            </w:pPr>
            <w:r w:rsidRPr="00730286">
              <w:rPr>
                <w:rFonts w:ascii="Times New Roman" w:hAnsi="Times New Roman" w:cs="Times New Roman"/>
                <w:b/>
                <w:bCs/>
              </w:rPr>
              <w:t>Обучено чел.</w:t>
            </w:r>
          </w:p>
        </w:tc>
      </w:tr>
      <w:tr w:rsidR="003C6CE7" w14:paraId="3536A93D" w14:textId="77777777" w:rsidTr="00730286"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A061" w14:textId="77777777" w:rsidR="003C6CE7" w:rsidRDefault="00933E08"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590B" w14:textId="70BC4E77" w:rsidR="003C6CE7" w:rsidRDefault="00933E08">
            <w:r>
              <w:rPr>
                <w:rFonts w:ascii="Times New Roman" w:hAnsi="Times New Roman" w:cs="Times New Roman"/>
                <w:sz w:val="24"/>
              </w:rPr>
              <w:t>КПК «Образование и сопровождение детей с РАС» 3,</w:t>
            </w:r>
            <w:r w:rsidR="00E8342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5 декабря 2025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D07D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2EEB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</w:tr>
    </w:tbl>
    <w:p w14:paraId="0D076806" w14:textId="77777777" w:rsidR="006531B6" w:rsidRPr="007A3B62" w:rsidRDefault="006531B6" w:rsidP="00A350CE">
      <w:pPr>
        <w:shd w:val="clear" w:color="auto" w:fill="FFFFFF"/>
        <w:spacing w:after="240"/>
        <w:jc w:val="center"/>
      </w:pPr>
      <w:r>
        <w:rPr>
          <w:rFonts w:ascii="Times New Roman" w:hAnsi="Times New Roman" w:cs="Times New Roman"/>
          <w:b/>
          <w:color w:val="4472C4"/>
          <w:sz w:val="32"/>
        </w:rPr>
        <w:t> </w:t>
      </w:r>
    </w:p>
    <w:p w14:paraId="702E6001" w14:textId="77777777" w:rsidR="006531B6" w:rsidRPr="002175EA" w:rsidRDefault="00F626FA" w:rsidP="00A350CE">
      <w:pPr>
        <w:shd w:val="clear" w:color="auto" w:fill="FFF2CC"/>
        <w:tabs>
          <w:tab w:val="left" w:pos="567"/>
          <w:tab w:val="left" w:pos="851"/>
          <w:tab w:val="left" w:pos="1134"/>
        </w:tabs>
        <w:jc w:val="center"/>
      </w:pPr>
      <w:hyperlink r:id="rId11" w:anchor="_%D0%A3%D1%87%D0%B0%D1%81%D1%82%D0%B8%D0%B5_%D0%B8_%D0%BF%D1%80%D0%BE%D0%B2%D0%B5%D0%B4%D0%B5%D0%BD%D0%B8%D0%B5" w:history="1">
        <w:r w:rsidR="006531B6" w:rsidRPr="002175EA">
          <w:rPr>
            <w:rStyle w:val="a3"/>
            <w:rFonts w:ascii="Times New Roman" w:hAnsi="Times New Roman" w:cs="Times New Roman"/>
            <w:b/>
            <w:color w:val="auto"/>
            <w:sz w:val="32"/>
          </w:rPr>
          <w:t>Конференции</w:t>
        </w:r>
      </w:hyperlink>
    </w:p>
    <w:p w14:paraId="3E25FE8C" w14:textId="77777777" w:rsidR="006531B6" w:rsidRPr="002175EA" w:rsidRDefault="006531B6" w:rsidP="00A350CE">
      <w:pPr>
        <w:shd w:val="clear" w:color="auto" w:fill="FFFFFF"/>
        <w:jc w:val="center"/>
      </w:pPr>
      <w:r w:rsidRPr="002175EA">
        <w:rPr>
          <w:rFonts w:ascii="Times New Roman" w:hAnsi="Times New Roman" w:cs="Times New Roman"/>
          <w:b/>
          <w:sz w:val="12"/>
        </w:rPr>
        <w:t> </w:t>
      </w:r>
    </w:p>
    <w:p w14:paraId="52A3282F" w14:textId="77777777" w:rsidR="006531B6" w:rsidRPr="002175EA" w:rsidRDefault="00F626FA" w:rsidP="00A350CE">
      <w:pPr>
        <w:shd w:val="clear" w:color="auto" w:fill="FFFFFF"/>
        <w:jc w:val="center"/>
      </w:pPr>
      <w:hyperlink r:id="rId12" w:anchor="_%D0%9F%D0%BE%D0%B4%D0%B3%D0%BE%D1%82%D0%BE%D0%B2%D0%BA%D0%B0_%D0%B8_%D0%BE%D1%80%D0%B3%D0%B0%D0%BD%D0%B8%D0%B7%D0%B0%D1%86%D0%B8%D1%8F" w:history="1">
        <w:r w:rsidR="006531B6" w:rsidRPr="002175EA">
          <w:rPr>
            <w:rStyle w:val="a3"/>
            <w:rFonts w:ascii="Times New Roman" w:hAnsi="Times New Roman" w:cs="Times New Roman"/>
            <w:b/>
            <w:color w:val="auto"/>
            <w:sz w:val="28"/>
          </w:rPr>
          <w:t>Подготовка и организация</w:t>
        </w:r>
      </w:hyperlink>
      <w:r w:rsidR="006531B6" w:rsidRPr="002175EA">
        <w:rPr>
          <w:rFonts w:ascii="Times New Roman" w:hAnsi="Times New Roman" w:cs="Times New Roman"/>
          <w:b/>
          <w:sz w:val="28"/>
        </w:rPr>
        <w:t xml:space="preserve"> конференций</w:t>
      </w:r>
    </w:p>
    <w:tbl>
      <w:tblPr>
        <w:tblStyle w:val="a5"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483"/>
        <w:gridCol w:w="1021"/>
        <w:gridCol w:w="1389"/>
        <w:gridCol w:w="1417"/>
        <w:gridCol w:w="2001"/>
      </w:tblGrid>
      <w:tr w:rsidR="005C0136" w:rsidRPr="002175EA" w14:paraId="1BB22A9C" w14:textId="77777777" w:rsidTr="005C0136"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7F6B" w14:textId="64CA6524" w:rsidR="005C0136" w:rsidRPr="00E83423" w:rsidRDefault="00730286" w:rsidP="00730286">
            <w:pPr>
              <w:ind w:left="-116"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30286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48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1EBD" w14:textId="77777777" w:rsidR="005C0136" w:rsidRPr="00730286" w:rsidRDefault="005C0136">
            <w:pPr>
              <w:jc w:val="center"/>
              <w:rPr>
                <w:b/>
                <w:bCs/>
              </w:rPr>
            </w:pPr>
            <w:r w:rsidRPr="00730286">
              <w:rPr>
                <w:rFonts w:ascii="Times New Roman" w:hAnsi="Times New Roman" w:cs="Times New Roman"/>
                <w:b/>
                <w:bCs/>
              </w:rPr>
              <w:t>Название  </w:t>
            </w:r>
          </w:p>
        </w:tc>
        <w:tc>
          <w:tcPr>
            <w:tcW w:w="102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FD99" w14:textId="77777777" w:rsidR="005C0136" w:rsidRPr="00730286" w:rsidRDefault="005C0136" w:rsidP="005C0136">
            <w:pPr>
              <w:ind w:left="-29" w:right="-73" w:firstLine="3"/>
              <w:jc w:val="center"/>
              <w:rPr>
                <w:b/>
                <w:bCs/>
              </w:rPr>
            </w:pPr>
            <w:r w:rsidRPr="00730286">
              <w:rPr>
                <w:rFonts w:ascii="Times New Roman" w:hAnsi="Times New Roman" w:cs="Times New Roman"/>
                <w:b/>
                <w:bCs/>
              </w:rPr>
              <w:t>уровень</w:t>
            </w:r>
          </w:p>
        </w:tc>
        <w:tc>
          <w:tcPr>
            <w:tcW w:w="138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8E41" w14:textId="77777777" w:rsidR="005C0136" w:rsidRPr="00730286" w:rsidRDefault="005C0136" w:rsidP="005C0136">
            <w:pPr>
              <w:jc w:val="center"/>
              <w:rPr>
                <w:b/>
                <w:bCs/>
              </w:rPr>
            </w:pPr>
            <w:r w:rsidRPr="0073028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2BE1" w14:textId="77777777" w:rsidR="005C0136" w:rsidRPr="00730286" w:rsidRDefault="005C0136" w:rsidP="005C0136">
            <w:pPr>
              <w:jc w:val="center"/>
              <w:rPr>
                <w:b/>
                <w:bCs/>
              </w:rPr>
            </w:pPr>
            <w:r w:rsidRPr="00730286">
              <w:rPr>
                <w:rFonts w:ascii="Times New Roman" w:hAnsi="Times New Roman" w:cs="Times New Roman"/>
                <w:b/>
                <w:bCs/>
              </w:rPr>
              <w:t>Кол-во участников</w:t>
            </w:r>
          </w:p>
        </w:tc>
        <w:tc>
          <w:tcPr>
            <w:tcW w:w="200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2F87" w14:textId="77777777" w:rsidR="005C0136" w:rsidRPr="00730286" w:rsidRDefault="005C0136" w:rsidP="005C0136">
            <w:pPr>
              <w:ind w:left="-980" w:firstLine="980"/>
              <w:jc w:val="center"/>
              <w:rPr>
                <w:b/>
                <w:bCs/>
              </w:rPr>
            </w:pPr>
            <w:r w:rsidRPr="00730286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5C0136" w14:paraId="7905A24C" w14:textId="77777777" w:rsidTr="005C0136"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6BA8" w14:textId="10131594" w:rsidR="005C0136" w:rsidRPr="00E83423" w:rsidRDefault="005C0136" w:rsidP="00730286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BC5B" w14:textId="77777777" w:rsidR="005C0136" w:rsidRPr="005C0136" w:rsidRDefault="005C0136">
            <w:pPr>
              <w:jc w:val="both"/>
              <w:rPr>
                <w:sz w:val="24"/>
                <w:szCs w:val="24"/>
              </w:rPr>
            </w:pPr>
            <w:r w:rsidRPr="005C01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межмуниципального конкурса «Педагогический </w:t>
            </w:r>
            <w:proofErr w:type="spellStart"/>
            <w:r w:rsidRPr="005C0136">
              <w:rPr>
                <w:rFonts w:ascii="Times New Roman" w:hAnsi="Times New Roman" w:cs="Times New Roman"/>
                <w:sz w:val="24"/>
                <w:szCs w:val="24"/>
              </w:rPr>
              <w:t>баттл</w:t>
            </w:r>
            <w:proofErr w:type="spellEnd"/>
            <w:r w:rsidRPr="005C0136">
              <w:rPr>
                <w:rFonts w:ascii="Times New Roman" w:hAnsi="Times New Roman" w:cs="Times New Roman"/>
                <w:sz w:val="24"/>
                <w:szCs w:val="24"/>
              </w:rPr>
              <w:t>» в рамках</w:t>
            </w:r>
          </w:p>
          <w:p w14:paraId="089DF555" w14:textId="4A607388" w:rsidR="005C0136" w:rsidRPr="005C0136" w:rsidRDefault="005C0136">
            <w:pPr>
              <w:jc w:val="both"/>
              <w:rPr>
                <w:sz w:val="24"/>
                <w:szCs w:val="24"/>
              </w:rPr>
            </w:pPr>
            <w:proofErr w:type="spellStart"/>
            <w:r w:rsidRPr="005C0136">
              <w:rPr>
                <w:rFonts w:ascii="Times New Roman" w:hAnsi="Times New Roman" w:cs="Times New Roman"/>
                <w:sz w:val="24"/>
                <w:szCs w:val="24"/>
              </w:rPr>
              <w:t>Димитриевских</w:t>
            </w:r>
            <w:proofErr w:type="spellEnd"/>
            <w:r w:rsidRPr="005C0136">
              <w:rPr>
                <w:rFonts w:ascii="Times New Roman" w:hAnsi="Times New Roman" w:cs="Times New Roman"/>
                <w:sz w:val="24"/>
                <w:szCs w:val="24"/>
              </w:rPr>
              <w:t xml:space="preserve"> чтений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848A" w14:textId="77777777" w:rsidR="005C0136" w:rsidRDefault="005C0136" w:rsidP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край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609F" w14:textId="77777777" w:rsidR="005C0136" w:rsidRDefault="005C0136" w:rsidP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 февраля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DA055" w14:textId="525F107C" w:rsidR="005C0136" w:rsidRDefault="005C0136" w:rsidP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14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BE4A" w14:textId="77777777" w:rsidR="005C0136" w:rsidRPr="005C0136" w:rsidRDefault="005C0136" w:rsidP="005C0136">
            <w:pPr>
              <w:spacing w:after="200"/>
              <w:ind w:left="-114" w:right="-128"/>
              <w:jc w:val="center"/>
            </w:pPr>
            <w:r w:rsidRPr="005C0136">
              <w:rPr>
                <w:rFonts w:ascii="Times New Roman" w:hAnsi="Times New Roman" w:cs="Times New Roman"/>
              </w:rPr>
              <w:t>Самоловских О.Г.</w:t>
            </w:r>
          </w:p>
        </w:tc>
      </w:tr>
      <w:tr w:rsidR="005C0136" w14:paraId="361F65EA" w14:textId="77777777" w:rsidTr="007D6436">
        <w:trPr>
          <w:trHeight w:val="1180"/>
        </w:trPr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31AC" w14:textId="472F99FE" w:rsidR="005C0136" w:rsidRPr="00E83423" w:rsidRDefault="005C0136" w:rsidP="0073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7B43" w14:textId="77777777" w:rsidR="005C0136" w:rsidRPr="005C0136" w:rsidRDefault="005C0136">
            <w:pPr>
              <w:rPr>
                <w:sz w:val="24"/>
                <w:szCs w:val="24"/>
              </w:rPr>
            </w:pPr>
            <w:r w:rsidRPr="005C01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5C0136">
              <w:rPr>
                <w:rFonts w:ascii="Times New Roman" w:hAnsi="Times New Roman" w:cs="Times New Roman"/>
                <w:sz w:val="24"/>
                <w:szCs w:val="24"/>
              </w:rPr>
              <w:t>проведение  межмуниципальной</w:t>
            </w:r>
            <w:proofErr w:type="gramEnd"/>
            <w:r w:rsidRPr="005C0136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«От ВПР к ГИА»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82C5" w14:textId="77777777" w:rsidR="005C0136" w:rsidRDefault="005C0136" w:rsidP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край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99B5" w14:textId="77777777" w:rsidR="005C0136" w:rsidRDefault="005C0136" w:rsidP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28 февраля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7BF0" w14:textId="77777777" w:rsidR="005C0136" w:rsidRDefault="005C0136" w:rsidP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32 педагога из 5 территорий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46F18" w14:textId="16DD44E1" w:rsidR="005C0136" w:rsidRPr="005C0136" w:rsidRDefault="005C0136" w:rsidP="005C0136">
            <w:pPr>
              <w:ind w:left="-980" w:firstLine="980"/>
              <w:jc w:val="center"/>
            </w:pPr>
            <w:r w:rsidRPr="005C0136">
              <w:rPr>
                <w:rFonts w:ascii="Times New Roman" w:hAnsi="Times New Roman" w:cs="Times New Roman"/>
              </w:rPr>
              <w:t>Кузнецова В.Л.</w:t>
            </w:r>
          </w:p>
          <w:p w14:paraId="34311144" w14:textId="77777777" w:rsidR="005C0136" w:rsidRDefault="005C0136" w:rsidP="005C0136">
            <w:pPr>
              <w:ind w:left="-980" w:firstLine="980"/>
              <w:jc w:val="center"/>
              <w:rPr>
                <w:rFonts w:ascii="Times New Roman" w:hAnsi="Times New Roman" w:cs="Times New Roman"/>
              </w:rPr>
            </w:pPr>
            <w:r w:rsidRPr="005C0136">
              <w:rPr>
                <w:rFonts w:ascii="Times New Roman" w:hAnsi="Times New Roman" w:cs="Times New Roman"/>
              </w:rPr>
              <w:t>Назарова Р.Т.</w:t>
            </w:r>
          </w:p>
          <w:p w14:paraId="4D16BB71" w14:textId="77777777" w:rsidR="007D6436" w:rsidRPr="007D6436" w:rsidRDefault="007D6436" w:rsidP="007D6436"/>
        </w:tc>
      </w:tr>
      <w:tr w:rsidR="005C0136" w14:paraId="00282985" w14:textId="77777777" w:rsidTr="007D6436">
        <w:trPr>
          <w:trHeight w:val="1126"/>
        </w:trPr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27E1" w14:textId="2EC250BE" w:rsidR="005C0136" w:rsidRPr="00E83423" w:rsidRDefault="005C0136" w:rsidP="0073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D741" w14:textId="036B38CA" w:rsidR="005C0136" w:rsidRPr="005C0136" w:rsidRDefault="005C0136" w:rsidP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фестиваль </w:t>
            </w:r>
            <w:r w:rsidR="007302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136">
              <w:rPr>
                <w:rFonts w:ascii="Times New Roman" w:hAnsi="Times New Roman" w:cs="Times New Roman"/>
                <w:sz w:val="24"/>
                <w:szCs w:val="24"/>
              </w:rPr>
              <w:t>Интерактивный учебный контент</w:t>
            </w:r>
            <w:r w:rsidR="0073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9D7A" w14:textId="351B69B0" w:rsidR="005C0136" w:rsidRDefault="005C0136" w:rsidP="005C0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0205" w14:textId="6CE84A8C" w:rsidR="005C0136" w:rsidRDefault="005C0136" w:rsidP="005C0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апреля, 7 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67C91" w14:textId="24084914" w:rsidR="005C0136" w:rsidRDefault="005C0136" w:rsidP="005C0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человек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9E76" w14:textId="77777777" w:rsidR="005C0136" w:rsidRPr="005C0136" w:rsidRDefault="005C0136" w:rsidP="005C0136">
            <w:pPr>
              <w:ind w:left="-980" w:right="-195" w:firstLine="866"/>
              <w:jc w:val="center"/>
            </w:pPr>
            <w:r w:rsidRPr="005C0136">
              <w:rPr>
                <w:rFonts w:ascii="Times New Roman" w:hAnsi="Times New Roman" w:cs="Times New Roman"/>
              </w:rPr>
              <w:t>Ижбулатова К.А.</w:t>
            </w:r>
          </w:p>
          <w:p w14:paraId="4851F29A" w14:textId="77777777" w:rsidR="005C0136" w:rsidRPr="005C0136" w:rsidRDefault="005C0136" w:rsidP="005C0136">
            <w:pPr>
              <w:ind w:left="-980" w:right="-128" w:firstLine="980"/>
              <w:jc w:val="center"/>
            </w:pPr>
            <w:r w:rsidRPr="005C0136">
              <w:rPr>
                <w:rFonts w:ascii="Times New Roman" w:hAnsi="Times New Roman" w:cs="Times New Roman"/>
              </w:rPr>
              <w:t>Окулова В.П.</w:t>
            </w:r>
          </w:p>
          <w:p w14:paraId="3E85AAB5" w14:textId="41A81F84" w:rsidR="005C0136" w:rsidRPr="005C0136" w:rsidRDefault="005C0136" w:rsidP="005C0136">
            <w:pPr>
              <w:ind w:left="-980" w:firstLine="9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136" w14:paraId="6D8FB83D" w14:textId="77777777" w:rsidTr="005C0136"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842B" w14:textId="08338D34" w:rsidR="005C0136" w:rsidRPr="00E83423" w:rsidRDefault="005C0136" w:rsidP="0073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4E60" w14:textId="55593CAF" w:rsidR="005C0136" w:rsidRPr="005C0136" w:rsidRDefault="005C0136" w:rsidP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36">
              <w:rPr>
                <w:rFonts w:ascii="Times New Roman" w:hAnsi="Times New Roman" w:cs="Times New Roman"/>
                <w:sz w:val="24"/>
                <w:szCs w:val="24"/>
              </w:rPr>
              <w:t xml:space="preserve">IV Краевая педагогическая </w:t>
            </w:r>
            <w:proofErr w:type="spellStart"/>
            <w:r w:rsidRPr="005C0136">
              <w:rPr>
                <w:rFonts w:ascii="Times New Roman" w:hAnsi="Times New Roman" w:cs="Times New Roman"/>
                <w:sz w:val="24"/>
                <w:szCs w:val="24"/>
              </w:rPr>
              <w:t>школа#Новое</w:t>
            </w:r>
            <w:proofErr w:type="spellEnd"/>
            <w:r w:rsidRPr="005C0136">
              <w:rPr>
                <w:rFonts w:ascii="Times New Roman" w:hAnsi="Times New Roman" w:cs="Times New Roman"/>
                <w:sz w:val="24"/>
                <w:szCs w:val="24"/>
              </w:rPr>
              <w:t xml:space="preserve"> Пермское-2025 </w:t>
            </w:r>
            <w:r w:rsidR="007302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136">
              <w:rPr>
                <w:rFonts w:ascii="Times New Roman" w:hAnsi="Times New Roman" w:cs="Times New Roman"/>
                <w:sz w:val="24"/>
                <w:szCs w:val="24"/>
              </w:rPr>
              <w:t>Лето со смыслом: учить, вдохновлять, развивать</w:t>
            </w:r>
            <w:r w:rsidR="0073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69F4" w14:textId="77777777" w:rsidR="005C0136" w:rsidRDefault="005C0136" w:rsidP="005C0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8E81" w14:textId="77777777" w:rsidR="005C0136" w:rsidRDefault="005C0136" w:rsidP="005C0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D50A" w14:textId="77777777" w:rsidR="005C0136" w:rsidRDefault="005C0136" w:rsidP="005C0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227 человек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0E5D" w14:textId="03C33084" w:rsidR="005C0136" w:rsidRPr="005C0136" w:rsidRDefault="005C0136" w:rsidP="005C0136">
            <w:pPr>
              <w:ind w:left="-980" w:firstLine="980"/>
              <w:jc w:val="center"/>
              <w:rPr>
                <w:rFonts w:ascii="Times New Roman" w:hAnsi="Times New Roman" w:cs="Times New Roman"/>
              </w:rPr>
            </w:pPr>
            <w:r w:rsidRPr="005C0136">
              <w:rPr>
                <w:rFonts w:ascii="Times New Roman" w:hAnsi="Times New Roman" w:cs="Times New Roman"/>
              </w:rPr>
              <w:t>Самоловских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0136">
              <w:rPr>
                <w:rFonts w:ascii="Times New Roman" w:hAnsi="Times New Roman" w:cs="Times New Roman"/>
              </w:rPr>
              <w:t>О.Г.</w:t>
            </w:r>
          </w:p>
        </w:tc>
      </w:tr>
      <w:tr w:rsidR="005C0136" w14:paraId="62878EBF" w14:textId="77777777" w:rsidTr="007D6436">
        <w:trPr>
          <w:trHeight w:val="693"/>
        </w:trPr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F8FE" w14:textId="3CBCB4E5" w:rsidR="005C0136" w:rsidRPr="00E83423" w:rsidRDefault="005C0136" w:rsidP="0073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F36E" w14:textId="77777777" w:rsidR="005C0136" w:rsidRPr="005C0136" w:rsidRDefault="005C0136" w:rsidP="005C0136">
            <w:pPr>
              <w:rPr>
                <w:sz w:val="24"/>
                <w:szCs w:val="24"/>
              </w:rPr>
            </w:pPr>
            <w:r w:rsidRPr="005C0136">
              <w:rPr>
                <w:rFonts w:ascii="Times New Roman" w:hAnsi="Times New Roman" w:cs="Times New Roman"/>
                <w:sz w:val="24"/>
                <w:szCs w:val="24"/>
              </w:rPr>
              <w:t>Августовский педсовет-2025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7D8F" w14:textId="77777777" w:rsidR="005C0136" w:rsidRDefault="005C0136" w:rsidP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округ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8C14" w14:textId="77777777" w:rsidR="005C0136" w:rsidRDefault="005C0136" w:rsidP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27 августа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A7CC" w14:textId="77777777" w:rsidR="005C0136" w:rsidRDefault="005C0136" w:rsidP="005C0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Пленарное- 253</w:t>
            </w:r>
          </w:p>
          <w:p w14:paraId="7DA9866C" w14:textId="77777777" w:rsidR="007D6436" w:rsidRPr="007D6436" w:rsidRDefault="007D6436" w:rsidP="007D6436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B4AD" w14:textId="77777777" w:rsidR="005C0136" w:rsidRDefault="005C0136" w:rsidP="005C0136">
            <w:pPr>
              <w:ind w:left="-980" w:firstLine="980"/>
              <w:jc w:val="center"/>
              <w:rPr>
                <w:rFonts w:ascii="Times New Roman" w:hAnsi="Times New Roman" w:cs="Times New Roman"/>
              </w:rPr>
            </w:pPr>
            <w:r w:rsidRPr="005C0136">
              <w:rPr>
                <w:rFonts w:ascii="Times New Roman" w:hAnsi="Times New Roman" w:cs="Times New Roman"/>
              </w:rPr>
              <w:t>методисты</w:t>
            </w:r>
          </w:p>
          <w:p w14:paraId="2F0A3ECA" w14:textId="77777777" w:rsidR="007D6436" w:rsidRPr="007D6436" w:rsidRDefault="007D6436" w:rsidP="007D6436"/>
          <w:p w14:paraId="6B96CF0C" w14:textId="77777777" w:rsidR="007D6436" w:rsidRPr="007D6436" w:rsidRDefault="007D6436" w:rsidP="007D6436"/>
        </w:tc>
      </w:tr>
      <w:tr w:rsidR="005C0136" w14:paraId="14470459" w14:textId="77777777" w:rsidTr="005C0136"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319F" w14:textId="2E748717" w:rsidR="005C0136" w:rsidRPr="00E83423" w:rsidRDefault="005C0136" w:rsidP="0073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5A63" w14:textId="423F2572" w:rsidR="005C0136" w:rsidRPr="005C0136" w:rsidRDefault="005C0136" w:rsidP="005C0136">
            <w:pPr>
              <w:rPr>
                <w:sz w:val="24"/>
                <w:szCs w:val="24"/>
              </w:rPr>
            </w:pPr>
            <w:r w:rsidRPr="005C0136">
              <w:rPr>
                <w:rFonts w:ascii="Times New Roman" w:hAnsi="Times New Roman" w:cs="Times New Roman"/>
                <w:sz w:val="24"/>
                <w:szCs w:val="24"/>
              </w:rPr>
              <w:t>Межмуниципальная конференция «Искусственный интеллект и цифровая среда: инструменты для эффективного обучения</w:t>
            </w:r>
            <w:r w:rsidR="0073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2F39" w14:textId="77777777" w:rsidR="005C0136" w:rsidRDefault="005C0136" w:rsidP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край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A4CE" w14:textId="77777777" w:rsidR="005C0136" w:rsidRDefault="005C0136" w:rsidP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28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397E" w14:textId="77777777" w:rsidR="005C0136" w:rsidRDefault="005C0136" w:rsidP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70 чел. из 5 территорий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7BA0" w14:textId="77777777" w:rsidR="005C0136" w:rsidRPr="005C0136" w:rsidRDefault="005C0136" w:rsidP="005C0136">
            <w:pPr>
              <w:ind w:left="-980" w:right="-195" w:firstLine="866"/>
              <w:jc w:val="center"/>
            </w:pPr>
            <w:r w:rsidRPr="005C0136">
              <w:rPr>
                <w:rFonts w:ascii="Times New Roman" w:hAnsi="Times New Roman" w:cs="Times New Roman"/>
              </w:rPr>
              <w:t>Ижбулатова К.А.</w:t>
            </w:r>
          </w:p>
          <w:p w14:paraId="3EEC95B2" w14:textId="77777777" w:rsidR="005C0136" w:rsidRPr="005C0136" w:rsidRDefault="005C0136" w:rsidP="005C0136">
            <w:pPr>
              <w:ind w:left="-980" w:right="-128" w:firstLine="980"/>
              <w:jc w:val="center"/>
            </w:pPr>
            <w:r w:rsidRPr="005C0136">
              <w:rPr>
                <w:rFonts w:ascii="Times New Roman" w:hAnsi="Times New Roman" w:cs="Times New Roman"/>
              </w:rPr>
              <w:t>Окулова В.П.</w:t>
            </w:r>
          </w:p>
        </w:tc>
      </w:tr>
      <w:tr w:rsidR="005C0136" w14:paraId="43968B2F" w14:textId="77777777" w:rsidTr="005C0136"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EE3D" w14:textId="476F4549" w:rsidR="005C0136" w:rsidRPr="00E83423" w:rsidRDefault="005C0136" w:rsidP="0073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59C7" w14:textId="173D6EDD" w:rsidR="005C0136" w:rsidRPr="005C0136" w:rsidRDefault="005C0136" w:rsidP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1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конференция </w:t>
            </w:r>
            <w:r w:rsidR="007302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136">
              <w:rPr>
                <w:rFonts w:ascii="Times New Roman" w:hAnsi="Times New Roman" w:cs="Times New Roman"/>
                <w:sz w:val="24"/>
                <w:szCs w:val="24"/>
              </w:rPr>
              <w:t>Лучшие практики профессионального опыта</w:t>
            </w:r>
            <w:r w:rsidR="0073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E2F0" w14:textId="77777777" w:rsidR="005C0136" w:rsidRDefault="005C0136" w:rsidP="005C0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DB24" w14:textId="77777777" w:rsidR="005C0136" w:rsidRDefault="005C0136" w:rsidP="005C0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декабря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D8A3" w14:textId="77777777" w:rsidR="005C0136" w:rsidRDefault="005C0136" w:rsidP="005C0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8F8C" w14:textId="77777777" w:rsidR="005C0136" w:rsidRPr="005C0136" w:rsidRDefault="005C0136" w:rsidP="005C0136">
            <w:pPr>
              <w:ind w:left="-980" w:right="-128" w:firstLine="866"/>
              <w:jc w:val="center"/>
              <w:rPr>
                <w:rFonts w:ascii="Times New Roman" w:hAnsi="Times New Roman" w:cs="Times New Roman"/>
              </w:rPr>
            </w:pPr>
            <w:r w:rsidRPr="005C0136">
              <w:rPr>
                <w:rFonts w:ascii="Times New Roman" w:hAnsi="Times New Roman" w:cs="Times New Roman"/>
              </w:rPr>
              <w:t>Богданова Т.И.</w:t>
            </w:r>
          </w:p>
          <w:p w14:paraId="4A08DFC0" w14:textId="77777777" w:rsidR="005C0136" w:rsidRPr="005C0136" w:rsidRDefault="005C0136" w:rsidP="005C0136">
            <w:pPr>
              <w:ind w:left="-980" w:right="-128" w:firstLine="866"/>
              <w:jc w:val="center"/>
              <w:rPr>
                <w:rFonts w:ascii="Times New Roman" w:hAnsi="Times New Roman" w:cs="Times New Roman"/>
              </w:rPr>
            </w:pPr>
            <w:r w:rsidRPr="005C0136">
              <w:rPr>
                <w:rFonts w:ascii="Times New Roman" w:hAnsi="Times New Roman" w:cs="Times New Roman"/>
              </w:rPr>
              <w:t>Галайко Т.И.</w:t>
            </w:r>
          </w:p>
          <w:p w14:paraId="517CA62F" w14:textId="77777777" w:rsidR="005C0136" w:rsidRPr="005C0136" w:rsidRDefault="005C0136" w:rsidP="005C0136">
            <w:pPr>
              <w:ind w:left="-980" w:right="-128" w:firstLine="866"/>
              <w:jc w:val="center"/>
              <w:rPr>
                <w:rFonts w:ascii="Times New Roman" w:hAnsi="Times New Roman" w:cs="Times New Roman"/>
              </w:rPr>
            </w:pPr>
            <w:r w:rsidRPr="005C0136">
              <w:rPr>
                <w:rFonts w:ascii="Times New Roman" w:hAnsi="Times New Roman" w:cs="Times New Roman"/>
              </w:rPr>
              <w:t>Ижбулатова К.А.</w:t>
            </w:r>
          </w:p>
        </w:tc>
      </w:tr>
      <w:tr w:rsidR="005C0136" w14:paraId="220D5417" w14:textId="77777777" w:rsidTr="005C0136"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6A49" w14:textId="61E47DA9" w:rsidR="005C0136" w:rsidRPr="00E83423" w:rsidRDefault="005C0136" w:rsidP="0073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2EB0" w14:textId="77777777" w:rsidR="005C0136" w:rsidRPr="00730286" w:rsidRDefault="005C0136" w:rsidP="005C0136">
            <w:pPr>
              <w:jc w:val="both"/>
              <w:rPr>
                <w:b/>
                <w:bCs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14:paraId="41F3EA4F" w14:textId="77777777" w:rsidR="005C0136" w:rsidRPr="005C0136" w:rsidRDefault="005C0136" w:rsidP="005C0136">
            <w:pPr>
              <w:jc w:val="both"/>
              <w:rPr>
                <w:sz w:val="24"/>
                <w:szCs w:val="24"/>
              </w:rPr>
            </w:pPr>
            <w:r w:rsidRPr="005C01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ABDF" w14:textId="77B24513" w:rsidR="005C0136" w:rsidRPr="002175EA" w:rsidRDefault="005C0136" w:rsidP="005C0136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5551" w14:textId="2680C53D" w:rsidR="005C0136" w:rsidRPr="002175EA" w:rsidRDefault="005C0136" w:rsidP="005C013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CCF5" w14:textId="68323952" w:rsidR="005C0136" w:rsidRPr="002175EA" w:rsidRDefault="005C0136" w:rsidP="005C0136">
            <w:pPr>
              <w:ind w:left="-980" w:firstLine="980"/>
              <w:jc w:val="center"/>
            </w:pPr>
            <w:r w:rsidRPr="002175EA">
              <w:rPr>
                <w:rFonts w:ascii="Times New Roman" w:hAnsi="Times New Roman" w:cs="Times New Roman"/>
                <w:sz w:val="24"/>
              </w:rPr>
              <w:t>637 чел.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A640" w14:textId="1803519F" w:rsidR="005C0136" w:rsidRPr="005C0136" w:rsidRDefault="005C0136" w:rsidP="005C0136">
            <w:pPr>
              <w:ind w:left="-980" w:right="-197" w:firstLine="866"/>
              <w:jc w:val="center"/>
            </w:pPr>
          </w:p>
        </w:tc>
      </w:tr>
    </w:tbl>
    <w:p w14:paraId="745FC9F9" w14:textId="00B4A61C" w:rsidR="006531B6" w:rsidRPr="007A3B62" w:rsidRDefault="002175EA" w:rsidP="002175EA">
      <w:pPr>
        <w:shd w:val="clear" w:color="auto" w:fill="FFFFFF"/>
        <w:tabs>
          <w:tab w:val="center" w:pos="4785"/>
          <w:tab w:val="left" w:pos="6435"/>
        </w:tabs>
        <w:spacing w:after="240"/>
      </w:pPr>
      <w:r>
        <w:rPr>
          <w:rFonts w:ascii="Calibri" w:eastAsia="Calibri" w:hAnsi="Calibri" w:cs="Calibri"/>
          <w:b/>
          <w:color w:val="4472C4"/>
          <w:sz w:val="24"/>
        </w:rPr>
        <w:tab/>
      </w:r>
      <w:r w:rsidR="006531B6">
        <w:rPr>
          <w:rFonts w:ascii="Calibri" w:eastAsia="Calibri" w:hAnsi="Calibri" w:cs="Calibri"/>
          <w:b/>
          <w:color w:val="4472C4"/>
          <w:sz w:val="24"/>
        </w:rPr>
        <w:t> </w:t>
      </w:r>
      <w:r>
        <w:rPr>
          <w:rFonts w:ascii="Calibri" w:eastAsia="Calibri" w:hAnsi="Calibri" w:cs="Calibri"/>
          <w:b/>
          <w:color w:val="4472C4"/>
          <w:sz w:val="24"/>
        </w:rPr>
        <w:tab/>
      </w:r>
    </w:p>
    <w:p w14:paraId="19D44A93" w14:textId="77777777" w:rsidR="006531B6" w:rsidRPr="002175EA" w:rsidRDefault="00F626FA" w:rsidP="005C0136">
      <w:pPr>
        <w:shd w:val="clear" w:color="auto" w:fill="FFF2CC"/>
        <w:spacing w:after="240"/>
        <w:ind w:right="-353"/>
        <w:jc w:val="center"/>
      </w:pPr>
      <w:hyperlink r:id="rId13" w:anchor="_%D0%9E%D1%80%D0%B3%D0%B0%D0%BD%D0%B8%D0%B7%D0%B0%D1%86%D0%B8%D1%8F_%D0%B8_%D0%BF%D1%80%D0%BE%D0%B2%D0%B5%D0%B4%D0%B5%D0%BD%D0%B8%D0%B5" w:history="1">
        <w:r w:rsidR="006531B6" w:rsidRPr="002175EA">
          <w:rPr>
            <w:rStyle w:val="a3"/>
            <w:rFonts w:ascii="Times New Roman" w:hAnsi="Times New Roman" w:cs="Times New Roman"/>
            <w:b/>
            <w:color w:val="auto"/>
            <w:sz w:val="32"/>
          </w:rPr>
          <w:t>Организация и проведение обучающих и методических семинаров</w:t>
        </w:r>
      </w:hyperlink>
    </w:p>
    <w:tbl>
      <w:tblPr>
        <w:tblStyle w:val="a5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5221"/>
        <w:gridCol w:w="1134"/>
        <w:gridCol w:w="709"/>
        <w:gridCol w:w="2126"/>
      </w:tblGrid>
      <w:tr w:rsidR="005C0136" w:rsidRPr="00730286" w14:paraId="41989567" w14:textId="77777777" w:rsidTr="005C0136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9949" w14:textId="2F509248" w:rsidR="005C0136" w:rsidRPr="00730286" w:rsidRDefault="00730286" w:rsidP="00730286">
            <w:pPr>
              <w:jc w:val="center"/>
            </w:pPr>
            <w:r w:rsidRPr="0073028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3B9E" w14:textId="77777777" w:rsidR="005C0136" w:rsidRPr="00730286" w:rsidRDefault="005C0136" w:rsidP="00730286">
            <w:pPr>
              <w:jc w:val="center"/>
            </w:pPr>
            <w:r w:rsidRPr="00730286">
              <w:rPr>
                <w:rFonts w:ascii="Times New Roman" w:hAnsi="Times New Roman" w:cs="Times New Roman"/>
                <w:b/>
              </w:rPr>
              <w:t>Тема</w:t>
            </w:r>
          </w:p>
          <w:p w14:paraId="46B1FBC9" w14:textId="77777777" w:rsidR="005C0136" w:rsidRPr="00730286" w:rsidRDefault="005C0136" w:rsidP="00730286">
            <w:pPr>
              <w:jc w:val="center"/>
            </w:pPr>
            <w:r w:rsidRPr="00730286">
              <w:rPr>
                <w:rFonts w:ascii="Times New Roman" w:hAnsi="Times New Roman" w:cs="Times New Roman"/>
                <w:b/>
              </w:rPr>
              <w:t>(направление)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18A6" w14:textId="77777777" w:rsidR="005C0136" w:rsidRPr="00730286" w:rsidRDefault="005C0136" w:rsidP="00730286">
            <w:pPr>
              <w:jc w:val="center"/>
            </w:pPr>
            <w:r w:rsidRPr="0073028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6EDA" w14:textId="77777777" w:rsidR="005C0136" w:rsidRPr="00730286" w:rsidRDefault="005C0136" w:rsidP="00730286">
            <w:pPr>
              <w:jc w:val="center"/>
            </w:pPr>
            <w:r w:rsidRPr="00730286">
              <w:rPr>
                <w:rFonts w:ascii="Times New Roman" w:hAnsi="Times New Roman" w:cs="Times New Roman"/>
                <w:b/>
              </w:rPr>
              <w:t>Чел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4CCE" w14:textId="77777777" w:rsidR="005C0136" w:rsidRPr="00730286" w:rsidRDefault="005C0136" w:rsidP="00730286">
            <w:pPr>
              <w:jc w:val="center"/>
            </w:pPr>
            <w:r w:rsidRPr="00730286">
              <w:rPr>
                <w:rFonts w:ascii="Times New Roman" w:hAnsi="Times New Roman" w:cs="Times New Roman"/>
                <w:b/>
              </w:rPr>
              <w:t>Руководители</w:t>
            </w:r>
          </w:p>
        </w:tc>
      </w:tr>
      <w:tr w:rsidR="005C0136" w14:paraId="29933EF2" w14:textId="77777777" w:rsidTr="005C0136">
        <w:tc>
          <w:tcPr>
            <w:tcW w:w="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5DAC" w14:textId="77777777" w:rsidR="005C0136" w:rsidRPr="00730286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52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4BC3" w14:textId="77777777" w:rsidR="005C0136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Методический сервис по проведению муниципального конкурса «Учитель года России – 2025»</w:t>
            </w:r>
          </w:p>
          <w:p w14:paraId="771E4D5F" w14:textId="77777777" w:rsidR="00C17A7F" w:rsidRPr="00730286" w:rsidRDefault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3710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3CE6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2676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Самоловских О.Г.</w:t>
            </w:r>
          </w:p>
        </w:tc>
      </w:tr>
      <w:tr w:rsidR="005C0136" w14:paraId="7D6CACC5" w14:textId="77777777" w:rsidTr="005C0136">
        <w:trPr>
          <w:trHeight w:val="705"/>
        </w:trPr>
        <w:tc>
          <w:tcPr>
            <w:tcW w:w="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29F43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9F88" w14:textId="77777777" w:rsidR="005C0136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Семинар-совещание </w:t>
            </w:r>
            <w:r w:rsidR="007302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взаимодействия педагогов-психологов 1 уровня </w:t>
            </w:r>
            <w:proofErr w:type="gramStart"/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со  специалистами</w:t>
            </w:r>
            <w:proofErr w:type="gramEnd"/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 центра 2 уровня</w:t>
            </w:r>
            <w:r w:rsidR="0073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047C8B" w14:textId="025F39B5" w:rsidR="00C17A7F" w:rsidRPr="00730286" w:rsidRDefault="00C17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CAF9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6A33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2C1F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Галайко Т.И.</w:t>
            </w:r>
          </w:p>
        </w:tc>
      </w:tr>
      <w:tr w:rsidR="005C0136" w14:paraId="1BAA39C4" w14:textId="77777777" w:rsidTr="005C0136">
        <w:trPr>
          <w:trHeight w:val="668"/>
        </w:trPr>
        <w:tc>
          <w:tcPr>
            <w:tcW w:w="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ED9D" w14:textId="2FB38535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2C6C" w14:textId="77777777" w:rsidR="005C0136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Методический сервис по итогам проведения муниципального конкурса «Учитель года»</w:t>
            </w:r>
          </w:p>
          <w:p w14:paraId="4FA4772D" w14:textId="77777777" w:rsidR="00C17A7F" w:rsidRPr="00730286" w:rsidRDefault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DCB3" w14:textId="77777777" w:rsidR="005C0136" w:rsidRPr="00730286" w:rsidRDefault="005C013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182BB9B0" w14:textId="77777777" w:rsidR="005C0136" w:rsidRPr="00730286" w:rsidRDefault="005C013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55C0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852A" w14:textId="77777777" w:rsidR="005C0136" w:rsidRPr="00730286" w:rsidRDefault="005C0136">
            <w:pPr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Самоловских О.Г.</w:t>
            </w:r>
          </w:p>
        </w:tc>
      </w:tr>
      <w:tr w:rsidR="005C0136" w14:paraId="4C5E1B85" w14:textId="77777777" w:rsidTr="00730286">
        <w:tc>
          <w:tcPr>
            <w:tcW w:w="7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D2EA" w14:textId="3E7925FC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191D" w14:textId="77777777" w:rsidR="005C0136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7302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Порядок по выявлению детского и семейного неблагополучия, организация работы по его коррекции</w:t>
            </w:r>
            <w:r w:rsidR="0073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5865C7C" w14:textId="49C464C0" w:rsidR="00C17A7F" w:rsidRPr="00730286" w:rsidRDefault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01069" w14:textId="77777777" w:rsidR="005C0136" w:rsidRPr="00730286" w:rsidRDefault="005C0136" w:rsidP="0073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8719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5CD21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5F5A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DCE9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Лупенко</w:t>
            </w:r>
            <w:proofErr w:type="spellEnd"/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5C0136" w14:paraId="6E4A3660" w14:textId="77777777" w:rsidTr="0073028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9C66" w14:textId="2A500B5F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20D3" w14:textId="77777777" w:rsidR="005C0136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семинары по </w:t>
            </w:r>
            <w:proofErr w:type="gramStart"/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обновлению  нормативной</w:t>
            </w:r>
            <w:proofErr w:type="gramEnd"/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 базы  аттестации педагогов в Пермском крае с ответственными за аттестацию в ОО,  лидерами обучения, руководителями  ММО</w:t>
            </w:r>
          </w:p>
          <w:p w14:paraId="6946E226" w14:textId="77777777" w:rsidR="00C17A7F" w:rsidRPr="00730286" w:rsidRDefault="00C17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B7A0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30.04,</w:t>
            </w:r>
          </w:p>
          <w:p w14:paraId="4FB75D93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25.09,</w:t>
            </w:r>
          </w:p>
          <w:p w14:paraId="488DB22F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30.09,</w:t>
            </w:r>
          </w:p>
          <w:p w14:paraId="7EF9907C" w14:textId="77777777" w:rsidR="005C0136" w:rsidRPr="00730286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   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D5F7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3462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Кузнецова В.Л.</w:t>
            </w:r>
          </w:p>
        </w:tc>
      </w:tr>
      <w:tr w:rsidR="005C0136" w14:paraId="22F5F150" w14:textId="77777777" w:rsidTr="00730286">
        <w:tc>
          <w:tcPr>
            <w:tcW w:w="7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E8E0" w14:textId="272DF59B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72B0" w14:textId="77777777" w:rsidR="005C0136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7302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О внедрении в ОО Межведомственного стандарта антинаркотической профилактической деятельности</w:t>
            </w:r>
            <w:r w:rsidR="0073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36B7B6" w14:textId="598C0CFC" w:rsidR="00C17A7F" w:rsidRPr="00730286" w:rsidRDefault="00C17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8EE5" w14:textId="77777777" w:rsidR="005C0136" w:rsidRPr="00730286" w:rsidRDefault="005C0136" w:rsidP="001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AF7F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7FD8" w14:textId="77777777" w:rsidR="005C0136" w:rsidRPr="00730286" w:rsidRDefault="005C0136">
            <w:pPr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Богданова Т.И.</w:t>
            </w:r>
          </w:p>
        </w:tc>
      </w:tr>
      <w:tr w:rsidR="005C0136" w14:paraId="6BB9DBCC" w14:textId="77777777" w:rsidTr="005C0136">
        <w:tc>
          <w:tcPr>
            <w:tcW w:w="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41E2" w14:textId="0E80DE36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614D" w14:textId="77777777" w:rsidR="005C0136" w:rsidRPr="00730286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«Особенности формирования учебных планов и </w:t>
            </w:r>
            <w:proofErr w:type="spellStart"/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КУГов</w:t>
            </w:r>
            <w:proofErr w:type="spellEnd"/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BDE3" w14:textId="77777777" w:rsidR="005C0136" w:rsidRPr="00730286" w:rsidRDefault="005C0136" w:rsidP="001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6B21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BDA3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Самоловских О.Г</w:t>
            </w:r>
          </w:p>
          <w:p w14:paraId="64EED860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FC3A0" w14:textId="77777777" w:rsidR="005C0136" w:rsidRPr="00730286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7A7F" w14:paraId="23BD1B00" w14:textId="77777777" w:rsidTr="005C0136">
        <w:tc>
          <w:tcPr>
            <w:tcW w:w="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4B7FB" w14:textId="11BB00B5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F65E" w14:textId="6033A2C0" w:rsidR="00C17A7F" w:rsidRPr="00730286" w:rsidRDefault="00C17A7F" w:rsidP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Семинар «Методический пикник»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5A5A" w14:textId="37F789A0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FF3E" w14:textId="2E678BDA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0409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Назарова Р.Т.</w:t>
            </w:r>
          </w:p>
          <w:p w14:paraId="61BCD17A" w14:textId="52409EF1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Кузнецова В.Л.</w:t>
            </w:r>
          </w:p>
        </w:tc>
      </w:tr>
      <w:tr w:rsidR="00C17A7F" w14:paraId="7FD56F8A" w14:textId="77777777" w:rsidTr="005C0136">
        <w:tc>
          <w:tcPr>
            <w:tcW w:w="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1386" w14:textId="5B2B61B1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E39C" w14:textId="44EAC998" w:rsidR="00C17A7F" w:rsidRPr="00730286" w:rsidRDefault="00C17A7F" w:rsidP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Семинар-совещание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Организация ППО и профилактика суицидов среди обучающихся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88AD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26BE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3552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Галайко Т.И.</w:t>
            </w:r>
          </w:p>
        </w:tc>
      </w:tr>
      <w:tr w:rsidR="00C17A7F" w14:paraId="3EF91BD0" w14:textId="77777777" w:rsidTr="005C0136">
        <w:tc>
          <w:tcPr>
            <w:tcW w:w="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B308" w14:textId="4EBBD82D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364A" w14:textId="3E958A75" w:rsidR="00C17A7F" w:rsidRPr="00730286" w:rsidRDefault="00C17A7F" w:rsidP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социально-психологического тестирования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7C70" w14:textId="09ED8BEA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C06E" w14:textId="791D4893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43CD" w14:textId="737634EC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Богданова Т.И.</w:t>
            </w:r>
          </w:p>
        </w:tc>
      </w:tr>
      <w:tr w:rsidR="00C17A7F" w14:paraId="13638730" w14:textId="77777777" w:rsidTr="007D6436">
        <w:tc>
          <w:tcPr>
            <w:tcW w:w="7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FC24" w14:textId="02634B5B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E73D" w14:textId="18D935F3" w:rsidR="00C17A7F" w:rsidRPr="00730286" w:rsidRDefault="00C17A7F" w:rsidP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гостиная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Все звезды к нам в 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FA29" w14:textId="5FF77AA0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B90E" w14:textId="342833AD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4EBD" w14:textId="77777777" w:rsidR="00C17A7F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Самоловских О.Г.</w:t>
            </w:r>
          </w:p>
          <w:p w14:paraId="680068CC" w14:textId="77777777" w:rsidR="00C17A7F" w:rsidRDefault="00C17A7F" w:rsidP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B36D7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A7F" w14:paraId="7FDB374F" w14:textId="77777777" w:rsidTr="007D6436">
        <w:trPr>
          <w:trHeight w:val="89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0F46" w14:textId="6FC8670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B9EF" w14:textId="1915B9BB" w:rsidR="00C17A7F" w:rsidRPr="00730286" w:rsidRDefault="00C17A7F" w:rsidP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Психологическое, социальное и педагогическое сопровождение обучающихся семей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E6EF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21E2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CABF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Богданова Т.И.</w:t>
            </w:r>
          </w:p>
          <w:p w14:paraId="3DFACD97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Галайко Т.И.</w:t>
            </w:r>
          </w:p>
        </w:tc>
      </w:tr>
      <w:tr w:rsidR="00C17A7F" w14:paraId="65CD7A6F" w14:textId="77777777" w:rsidTr="00730286">
        <w:trPr>
          <w:trHeight w:val="895"/>
        </w:trPr>
        <w:tc>
          <w:tcPr>
            <w:tcW w:w="7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5C37" w14:textId="11B86274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2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6FF7" w14:textId="1666D205" w:rsidR="00C17A7F" w:rsidRPr="00730286" w:rsidRDefault="00C17A7F" w:rsidP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еминаров с Председателями краевых предметных комиссий по географии, истории и обществознанию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Новеллы сдачи ГИА-2026 по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D01A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  <w:p w14:paraId="727B233B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3776" w14:textId="77777777" w:rsidR="00C17A7F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76935E51" w14:textId="77777777" w:rsidR="00C17A7F" w:rsidRPr="00730286" w:rsidRDefault="00C17A7F" w:rsidP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379BA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3477" w14:textId="77777777" w:rsidR="00C17A7F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Самоловских О.Г.</w:t>
            </w:r>
          </w:p>
          <w:p w14:paraId="33676BCF" w14:textId="77777777" w:rsidR="00C17A7F" w:rsidRPr="00730286" w:rsidRDefault="00C17A7F" w:rsidP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FAEFB" w14:textId="77777777" w:rsidR="00C17A7F" w:rsidRPr="00730286" w:rsidRDefault="00C17A7F" w:rsidP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1D8F9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A7F" w14:paraId="1EB77CD2" w14:textId="77777777" w:rsidTr="00C17A7F">
        <w:trPr>
          <w:trHeight w:val="127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2E6F" w14:textId="77777777" w:rsidR="00C17A7F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FF8924" w14:textId="77777777" w:rsidR="00C17A7F" w:rsidRPr="00C17A7F" w:rsidRDefault="00C17A7F" w:rsidP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5CED5" w14:textId="15F87EEF" w:rsidR="00C17A7F" w:rsidRPr="00C17A7F" w:rsidRDefault="00C17A7F" w:rsidP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820A" w14:textId="042B9F6A" w:rsidR="00C17A7F" w:rsidRPr="00730286" w:rsidRDefault="00C17A7F" w:rsidP="00C17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Командная работа по алгоритму и обеспечению качественной профилактики девиантного поведения с несовершеннолетними в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B078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C895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BF90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Богданова Т.И.</w:t>
            </w:r>
          </w:p>
          <w:p w14:paraId="0A27E370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Галайко Т.И.</w:t>
            </w:r>
          </w:p>
        </w:tc>
      </w:tr>
      <w:tr w:rsidR="00C17A7F" w14:paraId="76A6A379" w14:textId="77777777" w:rsidTr="00730286">
        <w:trPr>
          <w:trHeight w:val="51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2BB9" w14:textId="29352296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9AB4" w14:textId="77777777" w:rsidR="00C17A7F" w:rsidRDefault="00C17A7F" w:rsidP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проведению муниципального этапа Всероссийского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Учитель года-2026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0DC2024" w14:textId="4C28CA6C" w:rsidR="00C17A7F" w:rsidRPr="00730286" w:rsidRDefault="00C17A7F" w:rsidP="00C17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C6F1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D86D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B560" w14:textId="77777777" w:rsidR="00C17A7F" w:rsidRPr="00730286" w:rsidRDefault="00C17A7F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6">
              <w:rPr>
                <w:rFonts w:ascii="Times New Roman" w:hAnsi="Times New Roman" w:cs="Times New Roman"/>
                <w:sz w:val="24"/>
                <w:szCs w:val="24"/>
              </w:rPr>
              <w:t>Самоловских О.Г.</w:t>
            </w:r>
          </w:p>
        </w:tc>
      </w:tr>
      <w:tr w:rsidR="00C17A7F" w:rsidRPr="00C17A7F" w14:paraId="6DAF57C0" w14:textId="77777777" w:rsidTr="0073028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4680" w14:textId="77777777" w:rsidR="00C17A7F" w:rsidRPr="00C17A7F" w:rsidRDefault="00C17A7F" w:rsidP="00C17A7F">
            <w:pPr>
              <w:ind w:left="360"/>
              <w:jc w:val="both"/>
              <w:rPr>
                <w:b/>
                <w:bCs/>
              </w:rPr>
            </w:pPr>
            <w:r w:rsidRPr="00C17A7F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8BEB" w14:textId="77777777" w:rsidR="00C17A7F" w:rsidRPr="00C17A7F" w:rsidRDefault="00C17A7F" w:rsidP="00C17A7F">
            <w:pPr>
              <w:rPr>
                <w:b/>
                <w:bCs/>
                <w:sz w:val="24"/>
                <w:szCs w:val="24"/>
              </w:rPr>
            </w:pPr>
            <w:r w:rsidRPr="00C1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B291" w14:textId="110B109E" w:rsidR="00C17A7F" w:rsidRPr="00C17A7F" w:rsidRDefault="00C17A7F" w:rsidP="00C17A7F">
            <w:pPr>
              <w:jc w:val="center"/>
              <w:rPr>
                <w:b/>
                <w:bCs/>
              </w:rPr>
            </w:pPr>
            <w:r w:rsidRPr="00C17A7F">
              <w:rPr>
                <w:rFonts w:ascii="Times New Roman" w:hAnsi="Times New Roman" w:cs="Times New Roman"/>
                <w:b/>
                <w:bCs/>
                <w:sz w:val="24"/>
              </w:rPr>
              <w:t>356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27BE" w14:textId="77777777" w:rsidR="00C17A7F" w:rsidRPr="00C17A7F" w:rsidRDefault="00C17A7F" w:rsidP="00C17A7F">
            <w:pPr>
              <w:ind w:right="-142"/>
              <w:jc w:val="both"/>
              <w:rPr>
                <w:b/>
                <w:bCs/>
              </w:rPr>
            </w:pPr>
            <w:r w:rsidRPr="00C17A7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3D2A8557" w14:textId="77777777" w:rsidR="006B193A" w:rsidRDefault="006B193A" w:rsidP="00A350CE">
      <w:pPr>
        <w:shd w:val="clear" w:color="auto" w:fill="FFFFFF"/>
        <w:jc w:val="center"/>
        <w:rPr>
          <w:rFonts w:ascii="Calibri" w:eastAsia="Calibri" w:hAnsi="Calibri" w:cs="Calibri"/>
          <w:b/>
          <w:color w:val="4472C4"/>
          <w:sz w:val="32"/>
        </w:rPr>
      </w:pPr>
    </w:p>
    <w:p w14:paraId="1613CC27" w14:textId="77777777" w:rsidR="006B193A" w:rsidRDefault="006B193A" w:rsidP="00A350CE">
      <w:pPr>
        <w:shd w:val="clear" w:color="auto" w:fill="FFFFFF"/>
        <w:jc w:val="center"/>
        <w:rPr>
          <w:rFonts w:ascii="Calibri" w:eastAsia="Calibri" w:hAnsi="Calibri" w:cs="Calibri"/>
          <w:b/>
          <w:color w:val="4472C4"/>
          <w:sz w:val="32"/>
        </w:rPr>
      </w:pPr>
    </w:p>
    <w:p w14:paraId="7E273526" w14:textId="77777777" w:rsidR="006B193A" w:rsidRDefault="006B193A" w:rsidP="00A350CE">
      <w:pPr>
        <w:shd w:val="clear" w:color="auto" w:fill="FFFFFF"/>
        <w:jc w:val="center"/>
        <w:rPr>
          <w:rFonts w:ascii="Calibri" w:eastAsia="Calibri" w:hAnsi="Calibri" w:cs="Calibri"/>
          <w:b/>
          <w:color w:val="4472C4"/>
          <w:sz w:val="32"/>
        </w:rPr>
      </w:pPr>
    </w:p>
    <w:p w14:paraId="7AC661FF" w14:textId="461DBEA2" w:rsidR="006531B6" w:rsidRPr="007A3B62" w:rsidRDefault="006531B6" w:rsidP="00A350CE">
      <w:pPr>
        <w:shd w:val="clear" w:color="auto" w:fill="FFFFFF"/>
        <w:jc w:val="center"/>
      </w:pPr>
      <w:r>
        <w:rPr>
          <w:rFonts w:ascii="Calibri" w:eastAsia="Calibri" w:hAnsi="Calibri" w:cs="Calibri"/>
          <w:b/>
          <w:color w:val="4472C4"/>
          <w:sz w:val="32"/>
        </w:rPr>
        <w:t> </w:t>
      </w:r>
      <w:r>
        <w:rPr>
          <w:rFonts w:ascii="Calibri" w:eastAsia="Calibri" w:hAnsi="Calibri" w:cs="Calibri"/>
          <w:b/>
          <w:color w:val="4472C4"/>
          <w:sz w:val="24"/>
        </w:rPr>
        <w:t> </w:t>
      </w:r>
    </w:p>
    <w:p w14:paraId="335757A0" w14:textId="77777777" w:rsidR="00C17A7F" w:rsidRDefault="00C17A7F" w:rsidP="00A350CE">
      <w:pPr>
        <w:shd w:val="clear" w:color="auto" w:fill="FFF2CC"/>
        <w:tabs>
          <w:tab w:val="left" w:pos="885"/>
          <w:tab w:val="left" w:pos="4677"/>
        </w:tabs>
        <w:jc w:val="center"/>
        <w:rPr>
          <w:rFonts w:ascii="Times New Roman" w:hAnsi="Times New Roman" w:cs="Times New Roman"/>
          <w:b/>
          <w:sz w:val="32"/>
        </w:rPr>
      </w:pPr>
    </w:p>
    <w:p w14:paraId="27AA8094" w14:textId="7BF64F91" w:rsidR="006531B6" w:rsidRPr="002175EA" w:rsidRDefault="006531B6" w:rsidP="00A350CE">
      <w:pPr>
        <w:shd w:val="clear" w:color="auto" w:fill="FFF2CC"/>
        <w:tabs>
          <w:tab w:val="left" w:pos="885"/>
          <w:tab w:val="left" w:pos="4677"/>
        </w:tabs>
        <w:jc w:val="center"/>
      </w:pPr>
      <w:r w:rsidRPr="002175EA">
        <w:rPr>
          <w:rFonts w:ascii="Times New Roman" w:hAnsi="Times New Roman" w:cs="Times New Roman"/>
          <w:b/>
          <w:sz w:val="32"/>
        </w:rPr>
        <w:t>Методическое сопровождение</w:t>
      </w:r>
    </w:p>
    <w:p w14:paraId="2D5D6CF8" w14:textId="1574EAB5" w:rsidR="006531B6" w:rsidRPr="002175EA" w:rsidRDefault="006531B6" w:rsidP="00C17A7F">
      <w:pPr>
        <w:shd w:val="clear" w:color="auto" w:fill="FFF2CC"/>
        <w:ind w:right="-353"/>
        <w:jc w:val="center"/>
      </w:pPr>
      <w:r w:rsidRPr="002175EA">
        <w:rPr>
          <w:rFonts w:ascii="Times New Roman" w:hAnsi="Times New Roman" w:cs="Times New Roman"/>
          <w:b/>
          <w:sz w:val="32"/>
        </w:rPr>
        <w:t>профессиональных объединений педагогов </w:t>
      </w:r>
    </w:p>
    <w:tbl>
      <w:tblPr>
        <w:tblStyle w:val="a5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44"/>
        <w:gridCol w:w="1386"/>
        <w:gridCol w:w="3575"/>
        <w:gridCol w:w="1843"/>
      </w:tblGrid>
      <w:tr w:rsidR="005C0136" w:rsidRPr="00C522B8" w14:paraId="22EB505B" w14:textId="77777777" w:rsidTr="0098738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2328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22B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B729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22B8">
              <w:rPr>
                <w:rFonts w:ascii="Times New Roman" w:hAnsi="Times New Roman" w:cs="Times New Roman"/>
                <w:b/>
                <w:bCs/>
              </w:rPr>
              <w:t>Форма объединения</w:t>
            </w:r>
          </w:p>
        </w:tc>
        <w:tc>
          <w:tcPr>
            <w:tcW w:w="13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5CAA" w14:textId="77777777" w:rsidR="005C0136" w:rsidRPr="00C522B8" w:rsidRDefault="005C0136" w:rsidP="00C17A7F">
            <w:pPr>
              <w:ind w:left="-82" w:righ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22B8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  <w:p w14:paraId="107DA526" w14:textId="77777777" w:rsidR="005C0136" w:rsidRPr="00C522B8" w:rsidRDefault="005C0136" w:rsidP="00C17A7F">
            <w:pPr>
              <w:ind w:left="-82" w:righ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22B8">
              <w:rPr>
                <w:rFonts w:ascii="Times New Roman" w:hAnsi="Times New Roman" w:cs="Times New Roman"/>
                <w:b/>
                <w:bCs/>
              </w:rPr>
              <w:t>участников (охват)</w:t>
            </w:r>
          </w:p>
        </w:tc>
        <w:tc>
          <w:tcPr>
            <w:tcW w:w="3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6FE8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22B8">
              <w:rPr>
                <w:rFonts w:ascii="Times New Roman" w:hAnsi="Times New Roman" w:cs="Times New Roman"/>
                <w:b/>
                <w:bCs/>
              </w:rPr>
              <w:t>Основные результаты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ED9A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22B8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5C0136" w14:paraId="72AD0AE3" w14:textId="77777777" w:rsidTr="00C17A7F">
        <w:tc>
          <w:tcPr>
            <w:tcW w:w="991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7D77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  <w:b/>
              </w:rPr>
              <w:t>ММО</w:t>
            </w:r>
          </w:p>
        </w:tc>
      </w:tr>
      <w:tr w:rsidR="005C0136" w14:paraId="665E8D81" w14:textId="77777777" w:rsidTr="0098738A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901C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86DF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ММО учителей-предметников (10)</w:t>
            </w:r>
          </w:p>
        </w:tc>
        <w:tc>
          <w:tcPr>
            <w:tcW w:w="13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E6DD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5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7B8E" w14:textId="47894C80" w:rsidR="00C17A7F" w:rsidRPr="00C522B8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Состоялось 40 заседаний ММО, в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межсекционной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работе прошли ряд мероприятий: конкурсы для педагогов и учащихся, предметные декады, круглые столы, различные мероприятия с учащимися и родителями. Педагоги делились опытом работы в рамках ММО и на конференциях. Для руководителей ММО было проведено информационно-установочное совещание и семинар по планированию работы и формировании отчета для рейтинга ММО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FD88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 xml:space="preserve">Назарова </w:t>
            </w:r>
            <w:proofErr w:type="gramStart"/>
            <w:r w:rsidRPr="00C522B8">
              <w:rPr>
                <w:rFonts w:ascii="Times New Roman" w:hAnsi="Times New Roman" w:cs="Times New Roman"/>
              </w:rPr>
              <w:t>Р.Т</w:t>
            </w:r>
            <w:proofErr w:type="gramEnd"/>
          </w:p>
        </w:tc>
      </w:tr>
      <w:tr w:rsidR="005C0136" w14:paraId="22268DE5" w14:textId="77777777" w:rsidTr="0098738A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79AF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1707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ММО педагогов – специалистов (7)</w:t>
            </w:r>
          </w:p>
        </w:tc>
        <w:tc>
          <w:tcPr>
            <w:tcW w:w="13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22F6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12C8" w14:textId="42C76199" w:rsidR="00C17A7F" w:rsidRPr="00C522B8" w:rsidRDefault="005C0136" w:rsidP="007D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Состоялись 20 заседаний, мероприятия в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межсекционной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работе, прошли олимпиады для учителей – логопедов,</w:t>
            </w:r>
            <w:r w:rsidR="00C17A7F"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ЛОГО марафоны различные мероприятия педагогов – психологов, состоялись мастер – классы, профессиональные конкурсы, </w:t>
            </w:r>
            <w:r w:rsidR="00C17A7F" w:rsidRPr="00C522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руглые столы и другие запланированные мероприятия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4D37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Кузнецова В.Л.</w:t>
            </w:r>
          </w:p>
        </w:tc>
      </w:tr>
      <w:tr w:rsidR="005C0136" w14:paraId="6E361FEE" w14:textId="77777777" w:rsidTr="0098738A">
        <w:tc>
          <w:tcPr>
            <w:tcW w:w="5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58B8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579B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Творческие группы лидеров (2)</w:t>
            </w:r>
          </w:p>
        </w:tc>
        <w:tc>
          <w:tcPr>
            <w:tcW w:w="138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C5DA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A0F71" w14:textId="7948A4A3" w:rsidR="00C17A7F" w:rsidRPr="00C522B8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Состоялись 9 заседаний и мероприятия в рамках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межсекционной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3453" w14:textId="77777777" w:rsidR="005C0136" w:rsidRPr="00C522B8" w:rsidRDefault="005C0136" w:rsidP="00C17A7F">
            <w:pPr>
              <w:ind w:right="-120"/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Кузнецова В.Л.</w:t>
            </w:r>
          </w:p>
        </w:tc>
      </w:tr>
      <w:tr w:rsidR="005C0136" w14:paraId="4D3EF3C9" w14:textId="77777777" w:rsidTr="0098738A">
        <w:trPr>
          <w:trHeight w:val="50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E293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F7A5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ММО педагогов дошкольных образовательных организаций (8)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5166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BBCE" w14:textId="3A3477E5" w:rsidR="00C17A7F" w:rsidRPr="00C522B8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32 заседания ММО, 62 мероприятия в рамках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межсекционной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работы. В 6 ММО работали 13 творческих и рабочих групп, в 6 ММО состоялись профессиональные конкурсы, творческие конкурсы для детей и родителей. В 3 ММО состоялись</w:t>
            </w:r>
            <w:r w:rsidR="00C17A7F"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2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Ярмарки</w:t>
            </w:r>
            <w:r w:rsidRPr="00C522B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C17A7F" w:rsidRPr="00C52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идей. В ходе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межсекционных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ММО были проведены 6 семинаров, в 4 ММО для педагогов проведено 9 мастер-классов, в 5 ММО педагогами было представлено 6 проектов, в 5 ММО для педагогов представлено 9 открытых просмотров совместной и образовательной деятельности с детьми и родителями, во всех объединениях созданы сборники с дидактическими материалами, методические пособия, кейсы, буклеты. Проведены мероприятия с детьми и родителями: квест – игра,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– игровой сеанс, гостевой показ заседания детско-родительского клуба, игровой тренинг, практикум с родителями, встречи детско-родительского клуба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8A28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Ильиных С.Н</w:t>
            </w:r>
            <w:r w:rsidRPr="00C522B8">
              <w:rPr>
                <w:rFonts w:ascii="Times New Roman" w:hAnsi="Times New Roman" w:cs="Times New Roman"/>
                <w:color w:val="4472C4"/>
              </w:rPr>
              <w:t>.</w:t>
            </w:r>
          </w:p>
        </w:tc>
      </w:tr>
      <w:tr w:rsidR="005C0136" w14:paraId="0506273F" w14:textId="77777777" w:rsidTr="00C17A7F">
        <w:trPr>
          <w:trHeight w:val="1053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3A2B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b/>
                <w:sz w:val="24"/>
                <w:szCs w:val="24"/>
              </w:rPr>
              <w:t>Из них ММО, руководимые методистами</w:t>
            </w:r>
          </w:p>
        </w:tc>
      </w:tr>
      <w:tr w:rsidR="005C0136" w14:paraId="256FA985" w14:textId="77777777" w:rsidTr="007D6436">
        <w:trPr>
          <w:trHeight w:val="44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3E94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916D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ММО социальных педагогов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DE62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4300" w14:textId="77777777" w:rsidR="005C0136" w:rsidRPr="00C522B8" w:rsidRDefault="005C0136" w:rsidP="00C17A7F">
            <w:pPr>
              <w:tabs>
                <w:tab w:val="left" w:pos="57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Прошло 4 заседания, в т.ч.  организационно-методическое. </w:t>
            </w:r>
          </w:p>
          <w:p w14:paraId="4CF6F150" w14:textId="018E2D26" w:rsidR="00C17A7F" w:rsidRPr="00C522B8" w:rsidRDefault="005C0136" w:rsidP="00C17A7F">
            <w:pPr>
              <w:tabs>
                <w:tab w:val="left" w:pos="5790"/>
              </w:tabs>
              <w:jc w:val="both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1. Алгоритм работы в ЕИС «Траектория» для социальных педагогов и классных руководителей</w:t>
            </w:r>
            <w:r w:rsidR="00C17A7F"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  <w:p w14:paraId="6E952F0F" w14:textId="3B873487" w:rsidR="005C0136" w:rsidRPr="00C522B8" w:rsidRDefault="005C0136" w:rsidP="00C17A7F">
            <w:pPr>
              <w:tabs>
                <w:tab w:val="left" w:pos="5790"/>
              </w:tabs>
              <w:jc w:val="both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2. Межведомственное взаимодействие в работе социального педагога</w:t>
            </w:r>
          </w:p>
          <w:p w14:paraId="368ED414" w14:textId="21CCD5C0" w:rsidR="005C0136" w:rsidRPr="00C522B8" w:rsidRDefault="005C0136" w:rsidP="00C17A7F">
            <w:pPr>
              <w:tabs>
                <w:tab w:val="left" w:pos="3828"/>
              </w:tabs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2B8">
              <w:rPr>
                <w:rFonts w:ascii="Times New Roman" w:hAnsi="Times New Roman" w:cs="Times New Roman"/>
                <w:color w:val="4472C4"/>
                <w:sz w:val="24"/>
                <w:szCs w:val="24"/>
              </w:rPr>
              <w:t>.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 Организация, проведение и результаты социально-психологического обследования обучающихся 7-11 классов в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C6EE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Богданова Т.И.</w:t>
            </w:r>
          </w:p>
          <w:p w14:paraId="3B5E4CC3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22B8">
              <w:rPr>
                <w:rFonts w:ascii="Times New Roman" w:hAnsi="Times New Roman" w:cs="Times New Roman"/>
              </w:rPr>
              <w:t>Лупенко</w:t>
            </w:r>
            <w:proofErr w:type="spellEnd"/>
            <w:r w:rsidRPr="00C522B8">
              <w:rPr>
                <w:rFonts w:ascii="Times New Roman" w:hAnsi="Times New Roman" w:cs="Times New Roman"/>
              </w:rPr>
              <w:t xml:space="preserve"> Н.Н.</w:t>
            </w:r>
          </w:p>
          <w:p w14:paraId="2BB3A670" w14:textId="256A901E" w:rsidR="007D6436" w:rsidRPr="007D6436" w:rsidRDefault="007D6436" w:rsidP="007D6436">
            <w:pPr>
              <w:rPr>
                <w:rFonts w:ascii="Times New Roman" w:hAnsi="Times New Roman" w:cs="Times New Roman"/>
              </w:rPr>
            </w:pPr>
          </w:p>
        </w:tc>
      </w:tr>
      <w:tr w:rsidR="005C0136" w14:paraId="0223E996" w14:textId="77777777" w:rsidTr="0098738A">
        <w:tc>
          <w:tcPr>
            <w:tcW w:w="5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1EB2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622A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ММО педагогов-психологов ОО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B463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5C30" w14:textId="68AB0B28" w:rsidR="005C0136" w:rsidRPr="00C522B8" w:rsidRDefault="005C0136" w:rsidP="005B715F">
            <w:pPr>
              <w:jc w:val="both"/>
              <w:rPr>
                <w:rFonts w:ascii="Times New Roman" w:hAnsi="Times New Roman" w:cs="Times New Roman"/>
                <w:color w:val="4472C4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ММО психологов нацелено на повышение профессионализма в работе со всеми субъектами образовательного процесса с использованием различных форм работы. Проведено</w:t>
            </w:r>
            <w:r w:rsidRPr="00C522B8">
              <w:rPr>
                <w:rFonts w:ascii="Times New Roman" w:hAnsi="Times New Roman" w:cs="Times New Roman"/>
                <w:color w:val="4472C4"/>
                <w:sz w:val="24"/>
                <w:szCs w:val="24"/>
              </w:rPr>
              <w:t xml:space="preserve"> </w:t>
            </w:r>
            <w:r w:rsidRPr="00C522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аседаний – 4. </w:t>
            </w:r>
            <w:proofErr w:type="spellStart"/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Межсекционная</w:t>
            </w:r>
            <w:proofErr w:type="spellEnd"/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7 мероприятий, из них:                                                         обмен и распространение опыта – 4 мероприятия,                                                     семинар-практикум для родителей детей с  ОВЗ – 1 мероприятие,         конкурсы, олимпиады - 2 мероприятия                    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8 психологов ДОО работали</w:t>
            </w:r>
            <w:r w:rsidRPr="00C522B8">
              <w:rPr>
                <w:rFonts w:ascii="Times New Roman" w:hAnsi="Times New Roman" w:cs="Times New Roman"/>
                <w:color w:val="4472C4"/>
                <w:sz w:val="24"/>
                <w:szCs w:val="24"/>
              </w:rPr>
              <w:t xml:space="preserve"> 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в составе творческой группы.</w:t>
            </w:r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Создан банк эффективных разработок для проведения Недели Психологии в ДОО. Составлен электронный сборник на Яндекс диске.</w:t>
            </w:r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Т.Г. школьных педагогов-психологов создала единый электронный вариант методических материалов по психологическому сопровождению процесса адаптации в 5-х классах для использования педагогами образовательных организаций. 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Начала работу творческая 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по разработке детско-родительских проектов для ДОО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922E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lastRenderedPageBreak/>
              <w:t>Галайко Т.И</w:t>
            </w:r>
            <w:r w:rsidRPr="00C522B8">
              <w:rPr>
                <w:rFonts w:ascii="Times New Roman" w:hAnsi="Times New Roman" w:cs="Times New Roman"/>
                <w:color w:val="4472C4"/>
              </w:rPr>
              <w:t>.</w:t>
            </w:r>
          </w:p>
        </w:tc>
      </w:tr>
      <w:tr w:rsidR="005C0136" w14:paraId="18C04FDF" w14:textId="77777777" w:rsidTr="0098738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CA0D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3529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ММО школьных  </w:t>
            </w:r>
          </w:p>
          <w:p w14:paraId="226C279C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Педагогов-психологов по работе с несовершеннолетними девиантного и суицидального поведения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4A9D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78FB" w14:textId="04B32BFC" w:rsidR="005C0136" w:rsidRPr="00C522B8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ММО продолжило работу над повышением психологической компетентности в вопросах     профилактики девиантного и суицидального поведения обучающихся. Состоялось 4 заседания, где рассматривались вопросы профилактической работы по отклоняющемуся поведению. Спланированы и проведены </w:t>
            </w:r>
            <w:proofErr w:type="gram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4  практических</w:t>
            </w:r>
            <w:proofErr w:type="gram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в рамках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межсекционной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групповое занятие с подростками «Учимся строить отношения», деловая игра со специалистами «Школьная травля. Как помочь детям», семинар-практикум с педагогами «Проблема суицида в подростковой среде», групповое занятие с обучающимися «Поговорим о милосердии». Начала работу творческая группа по созданию сборника профилактических занятий для использования классными руководителями в планировании классных часов с подростками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165D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Галайко Т.И</w:t>
            </w:r>
            <w:r w:rsidRPr="00C522B8">
              <w:rPr>
                <w:rFonts w:ascii="Times New Roman" w:hAnsi="Times New Roman" w:cs="Times New Roman"/>
                <w:color w:val="4472C4"/>
              </w:rPr>
              <w:t>.</w:t>
            </w:r>
          </w:p>
        </w:tc>
      </w:tr>
      <w:tr w:rsidR="005C0136" w14:paraId="7799B24F" w14:textId="77777777" w:rsidTr="0098738A">
        <w:trPr>
          <w:trHeight w:val="3391"/>
        </w:trPr>
        <w:tc>
          <w:tcPr>
            <w:tcW w:w="5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EA97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6EC2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ММО школьных библиотекарей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E265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EEF8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Прошло 2 заседания ММО:</w:t>
            </w:r>
          </w:p>
          <w:p w14:paraId="27E6755D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Семинар: "Изменения ФПУ" 16.01.25 </w:t>
            </w:r>
          </w:p>
          <w:p w14:paraId="4F313F62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2. Семинар «Заказ учебной литературы на новый учебный год», представитель издательства "Просвещение" г. Пермь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Наборщикова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А.А. 12 марта 2025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8132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Окулова В.П.</w:t>
            </w:r>
          </w:p>
        </w:tc>
      </w:tr>
      <w:tr w:rsidR="005C0136" w14:paraId="2106A231" w14:textId="77777777" w:rsidTr="0098738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A69F9" w14:textId="79215E46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573D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ММО учителей географии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9A93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C3F4" w14:textId="4C599CB3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4 заседания ММО. На заседаниях рассматривались 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связанные с подготовкой и проведением ГИА по географии, изменения в КИМ по ГИА и ВПР. Результаты тренировочных экзаменов. Обмен опытом педагогов на ММО по теме «Функциональная грамотность на уроках географии». В рамках подготовки к ГИА-9 проведен Квест «Там на неведомых дорожках» для учащихся 9-х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5D93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lastRenderedPageBreak/>
              <w:t>Назарова Р.Т.</w:t>
            </w:r>
          </w:p>
        </w:tc>
      </w:tr>
      <w:tr w:rsidR="005C0136" w14:paraId="7EF36ED7" w14:textId="77777777" w:rsidTr="0098738A">
        <w:trPr>
          <w:trHeight w:val="1226"/>
        </w:trPr>
        <w:tc>
          <w:tcPr>
            <w:tcW w:w="5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EAF9" w14:textId="51D412DB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1CA3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Школа молодого специалиста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6C4F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FD67" w14:textId="77777777" w:rsidR="005C0136" w:rsidRPr="00C522B8" w:rsidRDefault="005C01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Проведены: </w:t>
            </w:r>
          </w:p>
          <w:p w14:paraId="0676FEB6" w14:textId="77777777" w:rsidR="005C0136" w:rsidRPr="00C522B8" w:rsidRDefault="005C01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Практикум с элементами тренинга «Весеннее пробуждение» 21.05.2025</w:t>
            </w:r>
          </w:p>
          <w:p w14:paraId="1E1638A1" w14:textId="77777777" w:rsidR="005C0136" w:rsidRPr="00C522B8" w:rsidRDefault="005C01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Организационная встреча. (деятельность ОМЦ, планирование работы) 8 октября 2025</w:t>
            </w:r>
          </w:p>
          <w:p w14:paraId="55873EE9" w14:textId="77777777" w:rsidR="005C0136" w:rsidRPr="00C522B8" w:rsidRDefault="005C01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3. Посещение открытых уроков педагогов -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стажистов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СОШ 4 (Шеина Е.А., Соловьева И.С.,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Н.А.) мастер-класс (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Штокало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Т.А.) 19.11.25</w:t>
            </w:r>
          </w:p>
          <w:p w14:paraId="408557B5" w14:textId="77777777" w:rsidR="005C0136" w:rsidRPr="00C522B8" w:rsidRDefault="005C01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4. Посещение открытых занятий Д\с Лира корпус "Теремок" 27.11.25</w:t>
            </w:r>
          </w:p>
          <w:p w14:paraId="5682A1DB" w14:textId="77777777" w:rsidR="005C0136" w:rsidRPr="00C522B8" w:rsidRDefault="005C01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5. Посещение руководителем ММО уроков молодых педагогов СОШ 3   9.12.25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25FF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Окулова В.П.</w:t>
            </w:r>
          </w:p>
          <w:p w14:paraId="3E26A6DE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Ижбулатова К.А.</w:t>
            </w:r>
          </w:p>
        </w:tc>
      </w:tr>
      <w:tr w:rsidR="005C0136" w14:paraId="4DBFAD98" w14:textId="77777777" w:rsidTr="0098738A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3C18" w14:textId="15966D2F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46A7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ММО учителей русского языка и литературы</w:t>
            </w:r>
          </w:p>
        </w:tc>
        <w:tc>
          <w:tcPr>
            <w:tcW w:w="13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37A8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EA57" w14:textId="77777777" w:rsidR="005C0136" w:rsidRPr="00C522B8" w:rsidRDefault="005C01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 5 заседаний ММО.</w:t>
            </w:r>
          </w:p>
          <w:p w14:paraId="76A4F97E" w14:textId="77777777" w:rsidR="0098738A" w:rsidRDefault="005C013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Тематика заседаний: изменения в </w:t>
            </w:r>
            <w:proofErr w:type="spellStart"/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КИМах</w:t>
            </w:r>
            <w:proofErr w:type="spellEnd"/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ОГЭ и ЕГЭ - 2026, анализ результатов государственной итоговой аттестации 2025 года, изменения </w:t>
            </w:r>
            <w:proofErr w:type="gramStart"/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 структуре</w:t>
            </w:r>
            <w:proofErr w:type="gramEnd"/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КИМ  11 класса, анализ результатов   тренировочных экзаменов (весенняя и осенняя сессии). Обобщен опыт 8 педагогов (тематические выступления </w:t>
            </w:r>
            <w:proofErr w:type="gramStart"/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 ММО</w:t>
            </w:r>
            <w:proofErr w:type="gramEnd"/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Проведена   объемная </w:t>
            </w:r>
            <w:proofErr w:type="spellStart"/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межсекционная</w:t>
            </w:r>
            <w:proofErr w:type="spellEnd"/>
            <w:r w:rsidR="00987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работа.    </w:t>
            </w:r>
          </w:p>
          <w:p w14:paraId="7253024A" w14:textId="12AFA04A" w:rsidR="005C0136" w:rsidRPr="00C522B8" w:rsidRDefault="005C01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Продолжена традиция проведения Рождественских встреч. Приняли участие в Чайной церемонии в СОШ № 2.</w:t>
            </w:r>
          </w:p>
          <w:p w14:paraId="758BC64B" w14:textId="29BC3391" w:rsidR="005C0136" w:rsidRPr="00C522B8" w:rsidRDefault="005C01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Работали 4 рабочие группы, которые отчитались о своей деятельности. По итогам рейтинговой оценки   работы ММО учителей – предметников заняли 1 место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1D5E" w14:textId="77777777" w:rsidR="005C0136" w:rsidRPr="00C522B8" w:rsidRDefault="005C0136" w:rsidP="00C17A7F">
            <w:pPr>
              <w:ind w:right="-120"/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lastRenderedPageBreak/>
              <w:t>Кузнецова В.Л.</w:t>
            </w:r>
          </w:p>
        </w:tc>
      </w:tr>
      <w:tr w:rsidR="005C0136" w14:paraId="35676408" w14:textId="77777777" w:rsidTr="00C17A7F">
        <w:tc>
          <w:tcPr>
            <w:tcW w:w="991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709E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  <w:b/>
              </w:rPr>
              <w:t>Рабочие, проблемные и творческие группы</w:t>
            </w:r>
          </w:p>
        </w:tc>
      </w:tr>
      <w:tr w:rsidR="005C0136" w14:paraId="17859427" w14:textId="77777777" w:rsidTr="0098738A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31DE" w14:textId="26A9BCD2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C0F9B" w14:textId="77777777" w:rsidR="005C0136" w:rsidRPr="00C522B8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Творческая группа «Лидеры развития» (старшие воспитатели ДОО)</w:t>
            </w:r>
          </w:p>
        </w:tc>
        <w:tc>
          <w:tcPr>
            <w:tcW w:w="13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6DD2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FA30" w14:textId="77777777" w:rsidR="005C0136" w:rsidRPr="00C522B8" w:rsidRDefault="005C0136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В ходе работы творческой группы было проведено 3 заседания на которых были проанализированы нормативно-правовые документы по актуальным вопросам дошкольного образования, организован обмен опытом старших воспитателей в области повышения профессиональной компетентности педагога ДОО, создана сетевая «методическая копилка» ресурсов обобщения педагогического опыта в формате открытого доступа к практическим материалам (методические рекомендации, буклеты, брошюры, чек-листы и т.п.), проведён конкурс методических разработок социокультурной направленности «Разговоры о важном», семинар «Орлята России» в контексте дошкольного воспитания»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E8AA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Ильиных С.Н.</w:t>
            </w:r>
          </w:p>
        </w:tc>
      </w:tr>
      <w:tr w:rsidR="005C0136" w14:paraId="6384DA38" w14:textId="77777777" w:rsidTr="0098738A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36D6" w14:textId="45AB5C48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82C3" w14:textId="77777777" w:rsidR="005C0136" w:rsidRPr="00C522B8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Творческая группа «Лидеры обучения»</w:t>
            </w:r>
          </w:p>
        </w:tc>
        <w:tc>
          <w:tcPr>
            <w:tcW w:w="13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5691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EFD0" w14:textId="5F4308F9" w:rsidR="005C0136" w:rsidRPr="00C522B8" w:rsidRDefault="005C0136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5 заседаний творческой группы.  Тематика заседаний: ФГИС «Моя школа», особенности 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на современном этапе, особенности организационной схемы проведения ГИА в 2026 году, 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тренировочных экзаменов в 9 и 11  классах, анонсирование и анализ результатов методических проектов, профессиональных конкурсов, особенности нормативно – правовых актов аттестации педагогов в Пермском крае, итоги аттестации педагогов ОМО в 2024 - 2025 уч. Году и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D136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lastRenderedPageBreak/>
              <w:t>Кузнецова В.Л.</w:t>
            </w:r>
          </w:p>
          <w:p w14:paraId="7882C581" w14:textId="04278753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136" w14:paraId="5DF5517D" w14:textId="77777777" w:rsidTr="0098738A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883B" w14:textId="6862E86D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433B" w14:textId="77777777" w:rsidR="005C0136" w:rsidRPr="00C522B8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Творческая группа по разработке детско-родительских проектов для ДОО</w:t>
            </w:r>
          </w:p>
        </w:tc>
        <w:tc>
          <w:tcPr>
            <w:tcW w:w="13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1BC1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35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A59A" w14:textId="77777777" w:rsidR="005C0136" w:rsidRPr="00C522B8" w:rsidRDefault="005C0136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3 заседания. </w:t>
            </w:r>
          </w:p>
          <w:p w14:paraId="00C8958E" w14:textId="7706E9C4" w:rsidR="005C0136" w:rsidRPr="00C522B8" w:rsidRDefault="005C0136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Спланирована деятельность, определены и закреплены за участниками темы, содержание и структура занятий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2548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Галайко Т.И.</w:t>
            </w:r>
          </w:p>
        </w:tc>
      </w:tr>
      <w:tr w:rsidR="005C0136" w14:paraId="2F285653" w14:textId="77777777" w:rsidTr="0098738A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0CF7" w14:textId="58C0257E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306D" w14:textId="77777777" w:rsidR="005C0136" w:rsidRPr="00C522B8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Творческая группа по разработке профилактических занятий на формирование у обучающихся стрессоустойчивости, жизнестойкости, развитие навыков конструктивного решения конфликтов</w:t>
            </w:r>
          </w:p>
        </w:tc>
        <w:tc>
          <w:tcPr>
            <w:tcW w:w="13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B77D" w14:textId="751BF43E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8AEA" w14:textId="77777777" w:rsidR="005C0136" w:rsidRPr="00C522B8" w:rsidRDefault="005C0136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Проведено 2 заседания:</w:t>
            </w:r>
          </w:p>
          <w:p w14:paraId="0976B92A" w14:textId="102BF321" w:rsidR="005C0136" w:rsidRPr="00C522B8" w:rsidRDefault="005C0136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На первом этапе выбраны темы, закреплены за участниками.</w:t>
            </w:r>
          </w:p>
          <w:p w14:paraId="00BAA53C" w14:textId="6A19B378" w:rsidR="005C0136" w:rsidRPr="00C522B8" w:rsidRDefault="005C0136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В дистанционном режиме разработаны конспекты занятий и подготовлены к обсуждению содержания на круглом столе</w:t>
            </w:r>
          </w:p>
          <w:p w14:paraId="6EA413D8" w14:textId="0E561258" w:rsidR="005C0136" w:rsidRPr="00C522B8" w:rsidRDefault="005C0136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32B7" w14:textId="2C06A42A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Галайко Т.И.</w:t>
            </w:r>
          </w:p>
        </w:tc>
      </w:tr>
      <w:tr w:rsidR="005C0136" w14:paraId="6724C4C7" w14:textId="77777777" w:rsidTr="0098738A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8871" w14:textId="69F57875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2C2C" w14:textId="77777777" w:rsidR="005C0136" w:rsidRPr="00C522B8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Творческая группа по разработке заданий и подготовке муниципальной дистанционной Олимпиады для педагогов-психологов ОО</w:t>
            </w:r>
          </w:p>
        </w:tc>
        <w:tc>
          <w:tcPr>
            <w:tcW w:w="13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54A5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35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34C8" w14:textId="24B26000" w:rsidR="005C0136" w:rsidRPr="00C522B8" w:rsidRDefault="005C0136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Проведено 3 заседания. Разработано положение и тестовые задания Олимпиады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9347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Галайко Т.И.</w:t>
            </w:r>
          </w:p>
          <w:p w14:paraId="0FF5F498" w14:textId="7B7F2602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136" w14:paraId="373F365A" w14:textId="77777777" w:rsidTr="0098738A">
        <w:tc>
          <w:tcPr>
            <w:tcW w:w="5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8600" w14:textId="7963DF7F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5C16" w14:textId="77777777" w:rsidR="005C0136" w:rsidRPr="00C522B8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Временная творческая группа по разработке заданий для межмуниципальной дистанционной олимпиады «Цифровая грамотность»</w:t>
            </w:r>
          </w:p>
        </w:tc>
        <w:tc>
          <w:tcPr>
            <w:tcW w:w="138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604E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7688" w14:textId="213260A5" w:rsidR="005C0136" w:rsidRPr="00C522B8" w:rsidRDefault="005C0136">
            <w:pPr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Проведено 4 заседания. Разработано положение, составлены и технически оформлены тестовые задания. Олимпиада проведена, подведены итоги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00AA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Окулова В.П.</w:t>
            </w:r>
          </w:p>
        </w:tc>
      </w:tr>
      <w:tr w:rsidR="005C0136" w14:paraId="49D06E59" w14:textId="77777777" w:rsidTr="0098738A">
        <w:tc>
          <w:tcPr>
            <w:tcW w:w="9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EF11" w14:textId="2E160E46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  <w:b/>
              </w:rPr>
              <w:t>Проектные офисы</w:t>
            </w:r>
            <w:r w:rsidR="0098738A">
              <w:rPr>
                <w:rFonts w:ascii="Times New Roman" w:hAnsi="Times New Roman" w:cs="Times New Roman"/>
                <w:b/>
              </w:rPr>
              <w:t xml:space="preserve"> </w:t>
            </w:r>
            <w:r w:rsidRPr="00C522B8">
              <w:rPr>
                <w:rFonts w:ascii="Times New Roman" w:hAnsi="Times New Roman" w:cs="Times New Roman"/>
                <w:b/>
              </w:rPr>
              <w:t>(Проект)</w:t>
            </w:r>
          </w:p>
        </w:tc>
      </w:tr>
      <w:tr w:rsidR="005C0136" w14:paraId="28008B60" w14:textId="77777777" w:rsidTr="0098738A">
        <w:tc>
          <w:tcPr>
            <w:tcW w:w="5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3442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9F58" w14:textId="36D2B3B5" w:rsidR="005C0136" w:rsidRPr="00C522B8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«Есть такая профессия…</w:t>
            </w:r>
            <w:proofErr w:type="gram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»,  посвященный</w:t>
            </w:r>
            <w:proofErr w:type="gram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Году Великой Победы и Защитника Отечества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C4DE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6BE26" w14:textId="7B9F1696" w:rsidR="005C0136" w:rsidRPr="00C522B8" w:rsidRDefault="005C01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представлен на различных площадках            </w:t>
            </w:r>
            <w:proofErr w:type="gramStart"/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руководителей ММО, Совещание  с  ТГ «Лидеры обучения», на заседаниях гуманитарных ММО)</w:t>
            </w:r>
            <w:r w:rsidR="00987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Запущены и проведены 4 конкурса  методической направленности.</w:t>
            </w:r>
            <w:r w:rsidR="007D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r w:rsidR="00987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  проекта </w:t>
            </w:r>
            <w:proofErr w:type="gramStart"/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было  организовано</w:t>
            </w:r>
            <w:proofErr w:type="gramEnd"/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базе МБОУ ОСОШ № 1 в декабре 2025 года. Проект полностью реализован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9F94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Кузнецова В.Л.</w:t>
            </w:r>
          </w:p>
          <w:p w14:paraId="705BE0A2" w14:textId="57E21708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Назарова Р.Т.</w:t>
            </w:r>
          </w:p>
        </w:tc>
      </w:tr>
      <w:tr w:rsidR="005C0136" w14:paraId="09015C02" w14:textId="77777777" w:rsidTr="0098738A"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AE01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24D3" w14:textId="26196209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методический проект </w:t>
            </w:r>
            <w:r w:rsidR="000971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Цифровой старт</w:t>
            </w:r>
            <w:r w:rsidR="00097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5892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35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8912" w14:textId="4C4508AF" w:rsidR="005C0136" w:rsidRPr="00C522B8" w:rsidRDefault="005C0136" w:rsidP="0009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Проект был реализован с января 2024 года по июнь 2025 г. За время реализации проекта проведено:</w:t>
            </w:r>
          </w:p>
          <w:p w14:paraId="7CF94712" w14:textId="77777777" w:rsidR="005C0136" w:rsidRPr="00C522B8" w:rsidRDefault="005C0136">
            <w:pPr>
              <w:spacing w:line="256" w:lineRule="auto"/>
              <w:ind w:left="141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 12 семинаров -практикумов;</w:t>
            </w:r>
          </w:p>
          <w:p w14:paraId="022889B2" w14:textId="77777777" w:rsidR="005C0136" w:rsidRPr="00C522B8" w:rsidRDefault="005C0136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 в рамках марафона «Цифровых уроков» педагоги МАДОУ ЦРР -д/с «Лира»: Пьянкова Т.А.,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Шачкова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О.С.,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Кропивянская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К.В.,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Ракутина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Н.Н. провели образовательное мероприятие «Цифра в деле», открытые уроки провели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Паляева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Л.А., учитель информатики МБОУ «СОШ№ 3», Соловьева И.С., учитель математики МБОУ «ОСОШ № 1»;</w:t>
            </w:r>
          </w:p>
          <w:p w14:paraId="68372F2E" w14:textId="77777777" w:rsidR="005C0136" w:rsidRPr="00C522B8" w:rsidRDefault="005C0136">
            <w:pPr>
              <w:spacing w:line="256" w:lineRule="auto"/>
              <w:ind w:left="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 организованны поездки (2024 г., 2025г.) на краевой цифровой форум «Все в Digital»;</w:t>
            </w:r>
          </w:p>
          <w:p w14:paraId="2819D66D" w14:textId="77777777" w:rsidR="005C0136" w:rsidRPr="00C522B8" w:rsidRDefault="005C0136">
            <w:pPr>
              <w:spacing w:line="256" w:lineRule="auto"/>
              <w:ind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 7 индивидуальных консультаций;</w:t>
            </w:r>
          </w:p>
          <w:p w14:paraId="0243CE7F" w14:textId="77777777" w:rsidR="005C0136" w:rsidRPr="00C522B8" w:rsidRDefault="005C0136">
            <w:pPr>
              <w:spacing w:line="256" w:lineRule="auto"/>
              <w:ind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 презентация опыта работы проекта «Цифровой старт» в рамках муниципального проекта «Педагоги едут к педагогам»;</w:t>
            </w:r>
          </w:p>
          <w:p w14:paraId="7E5588C4" w14:textId="77777777" w:rsidR="005C0136" w:rsidRPr="00C522B8" w:rsidRDefault="005C0136">
            <w:pPr>
              <w:spacing w:line="256" w:lineRule="auto"/>
              <w:ind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 конкурс гайдов «Мастер цифрового пространства» (для наставников);</w:t>
            </w:r>
          </w:p>
          <w:p w14:paraId="326CD4F9" w14:textId="01F95630" w:rsidR="005C0136" w:rsidRPr="00C522B8" w:rsidRDefault="005C0136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 w:rsidR="000971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Интерактивный учебный контент</w:t>
            </w:r>
            <w:r w:rsidR="00097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(для наставляемых)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1220" w14:textId="77777777" w:rsidR="005C0136" w:rsidRPr="00C522B8" w:rsidRDefault="005C0136" w:rsidP="00C17A7F">
            <w:pPr>
              <w:ind w:left="-70" w:right="-135"/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Ижбулатова К.А.</w:t>
            </w:r>
          </w:p>
          <w:p w14:paraId="064B1BE9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Окулова В.П.</w:t>
            </w:r>
          </w:p>
          <w:p w14:paraId="0A7A7BA9" w14:textId="179A74EF" w:rsidR="005C0136" w:rsidRPr="00C522B8" w:rsidRDefault="005C0136" w:rsidP="00C17A7F">
            <w:pPr>
              <w:ind w:right="-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136" w14:paraId="0BEA1562" w14:textId="77777777" w:rsidTr="0098738A">
        <w:tc>
          <w:tcPr>
            <w:tcW w:w="5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5C8C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4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1398" w14:textId="77777777" w:rsidR="005C0136" w:rsidRPr="00C522B8" w:rsidRDefault="005C013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52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етодический проект </w:t>
            </w:r>
            <w:r w:rsidRPr="00C522B8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«Школа Digital-педагога»</w:t>
            </w:r>
          </w:p>
          <w:p w14:paraId="6066728D" w14:textId="77777777" w:rsidR="005C0136" w:rsidRPr="00C522B8" w:rsidRDefault="005C0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7E3D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7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BD07" w14:textId="135D2EF8" w:rsidR="005C0136" w:rsidRPr="00C522B8" w:rsidRDefault="005C0136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Проект запущен. Проведено установочное совещание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B1B2" w14:textId="77777777" w:rsidR="005C0136" w:rsidRPr="00C522B8" w:rsidRDefault="005C0136" w:rsidP="00C17A7F">
            <w:pPr>
              <w:ind w:left="-70" w:right="-135"/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Ижбулатова К.А.</w:t>
            </w:r>
          </w:p>
          <w:p w14:paraId="17D5F90C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Окулова В.П.</w:t>
            </w:r>
          </w:p>
        </w:tc>
      </w:tr>
      <w:tr w:rsidR="005C0136" w14:paraId="648D5CD8" w14:textId="77777777" w:rsidTr="0098738A">
        <w:tc>
          <w:tcPr>
            <w:tcW w:w="9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1AB5" w14:textId="77777777" w:rsidR="005C0136" w:rsidRPr="00C522B8" w:rsidRDefault="005C0136" w:rsidP="00C17A7F">
            <w:pPr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  <w:b/>
              </w:rPr>
              <w:t>Функционирование муниципальных ресурсных центров</w:t>
            </w:r>
          </w:p>
        </w:tc>
      </w:tr>
      <w:tr w:rsidR="005C0136" w14:paraId="36239710" w14:textId="77777777" w:rsidTr="0098738A">
        <w:tc>
          <w:tcPr>
            <w:tcW w:w="5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ADD3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4BF3" w14:textId="252EE6E9" w:rsidR="005C0136" w:rsidRPr="00C522B8" w:rsidRDefault="005C013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Тема: «Проектирование центров детского развития в соответствии с образовательной программой дошкольного образования и учетом образовательных потребностей воспитанников (в том числе в условиях разновозрастной группы детского сада)»</w:t>
            </w:r>
          </w:p>
          <w:p w14:paraId="0C6A6A05" w14:textId="77777777" w:rsidR="005C0136" w:rsidRPr="00C522B8" w:rsidRDefault="005C013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Тема: «Сюжетно-ролевая игра – ведущий вид деятельности детей дошкольного возраста»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F2E4" w14:textId="77777777" w:rsidR="005C0136" w:rsidRPr="00C522B8" w:rsidRDefault="005C0136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МАДОУ ЦРР д/с – «Лира» корпус «Сказка»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140E" w14:textId="47E4877F" w:rsidR="005C0136" w:rsidRPr="00C522B8" w:rsidRDefault="005C013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Проведена Питч-сессия «Pro-развитие». Педагоги сельских ДОУ защитили проекты центров детского развития разновозрастных групп, разработали методические материалы, дидактические, демонстрационные пособия</w:t>
            </w:r>
          </w:p>
          <w:p w14:paraId="738E4742" w14:textId="0C9193EC" w:rsidR="005C0136" w:rsidRPr="00C522B8" w:rsidRDefault="005C0136">
            <w:pPr>
              <w:spacing w:after="200"/>
              <w:jc w:val="both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Проведён практико-теоретический семинар «Игра – как деятельность» для педагогов сельской местности и молодых специалистов ДОО Осинского муниципального округа</w:t>
            </w:r>
          </w:p>
          <w:p w14:paraId="34509794" w14:textId="78310B76" w:rsidR="005C0136" w:rsidRPr="00C522B8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В рамках семинара представлено теоретическое введение в тему и мастер-класс в импровизированной студии сюжетно-ролевых игр; совместная работа педагогов наставников и наставляемых в группах, определение межсессионной работы (разработка сюжетно-ролевой игры в средней группе)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D220" w14:textId="77777777" w:rsidR="005C0136" w:rsidRPr="00C522B8" w:rsidRDefault="005C0136" w:rsidP="00C17A7F">
            <w:pPr>
              <w:ind w:left="-242" w:right="-255"/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Самоловских О.Г.</w:t>
            </w:r>
          </w:p>
          <w:p w14:paraId="6330C26E" w14:textId="77777777" w:rsidR="005C0136" w:rsidRPr="00C522B8" w:rsidRDefault="005C0136" w:rsidP="00C17A7F">
            <w:pPr>
              <w:ind w:left="-242" w:right="-255"/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Ильиных С.Н.</w:t>
            </w:r>
          </w:p>
          <w:p w14:paraId="609FE7A0" w14:textId="77777777" w:rsidR="005C0136" w:rsidRPr="00C522B8" w:rsidRDefault="005C0136" w:rsidP="00C17A7F">
            <w:pPr>
              <w:ind w:left="-242" w:right="-255"/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  <w:color w:val="4472C4"/>
              </w:rPr>
              <w:t>.</w:t>
            </w:r>
          </w:p>
        </w:tc>
      </w:tr>
      <w:tr w:rsidR="005C0136" w14:paraId="3234431C" w14:textId="77777777" w:rsidTr="004D426E">
        <w:tc>
          <w:tcPr>
            <w:tcW w:w="5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1329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D746" w14:textId="77777777" w:rsidR="005C0136" w:rsidRPr="00C522B8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Тема: «Цифровые образовательные ресурсы в профессиональной деятельности педагога»</w:t>
            </w:r>
          </w:p>
        </w:tc>
        <w:tc>
          <w:tcPr>
            <w:tcW w:w="138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67ED" w14:textId="77777777" w:rsidR="005C0136" w:rsidRPr="00C522B8" w:rsidRDefault="005C01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МБОУ «ОСОШ №1 им. Героя РФ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В.П.Брюхова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7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E496" w14:textId="68C8BE15" w:rsidR="005C0136" w:rsidRPr="00C522B8" w:rsidRDefault="005C01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продолжает работу. Проведены мероприятия для педагогов округа </w:t>
            </w:r>
            <w:r w:rsidR="004D42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22B8">
              <w:rPr>
                <w:rFonts w:ascii="Times New Roman" w:eastAsia="-apple-system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 ЦОР в деятельности педагога</w:t>
            </w:r>
            <w:r w:rsidR="004D426E">
              <w:rPr>
                <w:rFonts w:ascii="Times New Roman" w:eastAsia="-apple-system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, 25.03.25 и 28.10.25. Размещены обучающие видеоролики в официальном сообществе школы. Работа продолжается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2124" w14:textId="77777777" w:rsidR="005C0136" w:rsidRPr="00C522B8" w:rsidRDefault="005C0136" w:rsidP="00C17A7F">
            <w:pPr>
              <w:ind w:left="-242" w:right="-255"/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Ижбулатова К.А. Окулова В.П.</w:t>
            </w:r>
          </w:p>
        </w:tc>
      </w:tr>
      <w:tr w:rsidR="005C0136" w14:paraId="44AAD2D9" w14:textId="77777777" w:rsidTr="004D426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59CC" w14:textId="77777777" w:rsidR="005C0136" w:rsidRPr="00C522B8" w:rsidRDefault="005C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ABAA" w14:textId="5AC1CAD6" w:rsidR="005C0136" w:rsidRPr="00C522B8" w:rsidRDefault="005C0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Тема: «Ресурсный центр по </w:t>
            </w:r>
            <w:proofErr w:type="spellStart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патриотическому воспитанию «Форпост»</w:t>
            </w:r>
            <w:r w:rsidR="004D42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A0AE" w14:textId="77777777" w:rsidR="005C0136" w:rsidRPr="00C522B8" w:rsidRDefault="005C01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F9DF" w14:textId="434FD5C5" w:rsidR="005C0136" w:rsidRPr="00C522B8" w:rsidRDefault="005C01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Ресурсный центр. Проведено 1 мероприятие для педагогов округа: Презентация форм оценки</w:t>
            </w:r>
            <w:r w:rsidR="004D4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>результатов воспитания</w:t>
            </w:r>
            <w:r w:rsidR="004D4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22B8">
              <w:rPr>
                <w:rFonts w:ascii="Times New Roman" w:hAnsi="Times New Roman" w:cs="Times New Roman"/>
                <w:sz w:val="24"/>
                <w:szCs w:val="24"/>
              </w:rPr>
              <w:t xml:space="preserve"> Работа продолжается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9E81" w14:textId="1B84C54D" w:rsidR="005C0136" w:rsidRPr="00C522B8" w:rsidRDefault="005C0136" w:rsidP="004D426E">
            <w:pPr>
              <w:ind w:left="-242" w:right="-255"/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Самоловских</w:t>
            </w:r>
          </w:p>
          <w:p w14:paraId="1DF58113" w14:textId="77777777" w:rsidR="005C0136" w:rsidRPr="00C522B8" w:rsidRDefault="005C0136" w:rsidP="004D426E">
            <w:pPr>
              <w:ind w:left="-111" w:right="-255"/>
              <w:jc w:val="center"/>
              <w:rPr>
                <w:rFonts w:ascii="Times New Roman" w:hAnsi="Times New Roman" w:cs="Times New Roman"/>
              </w:rPr>
            </w:pPr>
            <w:r w:rsidRPr="00C522B8">
              <w:rPr>
                <w:rFonts w:ascii="Times New Roman" w:hAnsi="Times New Roman" w:cs="Times New Roman"/>
              </w:rPr>
              <w:t>О.Г.</w:t>
            </w:r>
          </w:p>
        </w:tc>
      </w:tr>
    </w:tbl>
    <w:p w14:paraId="707FDE20" w14:textId="77777777" w:rsidR="007D6436" w:rsidRDefault="007D6436" w:rsidP="0098738A">
      <w:pPr>
        <w:shd w:val="clear" w:color="auto" w:fill="FFF2CC"/>
        <w:ind w:right="-353"/>
        <w:jc w:val="center"/>
        <w:rPr>
          <w:rFonts w:ascii="Times New Roman" w:hAnsi="Times New Roman" w:cs="Times New Roman"/>
          <w:b/>
          <w:sz w:val="32"/>
        </w:rPr>
      </w:pPr>
    </w:p>
    <w:p w14:paraId="6867AE10" w14:textId="1857846C" w:rsidR="006531B6" w:rsidRPr="002175EA" w:rsidRDefault="006531B6" w:rsidP="0098738A">
      <w:pPr>
        <w:shd w:val="clear" w:color="auto" w:fill="FFF2CC"/>
        <w:ind w:right="-353"/>
        <w:jc w:val="center"/>
      </w:pPr>
      <w:r w:rsidRPr="002175EA">
        <w:rPr>
          <w:rFonts w:ascii="Times New Roman" w:hAnsi="Times New Roman" w:cs="Times New Roman"/>
          <w:b/>
          <w:sz w:val="32"/>
        </w:rPr>
        <w:t>Проведение мониторингов и диагностик. Ежегодные отчеты.</w:t>
      </w:r>
    </w:p>
    <w:tbl>
      <w:tblPr>
        <w:tblStyle w:val="a5"/>
        <w:tblW w:w="992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3969"/>
      </w:tblGrid>
      <w:tr w:rsidR="005C0136" w:rsidRPr="00297A99" w14:paraId="6C8A7137" w14:textId="77777777" w:rsidTr="0098738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96D8" w14:textId="67005C71" w:rsidR="005C0136" w:rsidRPr="00297A99" w:rsidRDefault="005C0136">
            <w:pPr>
              <w:jc w:val="center"/>
              <w:rPr>
                <w:b/>
                <w:bCs/>
              </w:rPr>
            </w:pPr>
            <w:r w:rsidRPr="00297A99">
              <w:rPr>
                <w:rFonts w:ascii="Times New Roman" w:hAnsi="Times New Roman" w:cs="Times New Roman"/>
                <w:b/>
                <w:bCs/>
              </w:rPr>
              <w:t> </w:t>
            </w:r>
            <w:r w:rsidR="00297A99" w:rsidRPr="00297A9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C00D" w14:textId="77777777" w:rsidR="005C0136" w:rsidRPr="00297A99" w:rsidRDefault="005C0136">
            <w:pPr>
              <w:jc w:val="both"/>
              <w:rPr>
                <w:b/>
                <w:bCs/>
              </w:rPr>
            </w:pPr>
            <w:r w:rsidRPr="00297A99">
              <w:rPr>
                <w:rFonts w:ascii="Times New Roman" w:hAnsi="Times New Roman" w:cs="Times New Roman"/>
                <w:b/>
                <w:bCs/>
              </w:rPr>
              <w:t>Мониторинг</w:t>
            </w:r>
          </w:p>
          <w:p w14:paraId="5F3475A2" w14:textId="77777777" w:rsidR="005C0136" w:rsidRPr="00297A99" w:rsidRDefault="005C0136">
            <w:pPr>
              <w:jc w:val="both"/>
              <w:rPr>
                <w:b/>
                <w:bCs/>
              </w:rPr>
            </w:pPr>
            <w:r w:rsidRPr="00297A9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A98E" w14:textId="77777777" w:rsidR="005C0136" w:rsidRPr="00297A99" w:rsidRDefault="005C0136">
            <w:pPr>
              <w:jc w:val="center"/>
              <w:rPr>
                <w:b/>
                <w:bCs/>
              </w:rPr>
            </w:pPr>
            <w:r w:rsidRPr="00297A99">
              <w:rPr>
                <w:rFonts w:ascii="Times New Roman" w:hAnsi="Times New Roman" w:cs="Times New Roman"/>
                <w:b/>
                <w:bCs/>
              </w:rPr>
              <w:t>Охват/ответственные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A765" w14:textId="77777777" w:rsidR="005C0136" w:rsidRPr="00297A99" w:rsidRDefault="005C0136">
            <w:pPr>
              <w:jc w:val="center"/>
              <w:rPr>
                <w:b/>
                <w:bCs/>
              </w:rPr>
            </w:pPr>
            <w:r w:rsidRPr="00297A99">
              <w:rPr>
                <w:rFonts w:ascii="Times New Roman" w:hAnsi="Times New Roman" w:cs="Times New Roman"/>
                <w:b/>
                <w:bCs/>
              </w:rPr>
              <w:t>Основные выводы</w:t>
            </w:r>
          </w:p>
        </w:tc>
      </w:tr>
      <w:tr w:rsidR="005C0136" w:rsidRPr="002175EA" w14:paraId="266DC250" w14:textId="77777777" w:rsidTr="0098738A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46D7" w14:textId="77777777" w:rsidR="005C0136" w:rsidRPr="004D426E" w:rsidRDefault="005C0136">
            <w:pPr>
              <w:jc w:val="center"/>
            </w:pPr>
            <w:r w:rsidRPr="004D426E">
              <w:rPr>
                <w:rFonts w:ascii="Times New Roman" w:hAnsi="Times New Roman" w:cs="Times New Roman"/>
                <w:b/>
                <w:sz w:val="28"/>
              </w:rPr>
              <w:t>Мониторинги</w:t>
            </w:r>
          </w:p>
        </w:tc>
      </w:tr>
      <w:tr w:rsidR="005C0136" w14:paraId="549F1C4E" w14:textId="77777777" w:rsidTr="0098738A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49C8" w14:textId="77777777" w:rsidR="005C0136" w:rsidRPr="004D426E" w:rsidRDefault="005C0136">
            <w:pPr>
              <w:jc w:val="center"/>
            </w:pPr>
            <w:r w:rsidRPr="004D426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6BE1" w14:textId="77777777" w:rsidR="005C0136" w:rsidRDefault="005C0136">
            <w:pPr>
              <w:jc w:val="both"/>
            </w:pPr>
            <w:r w:rsidRPr="00770A3F">
              <w:rPr>
                <w:rFonts w:ascii="Times New Roman" w:hAnsi="Times New Roman" w:cs="Times New Roman"/>
                <w:color w:val="000000" w:themeColor="text1"/>
                <w:sz w:val="24"/>
              </w:rPr>
              <w:t>Мониторинг учета несовершеннолетних с риском суицидального (ежегодно - октябрь)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51A2" w14:textId="52510217" w:rsidR="005C0136" w:rsidRPr="00770A3F" w:rsidRDefault="005C0136">
            <w:pPr>
              <w:jc w:val="center"/>
              <w:rPr>
                <w:color w:val="000000" w:themeColor="text1"/>
              </w:rPr>
            </w:pPr>
            <w:r w:rsidRPr="00770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Психолого-педагогическое обследование обучающиеся 6 –11 </w:t>
            </w:r>
            <w:proofErr w:type="spellStart"/>
            <w:r w:rsidRPr="00770A3F">
              <w:rPr>
                <w:rFonts w:ascii="Times New Roman" w:hAnsi="Times New Roman" w:cs="Times New Roman"/>
                <w:color w:val="000000" w:themeColor="text1"/>
                <w:sz w:val="24"/>
              </w:rPr>
              <w:t>кл</w:t>
            </w:r>
            <w:proofErr w:type="spellEnd"/>
            <w:r w:rsidRPr="00770A3F">
              <w:rPr>
                <w:rFonts w:ascii="Times New Roman" w:hAnsi="Times New Roman" w:cs="Times New Roman"/>
                <w:color w:val="000000" w:themeColor="text1"/>
                <w:sz w:val="24"/>
              </w:rPr>
              <w:t>. общеобразовательных школ</w:t>
            </w:r>
          </w:p>
          <w:p w14:paraId="494A84D9" w14:textId="1B43EBFE" w:rsidR="005C0136" w:rsidRPr="00770A3F" w:rsidRDefault="005C0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70A3F">
              <w:rPr>
                <w:rFonts w:ascii="Times New Roman" w:hAnsi="Times New Roman" w:cs="Times New Roman"/>
                <w:color w:val="000000" w:themeColor="text1"/>
                <w:sz w:val="24"/>
              </w:rPr>
              <w:t>Общее количество – 1574 обучающихся; обследованных -1545 (98%)</w:t>
            </w:r>
          </w:p>
          <w:p w14:paraId="4BD7C141" w14:textId="4DE33A0A" w:rsidR="005C0136" w:rsidRPr="00770A3F" w:rsidRDefault="005C0136">
            <w:pPr>
              <w:jc w:val="center"/>
              <w:rPr>
                <w:color w:val="000000" w:themeColor="text1"/>
              </w:rPr>
            </w:pPr>
            <w:r w:rsidRPr="00770A3F">
              <w:rPr>
                <w:rFonts w:ascii="Times New Roman" w:hAnsi="Times New Roman" w:cs="Times New Roman"/>
                <w:color w:val="000000" w:themeColor="text1"/>
                <w:sz w:val="24"/>
              </w:rPr>
              <w:t>Обследовано обучающихся с ОВЗ в МБОУ «Школа-интернат» - 60 (100%)</w:t>
            </w:r>
          </w:p>
          <w:p w14:paraId="3E0286EF" w14:textId="77777777" w:rsidR="005C0136" w:rsidRPr="00770A3F" w:rsidRDefault="005C0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AD7603C" w14:textId="21365FB6" w:rsidR="005C0136" w:rsidRDefault="005C0136">
            <w:pPr>
              <w:jc w:val="center"/>
            </w:pPr>
            <w:r w:rsidRPr="00770A3F">
              <w:rPr>
                <w:rFonts w:ascii="Times New Roman" w:hAnsi="Times New Roman" w:cs="Times New Roman"/>
                <w:color w:val="000000" w:themeColor="text1"/>
                <w:sz w:val="24"/>
              </w:rPr>
              <w:t>Галайко Т.И.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AAC0" w14:textId="77777777" w:rsidR="005C0136" w:rsidRPr="00213576" w:rsidRDefault="005C0136">
            <w:pPr>
              <w:jc w:val="both"/>
              <w:rPr>
                <w:color w:val="000000" w:themeColor="text1"/>
              </w:rPr>
            </w:pPr>
            <w:r w:rsidRPr="00213576">
              <w:rPr>
                <w:rFonts w:ascii="Times New Roman" w:hAnsi="Times New Roman" w:cs="Times New Roman"/>
                <w:color w:val="000000" w:themeColor="text1"/>
                <w:sz w:val="24"/>
              </w:rPr>
              <w:t>Результаты диагностики используются в корректировке планов профилактической работы при оказании психолого-педагогического сопровождения обучающимся с нарушениями в эмоционально-волевой сфере, и подтвердившим суицидальный риск. </w:t>
            </w:r>
          </w:p>
          <w:p w14:paraId="130A5022" w14:textId="610D8010" w:rsidR="005C0136" w:rsidRPr="00213576" w:rsidRDefault="005C0136">
            <w:pPr>
              <w:jc w:val="both"/>
              <w:rPr>
                <w:color w:val="000000" w:themeColor="text1"/>
              </w:rPr>
            </w:pPr>
            <w:r w:rsidRPr="0021357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Для специалистов ответственных за профилактику суицидального поведения в ОО проведены методические совещания (3), круглый стол по работе  специалистов </w:t>
            </w:r>
            <w:r w:rsidRPr="00213576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I</w:t>
            </w:r>
            <w:r w:rsidRPr="0021357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уровня со II, проблемная сессия по командной работе по проблеме профилактики девиантного и суицидального поведения обучающихся в ОО с привлечением «ЦПМСП» г. Чайковский, семинар-совещание по корректировке планов после проведения ППО, с</w:t>
            </w:r>
            <w:r w:rsidRPr="002135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  <w:t>овещание по результатам мониторинга эффективности реализованных планов деятельности ОО по профилактике суицидального поведения обучающихся в школах</w:t>
            </w:r>
            <w:r w:rsidRPr="0021357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3 вебинара, онлайн методические совещание с целью повышения компетентности в работе по профилактике суицидов среди несовершеннолетних в ОО.</w:t>
            </w:r>
          </w:p>
          <w:p w14:paraId="0DB0EDAA" w14:textId="7F4B1966" w:rsidR="005C0136" w:rsidRPr="00213576" w:rsidRDefault="005C0136">
            <w:pPr>
              <w:jc w:val="both"/>
              <w:rPr>
                <w:color w:val="000000" w:themeColor="text1"/>
              </w:rPr>
            </w:pPr>
            <w:r w:rsidRPr="00213576">
              <w:rPr>
                <w:rFonts w:ascii="Times New Roman" w:hAnsi="Times New Roman" w:cs="Times New Roman"/>
                <w:color w:val="000000" w:themeColor="text1"/>
                <w:sz w:val="24"/>
              </w:rPr>
              <w:t>Реализуются индивидуальные программы коррекции (ЕИС «Траектория</w:t>
            </w:r>
            <w:r w:rsidR="004D426E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Pr="00213576">
              <w:rPr>
                <w:rFonts w:ascii="Times New Roman" w:hAnsi="Times New Roman" w:cs="Times New Roman"/>
                <w:color w:val="000000" w:themeColor="text1"/>
                <w:sz w:val="24"/>
              </w:rPr>
              <w:t>).</w:t>
            </w:r>
          </w:p>
        </w:tc>
      </w:tr>
      <w:tr w:rsidR="005C0136" w14:paraId="26DAB329" w14:textId="77777777" w:rsidTr="0098738A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B6FF" w14:textId="77777777" w:rsidR="005C0136" w:rsidRPr="004D426E" w:rsidRDefault="005C0136">
            <w:pPr>
              <w:jc w:val="center"/>
            </w:pPr>
            <w:r w:rsidRPr="004D426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4C98" w14:textId="77777777" w:rsidR="005C0136" w:rsidRPr="00F94371" w:rsidRDefault="005C0136">
            <w:pPr>
              <w:jc w:val="both"/>
            </w:pPr>
            <w:r w:rsidRPr="00F94371">
              <w:rPr>
                <w:rFonts w:ascii="Times New Roman" w:hAnsi="Times New Roman" w:cs="Times New Roman"/>
                <w:sz w:val="24"/>
              </w:rPr>
              <w:t xml:space="preserve">Мониторинг будущих первоклассников по </w:t>
            </w:r>
            <w:r w:rsidRPr="00F94371">
              <w:rPr>
                <w:rFonts w:ascii="Times New Roman" w:hAnsi="Times New Roman" w:cs="Times New Roman"/>
                <w:sz w:val="24"/>
              </w:rPr>
              <w:lastRenderedPageBreak/>
              <w:t>подготовке детей к школе</w:t>
            </w:r>
          </w:p>
          <w:p w14:paraId="78B15C13" w14:textId="77777777" w:rsidR="005C0136" w:rsidRPr="00F94371" w:rsidRDefault="005C0136">
            <w:pPr>
              <w:jc w:val="both"/>
            </w:pPr>
            <w:r w:rsidRPr="00F94371">
              <w:rPr>
                <w:rFonts w:ascii="Times New Roman" w:hAnsi="Times New Roman" w:cs="Times New Roman"/>
                <w:sz w:val="24"/>
              </w:rPr>
              <w:t xml:space="preserve">(ежегодно </w:t>
            </w:r>
            <w:proofErr w:type="gramStart"/>
            <w:r w:rsidRPr="00F94371">
              <w:rPr>
                <w:rFonts w:ascii="Times New Roman" w:hAnsi="Times New Roman" w:cs="Times New Roman"/>
                <w:sz w:val="24"/>
              </w:rPr>
              <w:t>-  весной</w:t>
            </w:r>
            <w:proofErr w:type="gramEnd"/>
            <w:r w:rsidRPr="00F94371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4494" w14:textId="2EDE9B7C" w:rsidR="005C0136" w:rsidRPr="00F94371" w:rsidRDefault="005C0136">
            <w:pPr>
              <w:jc w:val="center"/>
            </w:pPr>
            <w:r w:rsidRPr="00F94371">
              <w:rPr>
                <w:rFonts w:ascii="Times New Roman" w:hAnsi="Times New Roman" w:cs="Times New Roman"/>
                <w:sz w:val="24"/>
              </w:rPr>
              <w:lastRenderedPageBreak/>
              <w:t>Дети старшего дошкольного возраста</w:t>
            </w:r>
            <w:r w:rsidR="004D426E">
              <w:rPr>
                <w:rFonts w:ascii="Times New Roman" w:hAnsi="Times New Roman" w:cs="Times New Roman"/>
                <w:sz w:val="24"/>
              </w:rPr>
              <w:t>,</w:t>
            </w:r>
            <w:r w:rsidRPr="00F943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4371">
              <w:rPr>
                <w:rFonts w:ascii="Times New Roman" w:hAnsi="Times New Roman" w:cs="Times New Roman"/>
                <w:sz w:val="24"/>
              </w:rPr>
              <w:lastRenderedPageBreak/>
              <w:t>обследовано – 325 человек</w:t>
            </w:r>
          </w:p>
          <w:p w14:paraId="2221CF63" w14:textId="77777777" w:rsidR="005C0136" w:rsidRPr="00F94371" w:rsidRDefault="005C0136">
            <w:pPr>
              <w:jc w:val="center"/>
            </w:pPr>
            <w:r w:rsidRPr="00F94371">
              <w:rPr>
                <w:rFonts w:ascii="Times New Roman" w:hAnsi="Times New Roman" w:cs="Times New Roman"/>
                <w:sz w:val="24"/>
              </w:rPr>
              <w:t>Галайко Т.И.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C392" w14:textId="2CFFB14D" w:rsidR="005C0136" w:rsidRPr="009959FF" w:rsidRDefault="005C0136">
            <w:pPr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959FF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Не посещали д/сад 2 ребёнка, один из них не обследован.</w:t>
            </w:r>
          </w:p>
          <w:p w14:paraId="061DD8D8" w14:textId="684194DC" w:rsidR="005C0136" w:rsidRPr="009959FF" w:rsidRDefault="005C0136">
            <w:pPr>
              <w:ind w:right="113"/>
              <w:jc w:val="both"/>
              <w:rPr>
                <w:color w:val="000000" w:themeColor="text1"/>
              </w:rPr>
            </w:pPr>
            <w:r w:rsidRPr="009959FF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Результаты диагностики используются в работе ТПМПК, психологами, учителями начальных классов, ПП(к) в ОО. По результатам диагностики выделена группа детей не готовых к школьному обучению, что составило 13 % от общего числа обследованных. Увеличивается процент детей относительно готовых к школьному обучению (2024 -22%, 2025 – 24%). Эти дети через ТПМПК имеют заключения на обучение по адаптированным программам в школах. </w:t>
            </w:r>
          </w:p>
        </w:tc>
      </w:tr>
      <w:tr w:rsidR="005C0136" w14:paraId="08281871" w14:textId="77777777" w:rsidTr="004D426E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EEA8" w14:textId="77777777" w:rsidR="005C0136" w:rsidRPr="004D426E" w:rsidRDefault="005C0136">
            <w:pPr>
              <w:jc w:val="center"/>
            </w:pPr>
            <w:r w:rsidRPr="004D426E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7328" w14:textId="5ED7540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ТПМПК</w:t>
            </w:r>
            <w:r w:rsidR="004D426E"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Психолого-педагогическая диагностика детей ОВЗ</w:t>
            </w:r>
          </w:p>
          <w:p w14:paraId="1843B9D3" w14:textId="05BF8BF4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(по отдельному плану</w:t>
            </w:r>
            <w:r w:rsidR="004D426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8387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Обследовано 510 человек</w:t>
            </w:r>
          </w:p>
          <w:p w14:paraId="218ED4DF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Галайко Т.И.</w:t>
            </w:r>
          </w:p>
          <w:p w14:paraId="7F89282E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Ижбулатова К.А.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5D41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Обследованы возрастные группы: -дошкольники с 0-7 лет 299 чел.;</w:t>
            </w:r>
          </w:p>
          <w:p w14:paraId="202159DC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-школьники с 8-11 лет - 108 чел.,</w:t>
            </w:r>
          </w:p>
          <w:p w14:paraId="3A811F32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-школьники с 12-15лет - 82 чел.</w:t>
            </w:r>
          </w:p>
          <w:p w14:paraId="06968594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-школьники с 16-18 лет - 17 чел.</w:t>
            </w:r>
          </w:p>
          <w:p w14:paraId="578F2C05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-обучающиеся старше 18 - 4 чел.</w:t>
            </w:r>
          </w:p>
          <w:p w14:paraId="2A98B0EE" w14:textId="77777777" w:rsidR="005C0136" w:rsidRDefault="005C01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Выданы заключения на адаптированную образовательную программу:</w:t>
            </w:r>
          </w:p>
          <w:p w14:paraId="3EC870A1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ТНР ДО – 45 чел.</w:t>
            </w:r>
          </w:p>
          <w:p w14:paraId="2A95A5FC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ТНР НОО - 5 чел.</w:t>
            </w:r>
          </w:p>
          <w:p w14:paraId="4A0D71B0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ЗПР ДО - 89 чел., ЗПР НОО - 90 чел., ЗПР ООО – 87 чел.</w:t>
            </w:r>
          </w:p>
          <w:p w14:paraId="00CF4F2C" w14:textId="77777777" w:rsidR="005C0136" w:rsidRDefault="005C01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 ДО – 6 чел.</w:t>
            </w:r>
          </w:p>
          <w:p w14:paraId="2C1D037B" w14:textId="77777777" w:rsidR="005C0136" w:rsidRDefault="005C01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 НОО – 4 чел.</w:t>
            </w:r>
          </w:p>
          <w:p w14:paraId="701B5DDF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 с УО - 5 чел.</w:t>
            </w:r>
          </w:p>
          <w:p w14:paraId="64ED37B2" w14:textId="77777777" w:rsidR="005C0136" w:rsidRDefault="005C01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УО(ИН) ДО – 5 чел.</w:t>
            </w:r>
          </w:p>
          <w:p w14:paraId="7B7E9DAC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УО(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ИН)  –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36 чел.</w:t>
            </w:r>
          </w:p>
          <w:p w14:paraId="4373D2E9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УО в сочетании с другими нозологиями - 1 чел. </w:t>
            </w:r>
          </w:p>
          <w:p w14:paraId="4D6EFF33" w14:textId="77777777" w:rsidR="005C0136" w:rsidRDefault="005C01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НОДА НОО – 5 чел. </w:t>
            </w:r>
          </w:p>
          <w:p w14:paraId="3641171A" w14:textId="77777777" w:rsidR="005C0136" w:rsidRDefault="005C01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НОДА ООО - 1 чел.</w:t>
            </w:r>
          </w:p>
          <w:p w14:paraId="7A201689" w14:textId="77777777" w:rsidR="005C0136" w:rsidRDefault="005C01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нарушением слуха ДО - 1 чел.</w:t>
            </w:r>
          </w:p>
          <w:p w14:paraId="3C0D7AA9" w14:textId="77777777" w:rsidR="005C0136" w:rsidRDefault="005C01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нарушением слуха НОО - 1 чел.</w:t>
            </w:r>
          </w:p>
          <w:p w14:paraId="6C2766A8" w14:textId="77777777" w:rsidR="005C0136" w:rsidRDefault="005C01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нарушением слуха ООО - 1 чел.</w:t>
            </w:r>
          </w:p>
          <w:p w14:paraId="3E9A1CE3" w14:textId="77777777" w:rsidR="005C0136" w:rsidRDefault="005C01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слабовидящих НОО – 1 чел.</w:t>
            </w:r>
          </w:p>
          <w:p w14:paraId="395312FF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Для слабовидящих ООО – 1 чел.</w:t>
            </w:r>
          </w:p>
          <w:p w14:paraId="430C9502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ПО с УО - 16 чел.</w:t>
            </w:r>
          </w:p>
          <w:p w14:paraId="54BD356F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Дети-инвалиды - 36 чел.</w:t>
            </w:r>
          </w:p>
          <w:p w14:paraId="79B7B6A4" w14:textId="77777777" w:rsidR="005C0136" w:rsidRDefault="005C0136">
            <w:pPr>
              <w:ind w:left="-14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Члены ПМПК организуют встречи с образовательными организациями через семинары для председателей и членов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ППконсилиумов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консультации.</w:t>
            </w:r>
          </w:p>
        </w:tc>
      </w:tr>
      <w:tr w:rsidR="005C0136" w14:paraId="296701A0" w14:textId="77777777" w:rsidTr="004D426E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5BA8" w14:textId="77777777" w:rsidR="005C0136" w:rsidRPr="004D426E" w:rsidRDefault="005C0136">
            <w:pPr>
              <w:jc w:val="center"/>
            </w:pPr>
            <w:r w:rsidRPr="004D426E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DCC6" w14:textId="77777777" w:rsidR="005C0136" w:rsidRDefault="005C0136">
            <w:pPr>
              <w:spacing w:after="10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Мониторинг социально-психологического тестирования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803B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Обучающиеся 7,8, 9, 10, 11 классов общеобразовательных</w:t>
            </w:r>
            <w:r>
              <w:rPr>
                <w:rFonts w:ascii="Times New Roman" w:hAnsi="Times New Roman" w:cs="Times New Roman"/>
                <w:color w:val="4472C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организаций</w:t>
            </w:r>
          </w:p>
          <w:p w14:paraId="49DC2B47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Всего прошли – 1187 чел.</w:t>
            </w:r>
          </w:p>
          <w:p w14:paraId="1E752673" w14:textId="77777777" w:rsidR="005C0136" w:rsidRDefault="005C0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Подлежащих тестированию - 1253 чел.</w:t>
            </w:r>
          </w:p>
          <w:p w14:paraId="0F50D396" w14:textId="77777777" w:rsidR="005C0136" w:rsidRDefault="005C0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Богданова Т.И.</w:t>
            </w:r>
          </w:p>
          <w:p w14:paraId="2AD1D1BF" w14:textId="77777777" w:rsidR="005C0136" w:rsidRDefault="005C013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6553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1-8 октября 2025 г.:</w:t>
            </w:r>
          </w:p>
          <w:p w14:paraId="1604124C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По результатам СПТ в ОО выявлено: обучающихся с высокой вероятностью проявлений рискового поведения выявлено - 100 чел. (8,4%). С высочайшей вероятностью проявлений рискового поведения выявлено 33 чел. (2,78%).  Данные мониторинга в разрезе каждого образовательного учреждения были направлены для анализа и планирования профилактической работы в школах, учредителю. Результаты мониторинга были рассмотрены на заседании антинаркотической комиссии при администрации ОГО.</w:t>
            </w:r>
          </w:p>
          <w:p w14:paraId="353EABBA" w14:textId="77777777" w:rsidR="005C0136" w:rsidRDefault="005C0136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Проведен  анализ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результатов тестирования и корректировка планов в школах по профилактике ПАВ. </w:t>
            </w:r>
          </w:p>
        </w:tc>
      </w:tr>
      <w:tr w:rsidR="005C0136" w14:paraId="73D26AC0" w14:textId="77777777" w:rsidTr="004D426E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0DD2" w14:textId="77777777" w:rsidR="005C0136" w:rsidRPr="004D426E" w:rsidRDefault="005C0136">
            <w:pPr>
              <w:jc w:val="center"/>
            </w:pPr>
            <w:r w:rsidRPr="004D426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220F" w14:textId="0A99438E" w:rsidR="005C0136" w:rsidRPr="00272F1C" w:rsidRDefault="005C0136">
            <w:pPr>
              <w:spacing w:after="240"/>
              <w:jc w:val="both"/>
            </w:pPr>
            <w:r w:rsidRPr="00272F1C">
              <w:rPr>
                <w:rFonts w:ascii="Times New Roman" w:hAnsi="Times New Roman" w:cs="Times New Roman"/>
                <w:sz w:val="24"/>
              </w:rPr>
              <w:t xml:space="preserve">Мониторинг психологической </w:t>
            </w:r>
            <w:proofErr w:type="gramStart"/>
            <w:r w:rsidRPr="00272F1C">
              <w:rPr>
                <w:rFonts w:ascii="Times New Roman" w:hAnsi="Times New Roman" w:cs="Times New Roman"/>
                <w:sz w:val="24"/>
              </w:rPr>
              <w:t>службы  (</w:t>
            </w:r>
            <w:proofErr w:type="gramEnd"/>
            <w:r w:rsidRPr="00272F1C">
              <w:rPr>
                <w:rFonts w:ascii="Times New Roman" w:hAnsi="Times New Roman" w:cs="Times New Roman"/>
                <w:sz w:val="24"/>
              </w:rPr>
              <w:t>сентябрь) 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5B29" w14:textId="77777777" w:rsidR="005C0136" w:rsidRPr="00272F1C" w:rsidRDefault="005C0136">
            <w:pPr>
              <w:jc w:val="center"/>
            </w:pPr>
            <w:r w:rsidRPr="00272F1C">
              <w:rPr>
                <w:rFonts w:ascii="Times New Roman" w:hAnsi="Times New Roman" w:cs="Times New Roman"/>
                <w:sz w:val="24"/>
              </w:rPr>
              <w:t>Галайко Т.И.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1933" w14:textId="77777777" w:rsidR="005C0136" w:rsidRPr="00272F1C" w:rsidRDefault="005C0136">
            <w:pPr>
              <w:jc w:val="both"/>
            </w:pPr>
            <w:r w:rsidRPr="00272F1C">
              <w:rPr>
                <w:rFonts w:ascii="Times New Roman" w:hAnsi="Times New Roman" w:cs="Times New Roman"/>
                <w:sz w:val="24"/>
              </w:rPr>
              <w:t>Результаты мониторинга направлены учредителю</w:t>
            </w:r>
          </w:p>
        </w:tc>
      </w:tr>
      <w:tr w:rsidR="005C0136" w14:paraId="2691A0E2" w14:textId="77777777" w:rsidTr="0098738A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4F4B" w14:textId="77777777" w:rsidR="005C0136" w:rsidRPr="004D426E" w:rsidRDefault="005C0136">
            <w:pPr>
              <w:jc w:val="center"/>
            </w:pPr>
            <w:r w:rsidRPr="004D426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E0B8" w14:textId="77777777" w:rsidR="005C0136" w:rsidRPr="004B3A06" w:rsidRDefault="005C0136">
            <w:pPr>
              <w:spacing w:after="100"/>
              <w:jc w:val="both"/>
            </w:pPr>
            <w:r w:rsidRPr="004B3A06">
              <w:rPr>
                <w:rFonts w:ascii="Times New Roman" w:hAnsi="Times New Roman" w:cs="Times New Roman"/>
                <w:sz w:val="24"/>
              </w:rPr>
              <w:t>Мониторинг по итогам проведённых мероприятий в рамках «Недели психологии»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989C" w14:textId="77777777" w:rsidR="005C0136" w:rsidRPr="004B3A06" w:rsidRDefault="005C0136">
            <w:pPr>
              <w:jc w:val="center"/>
            </w:pPr>
            <w:r w:rsidRPr="004B3A06">
              <w:rPr>
                <w:rFonts w:ascii="Times New Roman" w:hAnsi="Times New Roman" w:cs="Times New Roman"/>
                <w:sz w:val="24"/>
              </w:rPr>
              <w:t>2 раза в год (апрель, ноябрь)</w:t>
            </w:r>
          </w:p>
          <w:p w14:paraId="41AC6121" w14:textId="2068C956" w:rsidR="005C0136" w:rsidRPr="004B3A06" w:rsidRDefault="005C0136">
            <w:pPr>
              <w:jc w:val="center"/>
            </w:pPr>
            <w:r w:rsidRPr="004B3A06">
              <w:rPr>
                <w:rFonts w:ascii="Times New Roman" w:hAnsi="Times New Roman" w:cs="Times New Roman"/>
                <w:sz w:val="24"/>
              </w:rPr>
              <w:t>6 ОО:</w:t>
            </w:r>
            <w:r w:rsidR="004D42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B3A06">
              <w:rPr>
                <w:rFonts w:ascii="Times New Roman" w:hAnsi="Times New Roman" w:cs="Times New Roman"/>
                <w:sz w:val="24"/>
              </w:rPr>
              <w:t>5 городских школ, 1 – Крыловская ООШ</w:t>
            </w:r>
          </w:p>
          <w:p w14:paraId="0D16FB45" w14:textId="77777777" w:rsidR="005C0136" w:rsidRPr="004B3A06" w:rsidRDefault="005C0136">
            <w:pPr>
              <w:jc w:val="center"/>
            </w:pPr>
            <w:r w:rsidRPr="004B3A06">
              <w:rPr>
                <w:rFonts w:ascii="Times New Roman" w:hAnsi="Times New Roman" w:cs="Times New Roman"/>
                <w:sz w:val="24"/>
              </w:rPr>
              <w:t>2 - ДОУ</w:t>
            </w:r>
          </w:p>
          <w:p w14:paraId="45B23618" w14:textId="1326A201" w:rsidR="005C0136" w:rsidRPr="004B3A06" w:rsidRDefault="005C0136">
            <w:pPr>
              <w:jc w:val="center"/>
            </w:pPr>
            <w:r w:rsidRPr="004B3A06">
              <w:rPr>
                <w:rFonts w:ascii="Times New Roman" w:hAnsi="Times New Roman" w:cs="Times New Roman"/>
                <w:sz w:val="24"/>
              </w:rPr>
              <w:t>Общая численность принявших участие во всех мероприятиях составило – 4594 из них 3508 обучающихся, 846 родителей, 237 педагогов.</w:t>
            </w:r>
          </w:p>
          <w:p w14:paraId="60D2211E" w14:textId="1542FE68" w:rsidR="005C0136" w:rsidRPr="004B3A06" w:rsidRDefault="005C0136">
            <w:pPr>
              <w:jc w:val="center"/>
            </w:pPr>
            <w:r w:rsidRPr="004B3A06">
              <w:rPr>
                <w:rFonts w:ascii="Times New Roman" w:hAnsi="Times New Roman" w:cs="Times New Roman"/>
                <w:sz w:val="24"/>
              </w:rPr>
              <w:t>104 специалиста проводили «Неделю психологии</w:t>
            </w:r>
          </w:p>
          <w:p w14:paraId="784D5309" w14:textId="77777777" w:rsidR="005C0136" w:rsidRPr="004B3A06" w:rsidRDefault="005C0136">
            <w:pPr>
              <w:jc w:val="center"/>
            </w:pPr>
            <w:r w:rsidRPr="004B3A06">
              <w:rPr>
                <w:rFonts w:ascii="Times New Roman" w:hAnsi="Times New Roman" w:cs="Times New Roman"/>
                <w:sz w:val="24"/>
              </w:rPr>
              <w:lastRenderedPageBreak/>
              <w:t>Галайко Т.И.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89FD" w14:textId="77777777" w:rsidR="005C0136" w:rsidRPr="004B3A06" w:rsidRDefault="005C0136">
            <w:pPr>
              <w:jc w:val="both"/>
            </w:pPr>
            <w:r w:rsidRPr="004B3A06">
              <w:rPr>
                <w:rFonts w:ascii="Times New Roman" w:hAnsi="Times New Roman" w:cs="Times New Roman"/>
                <w:sz w:val="24"/>
              </w:rPr>
              <w:lastRenderedPageBreak/>
              <w:t>В рамках «Недели психологии» проведены мероприятия для обучающихся, родителей и педагогических работников</w:t>
            </w:r>
          </w:p>
          <w:p w14:paraId="09F5835C" w14:textId="4C48F9D5" w:rsidR="005C0136" w:rsidRPr="004B3A06" w:rsidRDefault="005C0136">
            <w:pPr>
              <w:jc w:val="both"/>
            </w:pPr>
            <w:r w:rsidRPr="004B3A06">
              <w:rPr>
                <w:rFonts w:ascii="Times New Roman" w:hAnsi="Times New Roman" w:cs="Times New Roman"/>
                <w:sz w:val="24"/>
              </w:rPr>
              <w:t>- на развитие навыков жизнестойкости – 210 мероприятий; </w:t>
            </w:r>
          </w:p>
          <w:p w14:paraId="2ABD08BC" w14:textId="7B164715" w:rsidR="005C0136" w:rsidRPr="004B3A06" w:rsidRDefault="005C0136">
            <w:pPr>
              <w:jc w:val="both"/>
            </w:pPr>
            <w:r w:rsidRPr="004B3A06">
              <w:rPr>
                <w:rFonts w:ascii="Times New Roman" w:hAnsi="Times New Roman" w:cs="Times New Roman"/>
                <w:sz w:val="24"/>
              </w:rPr>
              <w:t>- на совершенствование общения, социальной гибкости навыков саморегуляции, конструктивного разрешения конфликтных ситуаций - 537;</w:t>
            </w:r>
          </w:p>
          <w:p w14:paraId="3104E37F" w14:textId="19C158B8" w:rsidR="005C0136" w:rsidRPr="004B3A06" w:rsidRDefault="005C0136">
            <w:pPr>
              <w:jc w:val="both"/>
            </w:pPr>
            <w:r w:rsidRPr="004B3A06">
              <w:rPr>
                <w:rFonts w:ascii="Times New Roman" w:hAnsi="Times New Roman" w:cs="Times New Roman"/>
                <w:sz w:val="24"/>
              </w:rPr>
              <w:t xml:space="preserve">-на формирование благоприятного социально-психологического климата в ОО, повышение </w:t>
            </w:r>
            <w:r w:rsidRPr="004B3A06">
              <w:rPr>
                <w:rFonts w:ascii="Times New Roman" w:hAnsi="Times New Roman" w:cs="Times New Roman"/>
                <w:sz w:val="24"/>
              </w:rPr>
              <w:lastRenderedPageBreak/>
              <w:t>ценностно-ориентированного единства в детском коллективе - 318.</w:t>
            </w:r>
          </w:p>
        </w:tc>
      </w:tr>
      <w:tr w:rsidR="005C0136" w14:paraId="3C2A5E1F" w14:textId="77777777" w:rsidTr="0098738A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BD7E" w14:textId="77777777" w:rsidR="005C0136" w:rsidRPr="004D426E" w:rsidRDefault="005C0136">
            <w:pPr>
              <w:jc w:val="center"/>
            </w:pPr>
            <w:r w:rsidRPr="004D426E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57E1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Мониторинг результативности</w:t>
            </w:r>
          </w:p>
          <w:p w14:paraId="73DF02B1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курсовой подготовки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Edubank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23BB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  <w:p w14:paraId="6EA29845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Педагогические работники ОУ</w:t>
            </w:r>
          </w:p>
          <w:p w14:paraId="6EB87903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Окулова В.П.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624C" w14:textId="77777777" w:rsidR="005C0136" w:rsidRDefault="005C0136">
            <w:pPr>
              <w:ind w:left="-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Обучение на КПК за счёт:</w:t>
            </w:r>
          </w:p>
          <w:p w14:paraId="5452E157" w14:textId="77777777" w:rsidR="005C0136" w:rsidRDefault="005C0136">
            <w:pPr>
              <w:ind w:left="-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1 Федерального бюджета - 30 чел.</w:t>
            </w:r>
          </w:p>
          <w:p w14:paraId="0A9B9762" w14:textId="77777777" w:rsidR="005C0136" w:rsidRDefault="005C0136">
            <w:pPr>
              <w:ind w:left="-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2 Краевого бюджета – 64 чел.</w:t>
            </w:r>
          </w:p>
          <w:p w14:paraId="0E0B36BD" w14:textId="77777777" w:rsidR="005C0136" w:rsidRDefault="005C0136">
            <w:pPr>
              <w:ind w:left="-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3 Муниципального бюджета – 187 чел. </w:t>
            </w:r>
          </w:p>
          <w:p w14:paraId="5F3FA39C" w14:textId="77777777" w:rsidR="005C0136" w:rsidRDefault="005C0136">
            <w:pPr>
              <w:ind w:left="-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4 Собственных средств – 125 чел.</w:t>
            </w:r>
          </w:p>
        </w:tc>
      </w:tr>
      <w:tr w:rsidR="005C0136" w14:paraId="318C7071" w14:textId="77777777" w:rsidTr="0098738A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96DD" w14:textId="77777777" w:rsidR="005C0136" w:rsidRPr="004D426E" w:rsidRDefault="005C0136">
            <w:pPr>
              <w:jc w:val="center"/>
            </w:pPr>
            <w:r w:rsidRPr="004D426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80B1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Мониторинг методической работы ОО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C910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 ОО:</w:t>
            </w:r>
          </w:p>
          <w:p w14:paraId="7B043E94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 городских школ</w:t>
            </w:r>
          </w:p>
          <w:p w14:paraId="6CE1B6D0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 сельские школы</w:t>
            </w:r>
          </w:p>
          <w:p w14:paraId="2A2F3DEE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детский сад</w:t>
            </w:r>
          </w:p>
          <w:p w14:paraId="71678A61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учреждение дополнительного образования</w:t>
            </w:r>
          </w:p>
          <w:p w14:paraId="2C34B0E9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Ижбулатова К.А.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B647" w14:textId="77777777" w:rsidR="005C0136" w:rsidRDefault="005C0136">
            <w:pPr>
              <w:ind w:left="-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Проведен сбор информации о методической деятельности образовательных организаций.</w:t>
            </w:r>
          </w:p>
          <w:p w14:paraId="7E24C79D" w14:textId="77777777" w:rsidR="005C0136" w:rsidRDefault="005C0136">
            <w:pPr>
              <w:ind w:left="-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 период сдачи отчета, с каждым заместителем руководителя по методической работе было проведено собеседование по материалам, представленным для мониторинга. Комиссия, состоящая из методистов МБОУ ДПО «ОМЦ», провела оценку материалов в соответствии с критериями и показателями.</w:t>
            </w:r>
          </w:p>
          <w:p w14:paraId="640ABBC2" w14:textId="77777777" w:rsidR="005C0136" w:rsidRDefault="005C0136">
            <w:pPr>
              <w:ind w:left="-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Итоги мониторинга за 2024-2025 учебный год представлены в таблицах для дальнейшего анализа и отслеживания динамики методической работы образовательных организаций.</w:t>
            </w:r>
          </w:p>
        </w:tc>
      </w:tr>
      <w:tr w:rsidR="005C0136" w14:paraId="32A9961B" w14:textId="77777777" w:rsidTr="0098738A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6BD9" w14:textId="285631B8" w:rsidR="005C0136" w:rsidRPr="004D426E" w:rsidRDefault="005C0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426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6B02" w14:textId="77777777" w:rsidR="005C0136" w:rsidRDefault="005C0136">
            <w:pPr>
              <w:jc w:val="both"/>
              <w:rPr>
                <w:rFonts w:ascii="Times New Roman" w:hAnsi="Times New Roman" w:cs="Times New Roman"/>
                <w:color w:val="4472C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Мониторинг школьных библиотек о предоставлении предложений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модернизации,  по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проведению 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на системной основе мероприятий по комплектованию  фондов, организации профессиональной подготовки и повышению квалификации педагогов-библиотекарей.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D2E9" w14:textId="77777777" w:rsidR="005C0136" w:rsidRDefault="005C01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 апреля 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34C6" w14:textId="77777777" w:rsidR="005C0136" w:rsidRDefault="005C0136">
            <w:pPr>
              <w:ind w:left="-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мониторинга представлены в таблицах для дальнейшего анализа и отслеживания динамики методической работы образовательных организаций.</w:t>
            </w:r>
          </w:p>
        </w:tc>
      </w:tr>
      <w:tr w:rsidR="005C0136" w14:paraId="2C2EAD68" w14:textId="77777777" w:rsidTr="0098738A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4F6B" w14:textId="046354D5" w:rsidR="005C0136" w:rsidRPr="004D426E" w:rsidRDefault="005C0136">
            <w:r w:rsidRPr="004D426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8BE5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Отчет по вопросам работы с кадрами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муниципальных образовательных организациях Пермского края в 2024 - 2025 учебном году (кадровый мониторинг)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A9BA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июнь</w:t>
            </w:r>
          </w:p>
          <w:p w14:paraId="7E0E4718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Кузнецова В.Л.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4DBF" w14:textId="77777777" w:rsidR="005C0136" w:rsidRDefault="005C0136" w:rsidP="009E58B6">
            <w:pPr>
              <w:ind w:left="-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Проведено собеседование с представителями всех ОО,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отвечающими за кадровый мониторинг. В процессе собеседования шла работа по исправлению ошибок, обнаружившихся в результате свода. Сводный мониторинг представлен в ИРО ПК, утвержден Министерством образования и науки ПК.  Результаты отражены в итоговой презентации ИРО ПК (представлена на совещании в ИРО ПК в сентябре 2025 года). По итогам кадрового мониторинга занимаем 6 место в крае на 1 сентября 2025 года.</w:t>
            </w:r>
          </w:p>
        </w:tc>
      </w:tr>
      <w:tr w:rsidR="005C0136" w14:paraId="491C2D4A" w14:textId="77777777" w:rsidTr="009E58B6">
        <w:tc>
          <w:tcPr>
            <w:tcW w:w="5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F3D16" w14:textId="0C2A0CF9" w:rsidR="005C0136" w:rsidRPr="004D426E" w:rsidRDefault="005C0136">
            <w:r w:rsidRPr="004D426E"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2159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Рейтинговая оценка методической работы ММО педагогов - предметников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418E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  <w:p w14:paraId="06CA9F7C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ММО</w:t>
            </w:r>
          </w:p>
          <w:p w14:paraId="265502AF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Назарова Р.Т.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B49D" w14:textId="77777777" w:rsidR="005C0136" w:rsidRDefault="005C0136" w:rsidP="009E58B6">
            <w:pPr>
              <w:ind w:left="-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Проведена работа по подведению итогов    рейтинговой оценки предоставленной в рамках отчета по деятельности ММО педагогов – предметников.</w:t>
            </w:r>
          </w:p>
        </w:tc>
      </w:tr>
      <w:tr w:rsidR="005C0136" w14:paraId="21F31448" w14:textId="77777777" w:rsidTr="009E58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5B8E" w14:textId="397D3A1A" w:rsidR="005C0136" w:rsidRPr="004D426E" w:rsidRDefault="005C0136">
            <w:r w:rsidRPr="004D426E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3119" w14:textId="77777777" w:rsidR="005C0136" w:rsidRDefault="005C013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Рейтинговая оценка методической работы ММО педагогов - специалистов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761C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  <w:p w14:paraId="5D3EC478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 ММО</w:t>
            </w:r>
          </w:p>
          <w:p w14:paraId="4C04278E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Кузнецова В.Л.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4502" w14:textId="77777777" w:rsidR="005C0136" w:rsidRDefault="005C0136" w:rsidP="009E58B6">
            <w:pPr>
              <w:ind w:left="-7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Проведена рейтинговая оценка информации, предоставленной в рамках отчета по деятельности ММО педагогов – специалистов</w:t>
            </w:r>
            <w:r>
              <w:rPr>
                <w:rFonts w:ascii="Times New Roman" w:hAnsi="Times New Roman" w:cs="Times New Roman"/>
                <w:color w:val="4472C4"/>
                <w:sz w:val="24"/>
              </w:rPr>
              <w:t>. </w:t>
            </w:r>
            <w:r>
              <w:rPr>
                <w:rFonts w:ascii="Times New Roman" w:hAnsi="Times New Roman" w:cs="Times New Roman"/>
                <w:sz w:val="24"/>
              </w:rPr>
              <w:t xml:space="preserve">Лучшие 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награждены  дипломами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C0136" w14:paraId="14FC80D5" w14:textId="77777777" w:rsidTr="0098738A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D72F" w14:textId="2707C8D2" w:rsidR="005C0136" w:rsidRPr="004D426E" w:rsidRDefault="005C0136">
            <w:pPr>
              <w:rPr>
                <w:rFonts w:ascii="Times New Roman" w:hAnsi="Times New Roman" w:cs="Times New Roman"/>
                <w:sz w:val="24"/>
              </w:rPr>
            </w:pPr>
            <w:r w:rsidRPr="004D426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0485" w14:textId="77777777" w:rsidR="005C0136" w:rsidRDefault="005C0136">
            <w:pPr>
              <w:jc w:val="both"/>
              <w:rPr>
                <w:rFonts w:ascii="Times New Roman" w:hAnsi="Times New Roman" w:cs="Times New Roman"/>
                <w:color w:val="4472C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Рейтинговая оценка методической работы ММО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4DC3" w14:textId="77777777" w:rsidR="005C0136" w:rsidRDefault="005C013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 ММО</w:t>
            </w:r>
          </w:p>
          <w:p w14:paraId="6CF81DCF" w14:textId="77777777" w:rsidR="005C0136" w:rsidRDefault="005C0136">
            <w:pPr>
              <w:jc w:val="center"/>
              <w:rPr>
                <w:rFonts w:ascii="Times New Roman" w:hAnsi="Times New Roman" w:cs="Times New Roman"/>
                <w:color w:val="4472C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Ильиных С.Н.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84AA" w14:textId="77777777" w:rsidR="005C0136" w:rsidRDefault="005C0136">
            <w:pPr>
              <w:ind w:left="-7"/>
              <w:jc w:val="both"/>
              <w:rPr>
                <w:rFonts w:ascii="Times New Roman" w:hAnsi="Times New Roman" w:cs="Times New Roman"/>
                <w:color w:val="4472C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 сбор информации о методической деятельности, собеседование с руководителем ММО по материалам, представленным для оценивания. </w:t>
            </w:r>
          </w:p>
        </w:tc>
      </w:tr>
    </w:tbl>
    <w:p w14:paraId="35E72B25" w14:textId="13E1C13A" w:rsidR="006531B6" w:rsidRPr="002175EA" w:rsidRDefault="006B193A" w:rsidP="006B193A">
      <w:pPr>
        <w:shd w:val="clear" w:color="auto" w:fill="FFF2CC"/>
        <w:tabs>
          <w:tab w:val="center" w:pos="4785"/>
        </w:tabs>
      </w:pPr>
      <w:r>
        <w:rPr>
          <w:rFonts w:ascii="Times New Roman" w:hAnsi="Times New Roman" w:cs="Times New Roman"/>
          <w:b/>
          <w:sz w:val="32"/>
        </w:rPr>
        <w:tab/>
      </w:r>
      <w:r w:rsidR="006531B6" w:rsidRPr="002175EA">
        <w:rPr>
          <w:rFonts w:ascii="Times New Roman" w:hAnsi="Times New Roman" w:cs="Times New Roman"/>
          <w:b/>
          <w:sz w:val="32"/>
        </w:rPr>
        <w:t>Профессиональные конкурсы, фестивали, олимпиады</w:t>
      </w:r>
    </w:p>
    <w:p w14:paraId="006EF406" w14:textId="77777777" w:rsidR="006531B6" w:rsidRPr="002175EA" w:rsidRDefault="006531B6" w:rsidP="00A350CE">
      <w:pPr>
        <w:shd w:val="clear" w:color="auto" w:fill="FFFFFF"/>
        <w:ind w:left="360"/>
        <w:jc w:val="both"/>
      </w:pPr>
      <w:r w:rsidRPr="002175EA">
        <w:rPr>
          <w:rFonts w:ascii="Times New Roman" w:hAnsi="Times New Roman" w:cs="Times New Roman"/>
          <w:b/>
          <w:sz w:val="16"/>
        </w:rPr>
        <w:t> </w:t>
      </w:r>
    </w:p>
    <w:p w14:paraId="3B944BE4" w14:textId="77777777" w:rsidR="006531B6" w:rsidRPr="002175EA" w:rsidRDefault="00F626FA" w:rsidP="00A350CE">
      <w:pPr>
        <w:shd w:val="clear" w:color="auto" w:fill="FFFFFF"/>
        <w:spacing w:after="240"/>
        <w:jc w:val="center"/>
      </w:pPr>
      <w:hyperlink r:id="rId14" w:anchor="_%D0%9F%D0%BE%D0%B4%D0%B3%D0%BE%D1%82%D0%BE%D0%B2%D0%BA%D0%B0_%D0%B8_%D0%BE%D1%80%D0%B3%D0%B0%D0%BD%D0%B8%D0%B7%D0%B0%D1%86%D0%B8%D1%8F" w:history="1">
        <w:r w:rsidR="006531B6" w:rsidRPr="002175EA">
          <w:rPr>
            <w:rStyle w:val="a3"/>
            <w:rFonts w:ascii="Times New Roman" w:hAnsi="Times New Roman" w:cs="Times New Roman"/>
            <w:b/>
            <w:color w:val="auto"/>
            <w:sz w:val="32"/>
          </w:rPr>
          <w:t>Подготовка и организация</w:t>
        </w:r>
      </w:hyperlink>
      <w:r w:rsidR="006531B6" w:rsidRPr="002175EA">
        <w:rPr>
          <w:rFonts w:ascii="Times New Roman" w:hAnsi="Times New Roman" w:cs="Times New Roman"/>
          <w:b/>
          <w:sz w:val="32"/>
        </w:rPr>
        <w:t xml:space="preserve"> конкурсов, фестивалей, олимпиад</w:t>
      </w:r>
    </w:p>
    <w:p w14:paraId="43304F22" w14:textId="77777777" w:rsidR="006531B6" w:rsidRPr="002175EA" w:rsidRDefault="006531B6" w:rsidP="00A350CE">
      <w:pPr>
        <w:shd w:val="clear" w:color="auto" w:fill="FFFFFF"/>
        <w:ind w:left="360"/>
        <w:jc w:val="center"/>
      </w:pPr>
      <w:r w:rsidRPr="002175EA">
        <w:rPr>
          <w:rFonts w:ascii="Times New Roman" w:hAnsi="Times New Roman" w:cs="Times New Roman"/>
          <w:b/>
          <w:sz w:val="10"/>
        </w:rPr>
        <w:t> </w:t>
      </w:r>
    </w:p>
    <w:tbl>
      <w:tblPr>
        <w:tblStyle w:val="a5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085"/>
        <w:gridCol w:w="1231"/>
        <w:gridCol w:w="1275"/>
        <w:gridCol w:w="1701"/>
        <w:gridCol w:w="1985"/>
      </w:tblGrid>
      <w:tr w:rsidR="004D426E" w:rsidRPr="009E58B6" w14:paraId="1D15FA03" w14:textId="77777777" w:rsidTr="009E58B6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A079" w14:textId="2F9802FB" w:rsidR="004D426E" w:rsidRPr="00297A99" w:rsidRDefault="00297A99" w:rsidP="00297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7A9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0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029E" w14:textId="77777777" w:rsidR="004D426E" w:rsidRPr="009E58B6" w:rsidRDefault="004D426E">
            <w:pPr>
              <w:jc w:val="center"/>
            </w:pPr>
            <w:r w:rsidRPr="009E58B6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12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5E3D" w14:textId="77777777" w:rsidR="004D426E" w:rsidRPr="009E58B6" w:rsidRDefault="004D426E">
            <w:pPr>
              <w:jc w:val="center"/>
              <w:rPr>
                <w:rFonts w:ascii="Times New Roman" w:hAnsi="Times New Roman" w:cs="Times New Roman"/>
              </w:rPr>
            </w:pPr>
            <w:r w:rsidRPr="009E58B6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00EF" w14:textId="77777777" w:rsidR="004D426E" w:rsidRPr="009E58B6" w:rsidRDefault="004D426E">
            <w:pPr>
              <w:jc w:val="center"/>
            </w:pPr>
            <w:r w:rsidRPr="009E58B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A233" w14:textId="77777777" w:rsidR="004D426E" w:rsidRPr="009E58B6" w:rsidRDefault="004D426E">
            <w:pPr>
              <w:jc w:val="center"/>
            </w:pPr>
            <w:r w:rsidRPr="009E58B6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3C0C" w14:textId="77777777" w:rsidR="004D426E" w:rsidRPr="009E58B6" w:rsidRDefault="004D426E" w:rsidP="009E58B6">
            <w:pPr>
              <w:jc w:val="center"/>
            </w:pPr>
            <w:r w:rsidRPr="009E58B6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D426E" w14:paraId="74FFA207" w14:textId="77777777" w:rsidTr="009E58B6">
        <w:tc>
          <w:tcPr>
            <w:tcW w:w="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1760" w14:textId="099CF2B5" w:rsidR="004D426E" w:rsidRPr="009E58B6" w:rsidRDefault="009E58B6" w:rsidP="009E58B6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BDDA" w14:textId="77777777" w:rsidR="004D426E" w:rsidRDefault="004D426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72C4"/>
                <w:sz w:val="24"/>
              </w:rPr>
            </w:pPr>
            <w:r>
              <w:rPr>
                <w:rFonts w:ascii="Times New Roman" w:eastAsia="Liberation Sans" w:hAnsi="Times New Roman" w:cs="Liberation Sans"/>
                <w:sz w:val="24"/>
              </w:rPr>
              <w:t>Муниципальная Олимпиада по теме «Трудовое воспитание в ДОУ: виды и формы»</w:t>
            </w:r>
          </w:p>
        </w:tc>
        <w:tc>
          <w:tcPr>
            <w:tcW w:w="12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3753" w14:textId="77777777" w:rsidR="004D426E" w:rsidRPr="009E58B6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50E7" w14:textId="77777777" w:rsidR="004D426E" w:rsidRDefault="004D426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января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A189" w14:textId="77777777" w:rsidR="004D426E" w:rsidRDefault="004D42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педагогов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C2BD" w14:textId="77777777" w:rsidR="004D426E" w:rsidRDefault="004D426E" w:rsidP="009E58B6">
            <w:pPr>
              <w:ind w:left="-72" w:right="-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Ильиных С.Н.</w:t>
            </w:r>
          </w:p>
        </w:tc>
      </w:tr>
      <w:tr w:rsidR="004D426E" w14:paraId="338E557A" w14:textId="77777777" w:rsidTr="009E58B6">
        <w:tc>
          <w:tcPr>
            <w:tcW w:w="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E939" w14:textId="64B4DD5C" w:rsidR="004D426E" w:rsidRPr="009E58B6" w:rsidRDefault="009E58B6" w:rsidP="009E58B6">
            <w:pPr>
              <w:ind w:left="360" w:hanging="36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DACA" w14:textId="2FD7EDC6" w:rsidR="004D426E" w:rsidRPr="00570A01" w:rsidRDefault="004D426E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570A0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О</w:t>
            </w:r>
            <w:r w:rsidRPr="00570A01">
              <w:rPr>
                <w:rFonts w:ascii="Times New Roman" w:hAnsi="Times New Roman" w:cs="Times New Roman"/>
                <w:color w:val="000000" w:themeColor="text1"/>
                <w:sz w:val="24"/>
              </w:rPr>
              <w:t>лимпиада педагогов-психологов</w:t>
            </w:r>
          </w:p>
        </w:tc>
        <w:tc>
          <w:tcPr>
            <w:tcW w:w="12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623A" w14:textId="77777777" w:rsidR="004D426E" w:rsidRPr="009E58B6" w:rsidRDefault="004D4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4C2C" w14:textId="0259D26A" w:rsidR="004D426E" w:rsidRPr="00570A01" w:rsidRDefault="004D426E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570A01">
              <w:rPr>
                <w:rFonts w:ascii="Times New Roman" w:hAnsi="Times New Roman" w:cs="Times New Roman"/>
                <w:color w:val="000000" w:themeColor="text1"/>
                <w:sz w:val="24"/>
              </w:rPr>
              <w:t>24 января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0CA0" w14:textId="33451AAA" w:rsidR="004D426E" w:rsidRPr="00570A01" w:rsidRDefault="004D426E">
            <w:pPr>
              <w:jc w:val="center"/>
              <w:rPr>
                <w:color w:val="000000" w:themeColor="text1"/>
              </w:rPr>
            </w:pPr>
            <w:r w:rsidRPr="00570A01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570A0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участников из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  <w:r w:rsidRPr="00570A0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ОО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2B64" w14:textId="77777777" w:rsidR="004D426E" w:rsidRPr="00570A01" w:rsidRDefault="004D426E" w:rsidP="009E58B6">
            <w:pPr>
              <w:ind w:left="-72" w:right="-135"/>
              <w:jc w:val="center"/>
              <w:rPr>
                <w:color w:val="000000" w:themeColor="text1"/>
              </w:rPr>
            </w:pPr>
            <w:r w:rsidRPr="00570A01">
              <w:rPr>
                <w:rFonts w:ascii="Times New Roman" w:hAnsi="Times New Roman" w:cs="Times New Roman"/>
                <w:color w:val="000000" w:themeColor="text1"/>
                <w:sz w:val="24"/>
              </w:rPr>
              <w:t>Галайко Т.И.</w:t>
            </w:r>
          </w:p>
        </w:tc>
      </w:tr>
      <w:tr w:rsidR="009E58B6" w14:paraId="0A08A954" w14:textId="77777777" w:rsidTr="009E58B6">
        <w:tc>
          <w:tcPr>
            <w:tcW w:w="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C6A0" w14:textId="08ACB553" w:rsidR="009E58B6" w:rsidRPr="009E58B6" w:rsidRDefault="009E58B6" w:rsidP="009E58B6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9DC5" w14:textId="0A85B56E" w:rsidR="009E58B6" w:rsidRPr="00570A01" w:rsidRDefault="009E58B6" w:rsidP="009E58B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конкурс «Учитель года – 2025»</w:t>
            </w:r>
            <w:r>
              <w:rPr>
                <w:rFonts w:ascii="Times New Roman" w:hAnsi="Times New Roman" w:cs="Times New Roman"/>
                <w:i/>
                <w:sz w:val="24"/>
              </w:rPr>
              <w:t> </w:t>
            </w:r>
          </w:p>
        </w:tc>
        <w:tc>
          <w:tcPr>
            <w:tcW w:w="12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90E0" w14:textId="468DF17C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809E" w14:textId="4E76088C" w:rsidR="009E58B6" w:rsidRPr="00570A01" w:rsidRDefault="009E58B6" w:rsidP="009E58B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10.02 -14.02.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CF48" w14:textId="77777777" w:rsidR="009E58B6" w:rsidRDefault="009E58B6" w:rsidP="009E58B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22 участника,</w:t>
            </w:r>
          </w:p>
          <w:p w14:paraId="685023C9" w14:textId="3546D0A1" w:rsidR="009E58B6" w:rsidRPr="00570A01" w:rsidRDefault="009E58B6" w:rsidP="009E5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номинаций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BB05" w14:textId="78BE714C" w:rsidR="009E58B6" w:rsidRPr="00570A01" w:rsidRDefault="009E58B6" w:rsidP="009E58B6">
            <w:pPr>
              <w:ind w:left="-72" w:right="-1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методисты</w:t>
            </w:r>
          </w:p>
        </w:tc>
      </w:tr>
      <w:tr w:rsidR="009E58B6" w14:paraId="2406267A" w14:textId="77777777" w:rsidTr="009E58B6">
        <w:tc>
          <w:tcPr>
            <w:tcW w:w="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070D" w14:textId="588886EA" w:rsidR="009E58B6" w:rsidRPr="009E58B6" w:rsidRDefault="009E58B6" w:rsidP="009E58B6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9E58B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86D8" w14:textId="77777777" w:rsidR="009E58B6" w:rsidRDefault="009E58B6" w:rsidP="009E58B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72C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смотр-конкурс «Лучший центр по безопасности в подготовительной группе ДОО»</w:t>
            </w:r>
          </w:p>
        </w:tc>
        <w:tc>
          <w:tcPr>
            <w:tcW w:w="12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CF88" w14:textId="77777777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5DAF" w14:textId="77777777" w:rsidR="009E58B6" w:rsidRDefault="009E58B6" w:rsidP="009E58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марта – 28 марта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F524" w14:textId="77777777" w:rsid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педагогов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3595" w14:textId="77777777" w:rsidR="009E58B6" w:rsidRDefault="009E58B6" w:rsidP="009E58B6">
            <w:pPr>
              <w:ind w:left="-72" w:right="-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Ильиных С.Н.</w:t>
            </w:r>
          </w:p>
        </w:tc>
      </w:tr>
      <w:tr w:rsidR="009E58B6" w14:paraId="476C7B88" w14:textId="77777777" w:rsidTr="009E58B6">
        <w:tc>
          <w:tcPr>
            <w:tcW w:w="63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D736" w14:textId="0D9642AC" w:rsidR="009E58B6" w:rsidRPr="009E58B6" w:rsidRDefault="009E58B6" w:rsidP="009E58B6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9E58B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8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F1A2" w14:textId="77777777" w:rsidR="009E58B6" w:rsidRDefault="009E58B6" w:rsidP="009E58B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72C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конкурс профессионального мастерства «Сюжетно-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отобразительная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игра – это серьезно» в группе раннего возраста в соответствии с ФГОС ДО»</w:t>
            </w:r>
          </w:p>
        </w:tc>
        <w:tc>
          <w:tcPr>
            <w:tcW w:w="123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A479" w14:textId="77777777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A0E2" w14:textId="77777777" w:rsidR="009E58B6" w:rsidRDefault="009E58B6" w:rsidP="009E58B6">
            <w:pPr>
              <w:shd w:val="clear" w:color="auto" w:fill="FFFFFF"/>
              <w:spacing w:after="200"/>
              <w:ind w:right="-61"/>
              <w:jc w:val="center"/>
              <w:rPr>
                <w:rFonts w:ascii="Liberation Sans" w:eastAsia="Liberation Sans" w:hAnsi="Liberation Sans" w:cs="Liberation Sans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01 -20 апреля</w:t>
            </w:r>
          </w:p>
          <w:p w14:paraId="0F7EB94C" w14:textId="77777777" w:rsidR="009E58B6" w:rsidRDefault="009E58B6" w:rsidP="009E58B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4472C4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5F1F" w14:textId="77777777" w:rsidR="009E58B6" w:rsidRDefault="009E58B6" w:rsidP="009E58B6">
            <w:pPr>
              <w:jc w:val="center"/>
              <w:rPr>
                <w:rFonts w:ascii="Times New Roman" w:hAnsi="Times New Roman" w:cs="Times New Roman"/>
                <w:color w:val="4472C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участников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D8D1" w14:textId="77777777" w:rsidR="009E58B6" w:rsidRDefault="009E58B6" w:rsidP="009E58B6">
            <w:pPr>
              <w:ind w:left="-72" w:right="-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Ильиных С.Н.</w:t>
            </w:r>
          </w:p>
        </w:tc>
      </w:tr>
      <w:tr w:rsidR="009E58B6" w14:paraId="415F4331" w14:textId="77777777" w:rsidTr="009E58B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F663" w14:textId="7A2D8949" w:rsidR="009E58B6" w:rsidRPr="009E58B6" w:rsidRDefault="009E58B6" w:rsidP="009E58B6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9E58B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EF9B" w14:textId="77777777" w:rsidR="009E58B6" w:rsidRDefault="009E58B6" w:rsidP="009E58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Муниципальная Ярмарка педагогических идей по трудовому воспитанию в ДОУ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FDA0" w14:textId="77777777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1C7AF" w14:textId="77777777" w:rsidR="009E58B6" w:rsidRDefault="009E58B6" w:rsidP="009E58B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4472C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2EE9" w14:textId="77777777" w:rsid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6C2B" w14:textId="77777777" w:rsidR="009E58B6" w:rsidRDefault="009E58B6" w:rsidP="009E58B6">
            <w:pPr>
              <w:ind w:left="-72" w:right="-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Ильиных С.Н.</w:t>
            </w:r>
          </w:p>
        </w:tc>
      </w:tr>
      <w:tr w:rsidR="009E58B6" w14:paraId="022EFC3B" w14:textId="77777777" w:rsidTr="009E58B6">
        <w:trPr>
          <w:trHeight w:val="993"/>
        </w:trPr>
        <w:tc>
          <w:tcPr>
            <w:tcW w:w="6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18929" w14:textId="3FF8A683" w:rsidR="009E58B6" w:rsidRPr="009E58B6" w:rsidRDefault="009E58B6" w:rsidP="009E58B6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9E58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EC59" w14:textId="77777777" w:rsidR="009E58B6" w:rsidRDefault="009E58B6" w:rsidP="009E58B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72C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Муниципальная Акция к 80-летию Великой Победы «Помним и гордимся»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CEF3" w14:textId="77777777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1817" w14:textId="77777777" w:rsidR="009E58B6" w:rsidRDefault="009E58B6" w:rsidP="009E58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апрель- 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260F" w14:textId="77777777" w:rsid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0962" w14:textId="77777777" w:rsid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Ижбулатова К.А.</w:t>
            </w:r>
          </w:p>
        </w:tc>
      </w:tr>
      <w:tr w:rsidR="009E58B6" w14:paraId="50925A69" w14:textId="77777777" w:rsidTr="009E58B6">
        <w:trPr>
          <w:trHeight w:val="993"/>
        </w:trPr>
        <w:tc>
          <w:tcPr>
            <w:tcW w:w="6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4743" w14:textId="708FF416" w:rsidR="009E58B6" w:rsidRPr="009E58B6" w:rsidRDefault="009E58B6" w:rsidP="009E58B6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AC08" w14:textId="562F0C75" w:rsidR="009E58B6" w:rsidRPr="009E58B6" w:rsidRDefault="009E58B6" w:rsidP="009E58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Муниципальный смотр-конкурс методических и дидактических средств обучения «Созвездие игр»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8ED0" w14:textId="65FDB8A5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AE96" w14:textId="51A19178" w:rsidR="009E58B6" w:rsidRPr="009E58B6" w:rsidRDefault="009E58B6" w:rsidP="009E58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6F0F" w14:textId="3E568847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56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E3E9" w14:textId="77777777" w:rsidR="009E58B6" w:rsidRPr="009E58B6" w:rsidRDefault="009E58B6" w:rsidP="009E58B6">
            <w:pPr>
              <w:ind w:left="-72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Р.Т. Назарова</w:t>
            </w:r>
          </w:p>
          <w:p w14:paraId="4EE55FA0" w14:textId="77777777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B6" w14:paraId="2EA3E651" w14:textId="77777777" w:rsidTr="009E58B6">
        <w:trPr>
          <w:trHeight w:val="993"/>
        </w:trPr>
        <w:tc>
          <w:tcPr>
            <w:tcW w:w="6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D66A" w14:textId="5D93D9F0" w:rsidR="009E58B6" w:rsidRPr="009E58B6" w:rsidRDefault="009E58B6" w:rsidP="009E58B6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9E58B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89A3" w14:textId="3B522C80" w:rsidR="009E58B6" w:rsidRPr="009E58B6" w:rsidRDefault="009E58B6" w:rsidP="009E58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Межмуниципальный конкурс «Календарь. Шпаргалка на ГИА»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DFA0" w14:textId="5A81EF95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B372" w14:textId="45D1131A" w:rsidR="009E58B6" w:rsidRPr="009E58B6" w:rsidRDefault="009E58B6" w:rsidP="009E58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10B5" w14:textId="00D69C79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12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8122" w14:textId="77777777" w:rsidR="009E58B6" w:rsidRPr="009E58B6" w:rsidRDefault="009E58B6" w:rsidP="009E58B6">
            <w:pPr>
              <w:ind w:left="-72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Р.Т. Назарова</w:t>
            </w:r>
          </w:p>
          <w:p w14:paraId="79A79FA1" w14:textId="068FD185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В.Л. Кузнецова</w:t>
            </w:r>
          </w:p>
        </w:tc>
      </w:tr>
      <w:tr w:rsidR="009E58B6" w14:paraId="52AA1F95" w14:textId="77777777" w:rsidTr="009E58B6">
        <w:tc>
          <w:tcPr>
            <w:tcW w:w="63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1C4D" w14:textId="0C1CC666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B103" w14:textId="77777777" w:rsidR="009E58B6" w:rsidRDefault="009E58B6" w:rsidP="009E58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конкурс гайдов «Мастер цифрового пространства»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6DF3" w14:textId="77777777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BD0C" w14:textId="77777777" w:rsidR="009E58B6" w:rsidRDefault="009E58B6" w:rsidP="009E58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50EB" w14:textId="77777777" w:rsidR="009E58B6" w:rsidRDefault="009E58B6" w:rsidP="009E58B6">
            <w:pPr>
              <w:ind w:right="-13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участников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4639" w14:textId="5CA487FB" w:rsidR="009E58B6" w:rsidRDefault="009E58B6" w:rsidP="009E58B6">
            <w:pPr>
              <w:ind w:left="-72" w:right="-135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Ижбулатова К.А.</w:t>
            </w:r>
          </w:p>
          <w:p w14:paraId="672EE67A" w14:textId="2B241E4A" w:rsidR="009E58B6" w:rsidRDefault="009E58B6" w:rsidP="009E58B6">
            <w:pPr>
              <w:ind w:left="-72" w:right="-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Окулова В.П.</w:t>
            </w:r>
          </w:p>
        </w:tc>
      </w:tr>
      <w:tr w:rsidR="009E58B6" w14:paraId="356A17E2" w14:textId="77777777" w:rsidTr="009E58B6">
        <w:trPr>
          <w:trHeight w:val="1319"/>
        </w:trPr>
        <w:tc>
          <w:tcPr>
            <w:tcW w:w="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7829" w14:textId="46F3F459" w:rsidR="009E58B6" w:rsidRPr="009E58B6" w:rsidRDefault="009E58B6" w:rsidP="009E58B6">
            <w:pPr>
              <w:ind w:left="360" w:hanging="360"/>
              <w:jc w:val="center"/>
            </w:pPr>
            <w:r w:rsidRPr="009E58B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9F59" w14:textId="77777777" w:rsidR="009E58B6" w:rsidRDefault="009E58B6" w:rsidP="009E58B6">
            <w:pPr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Межмуниципальная олимпиада</w:t>
            </w:r>
          </w:p>
          <w:p w14:paraId="2E5E0D19" w14:textId="77777777" w:rsidR="009E58B6" w:rsidRDefault="009E58B6" w:rsidP="009E58B6">
            <w:pPr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 «Цифровая грамотность педагога»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43E8" w14:textId="77777777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F1496" w14:textId="77777777" w:rsidR="009E58B6" w:rsidRDefault="009E58B6" w:rsidP="009E58B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 мая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C19F" w14:textId="77777777" w:rsid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 участника</w:t>
            </w:r>
          </w:p>
          <w:p w14:paraId="58C19F71" w14:textId="77777777" w:rsid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 8 территории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921D" w14:textId="040AF52A" w:rsidR="009E58B6" w:rsidRDefault="009E58B6" w:rsidP="009E58B6">
            <w:pPr>
              <w:ind w:left="-72" w:right="-135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Ижбулатова</w:t>
            </w:r>
            <w:r w:rsidR="009E094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К.А.</w:t>
            </w:r>
          </w:p>
          <w:p w14:paraId="250810C5" w14:textId="23AAD79F" w:rsidR="009E58B6" w:rsidRDefault="009E58B6" w:rsidP="009E58B6">
            <w:pPr>
              <w:ind w:left="-72" w:right="-135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Окулова В.П.</w:t>
            </w:r>
          </w:p>
        </w:tc>
      </w:tr>
      <w:tr w:rsidR="009E58B6" w14:paraId="693DEFE1" w14:textId="77777777" w:rsidTr="009E58B6">
        <w:tc>
          <w:tcPr>
            <w:tcW w:w="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1377" w14:textId="3B66D0D8" w:rsidR="009E58B6" w:rsidRPr="009E58B6" w:rsidRDefault="009E58B6" w:rsidP="009E58B6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9E58B6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851" w14:textId="77777777" w:rsidR="009E58B6" w:rsidRDefault="009E58B6" w:rsidP="009E58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праздник педагогов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3E56" w14:textId="77777777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13BB" w14:textId="77777777" w:rsidR="009E58B6" w:rsidRDefault="009E58B6" w:rsidP="009E58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июня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A009" w14:textId="77777777" w:rsid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6574" w14:textId="77777777" w:rsidR="009E58B6" w:rsidRDefault="009E58B6" w:rsidP="009E58B6">
            <w:pPr>
              <w:ind w:left="-72" w:right="-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Самоловских О.Г.</w:t>
            </w:r>
          </w:p>
        </w:tc>
      </w:tr>
      <w:tr w:rsidR="009E58B6" w14:paraId="30B94605" w14:textId="77777777" w:rsidTr="009E58B6">
        <w:tc>
          <w:tcPr>
            <w:tcW w:w="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8B18" w14:textId="7266C981" w:rsidR="009E58B6" w:rsidRPr="009E58B6" w:rsidRDefault="009E58B6" w:rsidP="009E58B6">
            <w:pPr>
              <w:ind w:left="360" w:hanging="360"/>
              <w:jc w:val="center"/>
            </w:pPr>
            <w:r w:rsidRPr="009E58B6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D0F8" w14:textId="0E2A8A98" w:rsidR="009E58B6" w:rsidRDefault="009E58B6" w:rsidP="009E58B6">
            <w:pPr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Школьный фестиваль по инициативе председателя Законодательного Собрания Пермского края Валерия Сухих</w:t>
            </w:r>
          </w:p>
        </w:tc>
        <w:tc>
          <w:tcPr>
            <w:tcW w:w="12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64E0" w14:textId="77777777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DAB7" w14:textId="77777777" w:rsidR="009E58B6" w:rsidRDefault="009E58B6" w:rsidP="009E58B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26 июня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6331" w14:textId="77777777" w:rsidR="009E58B6" w:rsidRDefault="009E58B6" w:rsidP="009E58B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  <w:p w14:paraId="628817EE" w14:textId="77777777" w:rsidR="009E58B6" w:rsidRDefault="009E58B6" w:rsidP="009E58B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участников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0118" w14:textId="77777777" w:rsidR="009E58B6" w:rsidRDefault="009E58B6" w:rsidP="009E58B6">
            <w:pPr>
              <w:ind w:left="-72" w:right="-135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методисты</w:t>
            </w:r>
          </w:p>
        </w:tc>
      </w:tr>
      <w:tr w:rsidR="009E58B6" w14:paraId="480A2A5E" w14:textId="77777777" w:rsidTr="009E58B6">
        <w:trPr>
          <w:trHeight w:val="773"/>
        </w:trPr>
        <w:tc>
          <w:tcPr>
            <w:tcW w:w="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26A4" w14:textId="3B36C13D" w:rsidR="009E58B6" w:rsidRPr="009E58B6" w:rsidRDefault="009E58B6" w:rsidP="009E58B6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9E58B6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3951" w14:textId="288CF997" w:rsidR="009E58B6" w:rsidRDefault="009E58B6" w:rsidP="009E58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Муниципальная Акция </w:t>
            </w:r>
            <w:r w:rsidR="00097147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Спасибо педагогу</w:t>
            </w:r>
            <w:r w:rsidR="0009714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CD2B" w14:textId="77777777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9DF2" w14:textId="77777777" w:rsidR="009E58B6" w:rsidRDefault="009E58B6" w:rsidP="009E58B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сентябрь- октябрь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3703" w14:textId="77777777" w:rsid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66BA" w14:textId="6C4D4E4D" w:rsidR="009E58B6" w:rsidRDefault="009E58B6" w:rsidP="009E58B6">
            <w:pPr>
              <w:ind w:left="-72" w:right="-135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Ижбулатова К.А.</w:t>
            </w:r>
          </w:p>
          <w:p w14:paraId="666FB221" w14:textId="77777777" w:rsidR="009E58B6" w:rsidRDefault="009E58B6" w:rsidP="009E58B6">
            <w:pPr>
              <w:ind w:left="-72" w:right="-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Окулова В.П.</w:t>
            </w:r>
          </w:p>
        </w:tc>
      </w:tr>
      <w:tr w:rsidR="009E58B6" w14:paraId="348ECDE1" w14:textId="77777777" w:rsidTr="009E58B6">
        <w:trPr>
          <w:trHeight w:val="773"/>
        </w:trPr>
        <w:tc>
          <w:tcPr>
            <w:tcW w:w="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3D55" w14:textId="09E8CA3A" w:rsidR="009E58B6" w:rsidRPr="009E58B6" w:rsidRDefault="009E58B6" w:rsidP="009E58B6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99A9" w14:textId="08EDDAE6" w:rsidR="009E58B6" w:rsidRDefault="009E58B6" w:rsidP="009E58B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Муниципальная  филологическая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олимпиада для учителей русского языка «Писатели – земляки, известные и неизвестные»</w:t>
            </w:r>
          </w:p>
        </w:tc>
        <w:tc>
          <w:tcPr>
            <w:tcW w:w="12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8937" w14:textId="27F3505F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CBE2" w14:textId="3C5F036F" w:rsidR="009E58B6" w:rsidRDefault="009E58B6" w:rsidP="009E58B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ноября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9330" w14:textId="241398A3" w:rsid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 участников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7C78" w14:textId="1ED35A7E" w:rsidR="009E58B6" w:rsidRDefault="009E58B6" w:rsidP="009E58B6">
            <w:pPr>
              <w:ind w:left="-72" w:right="-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Кузнецова В.Л.</w:t>
            </w:r>
          </w:p>
        </w:tc>
      </w:tr>
      <w:tr w:rsidR="009E58B6" w14:paraId="7328E207" w14:textId="77777777" w:rsidTr="009E58B6">
        <w:tc>
          <w:tcPr>
            <w:tcW w:w="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2F11" w14:textId="79431F0E" w:rsidR="009E58B6" w:rsidRPr="009E58B6" w:rsidRDefault="009E58B6" w:rsidP="009E58B6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9E58B6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6DA0" w14:textId="610BF845" w:rsidR="009E58B6" w:rsidRDefault="009E58B6" w:rsidP="009E58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конкурс конспектов воспитательного мероприятия социокультурной направленности </w:t>
            </w:r>
            <w:r w:rsidR="00097147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  <w:r w:rsidR="0009714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73C9" w14:textId="77777777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A5A2" w14:textId="77777777" w:rsidR="009E58B6" w:rsidRDefault="009E58B6" w:rsidP="009E58B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8-19 декабря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19DB" w14:textId="77777777" w:rsidR="009E58B6" w:rsidRDefault="009E58B6" w:rsidP="009E58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участников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D6E1" w14:textId="77777777" w:rsidR="009E58B6" w:rsidRDefault="009E58B6" w:rsidP="009E58B6">
            <w:pPr>
              <w:ind w:right="-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Ильиных С.Н.</w:t>
            </w:r>
          </w:p>
        </w:tc>
      </w:tr>
      <w:tr w:rsidR="009E58B6" w14:paraId="7A3C469C" w14:textId="77777777" w:rsidTr="009E58B6">
        <w:tc>
          <w:tcPr>
            <w:tcW w:w="6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AC8F" w14:textId="54A308D2" w:rsidR="009E58B6" w:rsidRPr="009E58B6" w:rsidRDefault="009E58B6" w:rsidP="009E58B6">
            <w:pPr>
              <w:ind w:left="360" w:hanging="36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  <w:p w14:paraId="4265A25C" w14:textId="1C99B2BA" w:rsidR="009E58B6" w:rsidRPr="009E58B6" w:rsidRDefault="009E58B6" w:rsidP="009E58B6">
            <w:pPr>
              <w:ind w:left="360" w:hanging="360"/>
              <w:jc w:val="center"/>
            </w:pPr>
          </w:p>
        </w:tc>
        <w:tc>
          <w:tcPr>
            <w:tcW w:w="30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77A4" w14:textId="77777777" w:rsidR="009E58B6" w:rsidRDefault="009E58B6" w:rsidP="009E58B6">
            <w:pPr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«Календарь победы» - разработка и представление методического пособия; «Мы этой памяти верны» - разработка сценариев;</w:t>
            </w:r>
          </w:p>
          <w:p w14:paraId="6F84AEB5" w14:textId="77777777" w:rsidR="009E58B6" w:rsidRDefault="009E58B6" w:rsidP="009E58B6">
            <w:pPr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«Музей в чемодане» - конкурс видео роликов; «История одной Победы» - конкурс сочинений.</w:t>
            </w:r>
          </w:p>
        </w:tc>
        <w:tc>
          <w:tcPr>
            <w:tcW w:w="12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57AE" w14:textId="77777777" w:rsidR="009E58B6" w:rsidRPr="009E58B6" w:rsidRDefault="009E58B6" w:rsidP="009E5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B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86DA" w14:textId="77777777" w:rsidR="009E58B6" w:rsidRDefault="009E58B6" w:rsidP="009E58B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2025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2E78" w14:textId="77777777" w:rsidR="009E58B6" w:rsidRDefault="009E58B6" w:rsidP="009E58B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104 участника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59D4" w14:textId="77777777" w:rsidR="009E58B6" w:rsidRDefault="009E58B6" w:rsidP="009E58B6">
            <w:pPr>
              <w:ind w:left="-72" w:right="-135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Р.Т. Назарова</w:t>
            </w:r>
          </w:p>
          <w:p w14:paraId="72BB089B" w14:textId="77777777" w:rsidR="009E58B6" w:rsidRDefault="009E58B6" w:rsidP="009E58B6">
            <w:pPr>
              <w:ind w:left="-72" w:right="-135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В.Л. Кузнецова</w:t>
            </w:r>
          </w:p>
        </w:tc>
      </w:tr>
    </w:tbl>
    <w:p w14:paraId="7493D7CC" w14:textId="77777777" w:rsidR="006531B6" w:rsidRPr="002D50AB" w:rsidRDefault="006531B6" w:rsidP="009E58B6">
      <w:pPr>
        <w:shd w:val="clear" w:color="auto" w:fill="FFF2CC"/>
        <w:ind w:right="-353"/>
        <w:jc w:val="center"/>
      </w:pPr>
      <w:r w:rsidRPr="002D50AB">
        <w:rPr>
          <w:rFonts w:ascii="Times New Roman" w:hAnsi="Times New Roman" w:cs="Times New Roman"/>
          <w:b/>
          <w:sz w:val="32"/>
        </w:rPr>
        <w:t>Организация и подготовка педагогов к участию в различных конкурсах профессионального мастерства</w:t>
      </w:r>
    </w:p>
    <w:tbl>
      <w:tblPr>
        <w:tblStyle w:val="a5"/>
        <w:tblW w:w="9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1100"/>
        <w:gridCol w:w="4618"/>
        <w:gridCol w:w="2202"/>
      </w:tblGrid>
      <w:tr w:rsidR="003C6CE7" w:rsidRPr="009E58B6" w14:paraId="23165461" w14:textId="77777777" w:rsidTr="009E58B6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CAAF55" w14:textId="77777777" w:rsidR="003C6CE7" w:rsidRPr="009E58B6" w:rsidRDefault="00933E08">
            <w:pPr>
              <w:jc w:val="center"/>
              <w:rPr>
                <w:b/>
                <w:bCs/>
              </w:rPr>
            </w:pPr>
            <w:r w:rsidRPr="009E58B6">
              <w:rPr>
                <w:rFonts w:ascii="Times New Roman" w:hAnsi="Times New Roman" w:cs="Times New Roman"/>
                <w:b/>
                <w:bCs/>
              </w:rPr>
              <w:t>Название конкурса</w:t>
            </w: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B54465" w14:textId="77777777" w:rsidR="003C6CE7" w:rsidRPr="009E58B6" w:rsidRDefault="00933E08">
            <w:pPr>
              <w:jc w:val="center"/>
              <w:rPr>
                <w:b/>
                <w:bCs/>
              </w:rPr>
            </w:pPr>
            <w:r w:rsidRPr="009E58B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6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0D9B7A" w14:textId="77777777" w:rsidR="003C6CE7" w:rsidRPr="009E58B6" w:rsidRDefault="00933E08">
            <w:pPr>
              <w:jc w:val="center"/>
              <w:rPr>
                <w:b/>
                <w:bCs/>
              </w:rPr>
            </w:pPr>
            <w:r w:rsidRPr="009E58B6">
              <w:rPr>
                <w:rFonts w:ascii="Times New Roman" w:hAnsi="Times New Roman" w:cs="Times New Roman"/>
                <w:b/>
                <w:bCs/>
              </w:rPr>
              <w:t>Ф.И.О. участников. Результат</w:t>
            </w:r>
          </w:p>
        </w:tc>
        <w:tc>
          <w:tcPr>
            <w:tcW w:w="2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2676A" w14:textId="77777777" w:rsidR="003C6CE7" w:rsidRPr="009E58B6" w:rsidRDefault="00933E08">
            <w:pPr>
              <w:jc w:val="center"/>
              <w:rPr>
                <w:b/>
                <w:bCs/>
              </w:rPr>
            </w:pPr>
            <w:r w:rsidRPr="009E58B6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3C6CE7" w14:paraId="573AD7A2" w14:textId="77777777" w:rsidTr="009E58B6">
        <w:tc>
          <w:tcPr>
            <w:tcW w:w="19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AFE548" w14:textId="77777777" w:rsidR="003C6CE7" w:rsidRDefault="00933E08">
            <w:r>
              <w:rPr>
                <w:rFonts w:ascii="Times New Roman" w:hAnsi="Times New Roman" w:cs="Times New Roman"/>
                <w:sz w:val="24"/>
              </w:rPr>
              <w:t>ПНПО</w:t>
            </w: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FBBF0B" w14:textId="77777777" w:rsidR="003C6CE7" w:rsidRDefault="00933E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Март-</w:t>
            </w:r>
          </w:p>
          <w:p w14:paraId="2CDCD234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4618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78DA20" w14:textId="77777777" w:rsidR="003C6CE7" w:rsidRDefault="00933E08">
            <w:pPr>
              <w:ind w:left="-15"/>
            </w:pPr>
            <w:r>
              <w:rPr>
                <w:rFonts w:ascii="Times New Roman" w:hAnsi="Times New Roman" w:cs="Times New Roman"/>
                <w:sz w:val="24"/>
              </w:rPr>
              <w:t>2 участника</w:t>
            </w:r>
          </w:p>
          <w:p w14:paraId="6D54D12B" w14:textId="77777777" w:rsidR="003C6CE7" w:rsidRDefault="00933E08">
            <w:pPr>
              <w:ind w:left="-15"/>
            </w:pPr>
            <w:r>
              <w:rPr>
                <w:rFonts w:ascii="Times New Roman" w:hAnsi="Times New Roman" w:cs="Times New Roman"/>
                <w:sz w:val="24"/>
              </w:rPr>
              <w:t>2 победителя:</w:t>
            </w:r>
          </w:p>
          <w:p w14:paraId="69E94CC3" w14:textId="77777777" w:rsidR="003C6CE7" w:rsidRDefault="00933E08">
            <w:proofErr w:type="spellStart"/>
            <w:r>
              <w:rPr>
                <w:rFonts w:ascii="Times New Roman" w:hAnsi="Times New Roman" w:cs="Times New Roman"/>
                <w:sz w:val="24"/>
              </w:rPr>
              <w:t>Верзакова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А.В., Чекменева Н.А. – федеральный уровень</w:t>
            </w:r>
          </w:p>
        </w:tc>
        <w:tc>
          <w:tcPr>
            <w:tcW w:w="22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2D5A4" w14:textId="77777777" w:rsidR="003C6CE7" w:rsidRDefault="00933E0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О.Г.Самоловских</w:t>
            </w:r>
            <w:proofErr w:type="spellEnd"/>
          </w:p>
        </w:tc>
      </w:tr>
    </w:tbl>
    <w:p w14:paraId="076F40A4" w14:textId="78317AC7" w:rsidR="006531B6" w:rsidRPr="007A3B62" w:rsidRDefault="006531B6" w:rsidP="00A350CE">
      <w:pPr>
        <w:shd w:val="clear" w:color="auto" w:fill="FFFFFF"/>
        <w:spacing w:after="240"/>
      </w:pPr>
    </w:p>
    <w:p w14:paraId="520F7E70" w14:textId="77777777" w:rsidR="006531B6" w:rsidRPr="002D50AB" w:rsidRDefault="006531B6" w:rsidP="00A350CE">
      <w:pPr>
        <w:shd w:val="clear" w:color="auto" w:fill="FFF2CC"/>
        <w:jc w:val="center"/>
      </w:pPr>
      <w:r w:rsidRPr="002D50AB">
        <w:rPr>
          <w:rFonts w:ascii="Times New Roman" w:hAnsi="Times New Roman" w:cs="Times New Roman"/>
          <w:b/>
          <w:sz w:val="32"/>
        </w:rPr>
        <w:t>Экспертная деятельность (участие в проверках, в работе жюри, рецензирование и экспертиза)</w:t>
      </w:r>
    </w:p>
    <w:p w14:paraId="377264A2" w14:textId="77777777" w:rsidR="006531B6" w:rsidRPr="002D50AB" w:rsidRDefault="006531B6" w:rsidP="00A350CE">
      <w:pPr>
        <w:shd w:val="clear" w:color="auto" w:fill="FFFFFF"/>
        <w:spacing w:after="240"/>
        <w:jc w:val="center"/>
      </w:pPr>
      <w:r w:rsidRPr="002D50AB">
        <w:rPr>
          <w:rFonts w:ascii="Calibri" w:eastAsia="Calibri" w:hAnsi="Calibri" w:cs="Calibri"/>
          <w:b/>
          <w:sz w:val="14"/>
        </w:rPr>
        <w:t> </w:t>
      </w:r>
    </w:p>
    <w:tbl>
      <w:tblPr>
        <w:tblStyle w:val="a5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4472"/>
        <w:gridCol w:w="1134"/>
        <w:gridCol w:w="1418"/>
        <w:gridCol w:w="1984"/>
      </w:tblGrid>
      <w:tr w:rsidR="004D426E" w:rsidRPr="001E16D6" w14:paraId="57E5497A" w14:textId="77777777" w:rsidTr="001E16D6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5B71" w14:textId="77777777" w:rsidR="004D426E" w:rsidRPr="001E16D6" w:rsidRDefault="004D42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6D6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C78F" w14:textId="77777777" w:rsidR="004D426E" w:rsidRPr="001E16D6" w:rsidRDefault="004D426E">
            <w:pPr>
              <w:jc w:val="center"/>
              <w:rPr>
                <w:b/>
                <w:bCs/>
              </w:rPr>
            </w:pPr>
            <w:r w:rsidRPr="001E16D6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73B2" w14:textId="77777777" w:rsidR="004D426E" w:rsidRPr="001E16D6" w:rsidRDefault="004D42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6D6">
              <w:rPr>
                <w:rFonts w:ascii="Times New Roman" w:hAnsi="Times New Roman" w:cs="Times New Roman"/>
                <w:b/>
                <w:bCs/>
              </w:rPr>
              <w:t>уровень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36BA" w14:textId="77777777" w:rsidR="004D426E" w:rsidRPr="001E16D6" w:rsidRDefault="004D426E">
            <w:pPr>
              <w:jc w:val="center"/>
              <w:rPr>
                <w:b/>
                <w:bCs/>
              </w:rPr>
            </w:pPr>
            <w:r w:rsidRPr="001E16D6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46D9" w14:textId="77777777" w:rsidR="004D426E" w:rsidRPr="001E16D6" w:rsidRDefault="004D426E" w:rsidP="00D65C8A">
            <w:pPr>
              <w:jc w:val="center"/>
              <w:rPr>
                <w:b/>
                <w:bCs/>
              </w:rPr>
            </w:pPr>
            <w:r w:rsidRPr="001E16D6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4D426E" w:rsidRPr="002D50AB" w14:paraId="32A3B5C1" w14:textId="77777777" w:rsidTr="00D65C8A">
        <w:tc>
          <w:tcPr>
            <w:tcW w:w="9771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BBD8" w14:textId="77777777" w:rsidR="004D426E" w:rsidRPr="001E16D6" w:rsidRDefault="004D426E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качестве председателей и членов жюри</w:t>
            </w:r>
          </w:p>
        </w:tc>
      </w:tr>
      <w:tr w:rsidR="004D426E" w14:paraId="62C5847E" w14:textId="77777777" w:rsidTr="001E16D6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6EE6" w14:textId="77777777" w:rsidR="004D426E" w:rsidRPr="00D65C8A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59D3" w14:textId="77777777" w:rsidR="004D426E" w:rsidRPr="004207E0" w:rsidRDefault="004D426E">
            <w:pPr>
              <w:jc w:val="both"/>
              <w:rPr>
                <w:color w:val="000000" w:themeColor="text1"/>
              </w:rPr>
            </w:pPr>
            <w:r w:rsidRPr="004207E0">
              <w:rPr>
                <w:rFonts w:ascii="Times New Roman" w:hAnsi="Times New Roman" w:cs="Times New Roman"/>
                <w:color w:val="000000" w:themeColor="text1"/>
                <w:sz w:val="24"/>
              </w:rPr>
              <w:t>Муниципальная Олимпиада для педагогов-психологов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DF8D" w14:textId="77777777" w:rsidR="004D426E" w:rsidRPr="001E16D6" w:rsidRDefault="004D4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ED47" w14:textId="77777777" w:rsidR="004D426E" w:rsidRPr="004207E0" w:rsidRDefault="004D426E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4207E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январь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9A75" w14:textId="77777777" w:rsidR="004D426E" w:rsidRPr="00D65C8A" w:rsidRDefault="004D426E" w:rsidP="00D65C8A">
            <w:pPr>
              <w:jc w:val="center"/>
              <w:rPr>
                <w:color w:val="000000" w:themeColor="text1"/>
              </w:rPr>
            </w:pPr>
            <w:proofErr w:type="spellStart"/>
            <w:r w:rsidRPr="00D65C8A">
              <w:rPr>
                <w:rFonts w:ascii="Times New Roman" w:hAnsi="Times New Roman" w:cs="Times New Roman"/>
                <w:color w:val="000000" w:themeColor="text1"/>
              </w:rPr>
              <w:t>Т.И.Галайко</w:t>
            </w:r>
            <w:proofErr w:type="spellEnd"/>
          </w:p>
        </w:tc>
      </w:tr>
      <w:tr w:rsidR="004D426E" w14:paraId="2C703E17" w14:textId="77777777" w:rsidTr="001E16D6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9498" w14:textId="7B436F73" w:rsidR="004D426E" w:rsidRPr="00D65C8A" w:rsidRDefault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71F2" w14:textId="77777777" w:rsidR="004D426E" w:rsidRDefault="004D426E">
            <w:pPr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Работа в составе жюри муниципального конкурса «Учитель года России-2025» в номинации </w:t>
            </w:r>
          </w:p>
          <w:p w14:paraId="5FAC2BE0" w14:textId="77777777" w:rsidR="004D426E" w:rsidRDefault="004D426E">
            <w:pPr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1DD8" w14:textId="77777777" w:rsidR="004D426E" w:rsidRPr="001E16D6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CFC5" w14:textId="77777777" w:rsidR="004D426E" w:rsidRDefault="004D426E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8C6A" w14:textId="77777777" w:rsidR="004D426E" w:rsidRPr="00D65C8A" w:rsidRDefault="004D426E" w:rsidP="00D65C8A">
            <w:pPr>
              <w:jc w:val="center"/>
            </w:pPr>
            <w:r w:rsidRPr="00D65C8A">
              <w:rPr>
                <w:rFonts w:ascii="Times New Roman" w:hAnsi="Times New Roman" w:cs="Times New Roman"/>
              </w:rPr>
              <w:t>Галайко Т.И.</w:t>
            </w:r>
          </w:p>
          <w:p w14:paraId="35237BCD" w14:textId="77777777" w:rsidR="004D426E" w:rsidRPr="00D65C8A" w:rsidRDefault="004D426E" w:rsidP="00D65C8A">
            <w:pPr>
              <w:jc w:val="center"/>
            </w:pPr>
            <w:r w:rsidRPr="00D65C8A">
              <w:rPr>
                <w:rFonts w:ascii="Times New Roman" w:hAnsi="Times New Roman" w:cs="Times New Roman"/>
              </w:rPr>
              <w:t>Богданова Т.И.</w:t>
            </w:r>
          </w:p>
          <w:p w14:paraId="2D513147" w14:textId="77777777" w:rsidR="004D426E" w:rsidRPr="00D65C8A" w:rsidRDefault="004D426E" w:rsidP="00D65C8A">
            <w:pPr>
              <w:ind w:right="-97"/>
              <w:jc w:val="center"/>
            </w:pPr>
            <w:r w:rsidRPr="00D65C8A">
              <w:rPr>
                <w:rFonts w:ascii="Times New Roman" w:hAnsi="Times New Roman" w:cs="Times New Roman"/>
              </w:rPr>
              <w:t>Самоловских О.Г</w:t>
            </w:r>
          </w:p>
          <w:p w14:paraId="1EDC476A" w14:textId="77777777" w:rsidR="004D426E" w:rsidRPr="00D65C8A" w:rsidRDefault="004D426E" w:rsidP="00D65C8A">
            <w:pPr>
              <w:jc w:val="center"/>
            </w:pPr>
            <w:r w:rsidRPr="00D65C8A">
              <w:rPr>
                <w:rFonts w:ascii="Times New Roman" w:hAnsi="Times New Roman" w:cs="Times New Roman"/>
              </w:rPr>
              <w:t>Кузнецова В.Л.</w:t>
            </w:r>
          </w:p>
          <w:p w14:paraId="03AC6017" w14:textId="77777777" w:rsidR="004D426E" w:rsidRPr="00D65C8A" w:rsidRDefault="004D426E" w:rsidP="00D65C8A">
            <w:pPr>
              <w:jc w:val="center"/>
            </w:pPr>
            <w:r w:rsidRPr="00D65C8A">
              <w:rPr>
                <w:rFonts w:ascii="Times New Roman" w:hAnsi="Times New Roman" w:cs="Times New Roman"/>
              </w:rPr>
              <w:lastRenderedPageBreak/>
              <w:t>Окулова В.П.</w:t>
            </w:r>
          </w:p>
          <w:p w14:paraId="06EEF6C6" w14:textId="77777777" w:rsidR="004D426E" w:rsidRPr="00D65C8A" w:rsidRDefault="004D426E" w:rsidP="00D65C8A">
            <w:pPr>
              <w:jc w:val="center"/>
            </w:pPr>
            <w:r w:rsidRPr="00D65C8A">
              <w:rPr>
                <w:rFonts w:ascii="Times New Roman" w:hAnsi="Times New Roman" w:cs="Times New Roman"/>
              </w:rPr>
              <w:t>Ижбулатова К.А.</w:t>
            </w:r>
          </w:p>
        </w:tc>
      </w:tr>
      <w:tr w:rsidR="004D426E" w14:paraId="619E1A1F" w14:textId="77777777" w:rsidTr="001E16D6">
        <w:tc>
          <w:tcPr>
            <w:tcW w:w="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C801" w14:textId="15E0F5B0" w:rsidR="004D426E" w:rsidRPr="00D65C8A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72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AB6C" w14:textId="1BFF9E58" w:rsidR="004D426E" w:rsidRPr="00D65C8A" w:rsidRDefault="004D426E" w:rsidP="00D65C8A">
            <w:pPr>
              <w:ind w:left="-25" w:right="-11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</w:t>
            </w:r>
            <w:r w:rsidR="00D65C8A">
              <w:rPr>
                <w:rFonts w:ascii="Times New Roman" w:hAnsi="Times New Roman" w:cs="Times New Roman"/>
                <w:sz w:val="24"/>
              </w:rPr>
              <w:t xml:space="preserve"> конкурс </w:t>
            </w:r>
            <w:r>
              <w:rPr>
                <w:rFonts w:ascii="Times New Roman" w:hAnsi="Times New Roman" w:cs="Times New Roman"/>
                <w:sz w:val="24"/>
              </w:rPr>
              <w:t>исследовательских работ учащихся «Я – исследователь» для 1-4 классы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3F01" w14:textId="77777777" w:rsidR="004D426E" w:rsidRPr="001E16D6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CB00" w14:textId="77777777" w:rsidR="004D426E" w:rsidRDefault="004D426E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9D56" w14:textId="77777777" w:rsidR="004D426E" w:rsidRPr="00D65C8A" w:rsidRDefault="004D426E" w:rsidP="00D65C8A">
            <w:pPr>
              <w:jc w:val="center"/>
            </w:pPr>
            <w:r w:rsidRPr="00D65C8A">
              <w:rPr>
                <w:rFonts w:ascii="Times New Roman" w:hAnsi="Times New Roman" w:cs="Times New Roman"/>
              </w:rPr>
              <w:t>Окулова В.П.</w:t>
            </w:r>
          </w:p>
        </w:tc>
      </w:tr>
      <w:tr w:rsidR="004D426E" w14:paraId="07D7EC64" w14:textId="77777777" w:rsidTr="001E16D6">
        <w:trPr>
          <w:trHeight w:val="12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FBF8" w14:textId="78FE8494" w:rsidR="004D426E" w:rsidRPr="00D65C8A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65E4" w14:textId="77777777" w:rsidR="00D65C8A" w:rsidRDefault="004D426E" w:rsidP="00D65C8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</w:t>
            </w:r>
            <w:r w:rsidR="00D65C8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конкурс    </w:t>
            </w:r>
          </w:p>
          <w:p w14:paraId="4F3B115D" w14:textId="69893133" w:rsidR="004D426E" w:rsidRDefault="004D426E" w:rsidP="00D65C8A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исследовательских работ учащихся «Я – исследователь» для 5-9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0670" w14:textId="77777777" w:rsidR="004D426E" w:rsidRPr="001E16D6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AE82" w14:textId="77777777" w:rsidR="004D426E" w:rsidRDefault="004D426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976F" w14:textId="77777777" w:rsidR="004D426E" w:rsidRPr="00D65C8A" w:rsidRDefault="004D426E" w:rsidP="00D65C8A">
            <w:pPr>
              <w:ind w:right="-97"/>
              <w:jc w:val="center"/>
              <w:rPr>
                <w:rFonts w:ascii="Times New Roman" w:hAnsi="Times New Roman"/>
              </w:rPr>
            </w:pPr>
            <w:r w:rsidRPr="00D65C8A">
              <w:rPr>
                <w:rFonts w:ascii="Times New Roman" w:hAnsi="Times New Roman"/>
              </w:rPr>
              <w:t>Ижбулатова К.А.</w:t>
            </w:r>
          </w:p>
          <w:p w14:paraId="450E2782" w14:textId="77777777" w:rsidR="004D426E" w:rsidRPr="00D65C8A" w:rsidRDefault="004D426E" w:rsidP="00D65C8A">
            <w:pPr>
              <w:ind w:right="-97"/>
              <w:jc w:val="center"/>
              <w:rPr>
                <w:rFonts w:ascii="Times New Roman" w:hAnsi="Times New Roman"/>
              </w:rPr>
            </w:pPr>
            <w:r w:rsidRPr="00D65C8A">
              <w:rPr>
                <w:rFonts w:ascii="Times New Roman" w:hAnsi="Times New Roman"/>
              </w:rPr>
              <w:t>Окулова В.П.</w:t>
            </w:r>
          </w:p>
        </w:tc>
      </w:tr>
      <w:tr w:rsidR="00D65C8A" w14:paraId="67246AE8" w14:textId="77777777" w:rsidTr="001E16D6">
        <w:trPr>
          <w:trHeight w:val="12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ED07" w14:textId="50EEA0F2"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E023" w14:textId="6B1EEF3A" w:rsidR="00D65C8A" w:rsidRDefault="00D65C8A" w:rsidP="00D65C8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смотр-конкурс методических и дидактических средств обучения - 2025 «Созвездие игр»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7A33" w14:textId="1CCC778A" w:rsidR="00D65C8A" w:rsidRPr="001E16D6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E69" w14:textId="6B129929" w:rsidR="00D65C8A" w:rsidRDefault="00D65C8A" w:rsidP="00D65C8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A44B" w14:textId="77777777" w:rsidR="00D65C8A" w:rsidRPr="00D65C8A" w:rsidRDefault="00D65C8A" w:rsidP="00D65C8A">
            <w:pPr>
              <w:jc w:val="center"/>
            </w:pPr>
            <w:r w:rsidRPr="00D65C8A">
              <w:rPr>
                <w:rFonts w:ascii="Times New Roman" w:hAnsi="Times New Roman" w:cs="Times New Roman"/>
              </w:rPr>
              <w:t>Р.Т. Назарова</w:t>
            </w:r>
          </w:p>
          <w:p w14:paraId="0E4423F7" w14:textId="77777777" w:rsidR="00D65C8A" w:rsidRPr="00D65C8A" w:rsidRDefault="00D65C8A" w:rsidP="00D65C8A">
            <w:pPr>
              <w:ind w:right="-97"/>
              <w:jc w:val="center"/>
              <w:rPr>
                <w:rFonts w:ascii="Times New Roman" w:hAnsi="Times New Roman"/>
              </w:rPr>
            </w:pPr>
          </w:p>
        </w:tc>
      </w:tr>
      <w:tr w:rsidR="00D65C8A" w14:paraId="143466B9" w14:textId="77777777" w:rsidTr="001E16D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7F0C" w14:textId="6DA14325"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CD51" w14:textId="77777777" w:rsidR="00D65C8A" w:rsidRPr="00D65C8A" w:rsidRDefault="00D65C8A" w:rsidP="00D65C8A">
            <w:pPr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Межмуниципальная олимпиада «Цифровая грамотность педагога»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9416" w14:textId="77777777" w:rsidR="00D65C8A" w:rsidRPr="001E16D6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ECE7" w14:textId="77777777" w:rsidR="00D65C8A" w:rsidRPr="00D65C8A" w:rsidRDefault="00D65C8A" w:rsidP="00D65C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3CBF" w14:textId="52214A74" w:rsidR="00D65C8A" w:rsidRPr="00D65C8A" w:rsidRDefault="00D65C8A" w:rsidP="00D65C8A">
            <w:pPr>
              <w:ind w:right="-97"/>
              <w:jc w:val="center"/>
              <w:rPr>
                <w:rFonts w:ascii="Times New Roman" w:hAnsi="Times New Roman" w:cs="Times New Roman"/>
              </w:rPr>
            </w:pPr>
            <w:r w:rsidRPr="00D65C8A">
              <w:rPr>
                <w:rFonts w:ascii="Times New Roman" w:hAnsi="Times New Roman" w:cs="Times New Roman"/>
              </w:rPr>
              <w:t>Ижбулатова К.А.</w:t>
            </w:r>
          </w:p>
          <w:p w14:paraId="3F3A5BA1" w14:textId="62322D30"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</w:rPr>
            </w:pPr>
            <w:r w:rsidRPr="00D65C8A">
              <w:rPr>
                <w:rFonts w:ascii="Times New Roman" w:hAnsi="Times New Roman" w:cs="Times New Roman"/>
              </w:rPr>
              <w:t>Окулова В.П.</w:t>
            </w:r>
          </w:p>
        </w:tc>
      </w:tr>
      <w:tr w:rsidR="00D65C8A" w14:paraId="74A8B276" w14:textId="77777777" w:rsidTr="001E16D6">
        <w:tc>
          <w:tcPr>
            <w:tcW w:w="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925C" w14:textId="5E99DD79"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B462" w14:textId="77777777" w:rsidR="00D65C8A" w:rsidRPr="00D65C8A" w:rsidRDefault="00D65C8A" w:rsidP="00D65C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гайдов «Мастер цифрового пространства»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C8BB" w14:textId="77777777" w:rsidR="00D65C8A" w:rsidRPr="001E16D6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15918" w14:textId="77777777" w:rsidR="00D65C8A" w:rsidRPr="00D65C8A" w:rsidRDefault="00D65C8A" w:rsidP="00D65C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B92D" w14:textId="39FC7D9A" w:rsidR="00D65C8A" w:rsidRPr="00D65C8A" w:rsidRDefault="00D65C8A" w:rsidP="00D65C8A">
            <w:pPr>
              <w:ind w:right="-97"/>
              <w:jc w:val="center"/>
              <w:rPr>
                <w:rFonts w:ascii="Times New Roman" w:hAnsi="Times New Roman" w:cs="Times New Roman"/>
              </w:rPr>
            </w:pPr>
            <w:r w:rsidRPr="00D65C8A">
              <w:rPr>
                <w:rFonts w:ascii="Times New Roman" w:hAnsi="Times New Roman" w:cs="Times New Roman"/>
              </w:rPr>
              <w:t>Ижбулатова К.А.</w:t>
            </w:r>
          </w:p>
          <w:p w14:paraId="67C3A373" w14:textId="266B5DC1"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</w:rPr>
            </w:pPr>
            <w:r w:rsidRPr="00D65C8A">
              <w:rPr>
                <w:rFonts w:ascii="Times New Roman" w:hAnsi="Times New Roman" w:cs="Times New Roman"/>
              </w:rPr>
              <w:t>Окулова В.П.</w:t>
            </w:r>
          </w:p>
        </w:tc>
      </w:tr>
      <w:tr w:rsidR="00D65C8A" w14:paraId="04787695" w14:textId="77777777" w:rsidTr="001E16D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C9FF" w14:textId="4FD24EB0"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104E" w14:textId="77DCAEA0" w:rsidR="00D65C8A" w:rsidRPr="00D65C8A" w:rsidRDefault="00D65C8A" w:rsidP="00D65C8A">
            <w:pPr>
              <w:jc w:val="both"/>
              <w:rPr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для педагогов, работающих с детьми с ОВЗ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63EA" w14:textId="682424C9" w:rsidR="00D65C8A" w:rsidRPr="001E16D6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1F136" w14:textId="4DA42C2E" w:rsidR="00D65C8A" w:rsidRDefault="00D65C8A" w:rsidP="00D65C8A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AF89" w14:textId="77777777" w:rsidR="00D65C8A" w:rsidRPr="00D65C8A" w:rsidRDefault="00D65C8A" w:rsidP="00D65C8A">
            <w:pPr>
              <w:ind w:right="-97"/>
              <w:jc w:val="center"/>
            </w:pPr>
            <w:r w:rsidRPr="00D65C8A">
              <w:rPr>
                <w:rFonts w:ascii="Times New Roman" w:hAnsi="Times New Roman" w:cs="Times New Roman"/>
              </w:rPr>
              <w:t>Кузнецова В.Л.</w:t>
            </w:r>
          </w:p>
          <w:p w14:paraId="6F25E0D6" w14:textId="5C3DF7E7" w:rsidR="00D65C8A" w:rsidRPr="00D65C8A" w:rsidRDefault="00D65C8A" w:rsidP="00D65C8A">
            <w:pPr>
              <w:ind w:right="-242"/>
              <w:jc w:val="center"/>
            </w:pPr>
            <w:r w:rsidRPr="00D65C8A">
              <w:rPr>
                <w:rFonts w:ascii="Times New Roman" w:hAnsi="Times New Roman" w:cs="Times New Roman"/>
              </w:rPr>
              <w:t>Назарова Р.Т.</w:t>
            </w:r>
          </w:p>
        </w:tc>
      </w:tr>
      <w:tr w:rsidR="00D65C8A" w14:paraId="2CEB2BEC" w14:textId="77777777" w:rsidTr="001E16D6">
        <w:tc>
          <w:tcPr>
            <w:tcW w:w="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8C6C" w14:textId="6B39C69C"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2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FEA0" w14:textId="052759BC" w:rsidR="00D65C8A" w:rsidRPr="00D65C8A" w:rsidRDefault="00D65C8A" w:rsidP="00D65C8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65C8A"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65C8A">
              <w:rPr>
                <w:rFonts w:ascii="Times New Roman" w:hAnsi="Times New Roman"/>
                <w:sz w:val="24"/>
                <w:szCs w:val="24"/>
              </w:rPr>
              <w:t>Календарь 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0F79" w14:textId="77777777" w:rsidR="00D65C8A" w:rsidRPr="001E16D6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07C82" w14:textId="77777777" w:rsidR="00D65C8A" w:rsidRDefault="00D65C8A" w:rsidP="00D65C8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56243" w14:textId="77777777" w:rsidR="00D65C8A" w:rsidRPr="00D65C8A" w:rsidRDefault="00D65C8A" w:rsidP="00D65C8A">
            <w:pPr>
              <w:ind w:right="-97"/>
              <w:jc w:val="center"/>
              <w:rPr>
                <w:rFonts w:ascii="Times New Roman" w:hAnsi="Times New Roman"/>
              </w:rPr>
            </w:pPr>
            <w:r w:rsidRPr="00D65C8A">
              <w:rPr>
                <w:rFonts w:ascii="Times New Roman" w:hAnsi="Times New Roman"/>
              </w:rPr>
              <w:t>Ижбулатова К.А.</w:t>
            </w:r>
          </w:p>
          <w:p w14:paraId="029798C8" w14:textId="77777777" w:rsidR="00D65C8A" w:rsidRPr="00D65C8A" w:rsidRDefault="00D65C8A" w:rsidP="00D65C8A">
            <w:pPr>
              <w:ind w:right="-97"/>
              <w:jc w:val="center"/>
              <w:rPr>
                <w:rFonts w:ascii="Times New Roman" w:hAnsi="Times New Roman"/>
              </w:rPr>
            </w:pPr>
            <w:r w:rsidRPr="00D65C8A">
              <w:rPr>
                <w:rFonts w:ascii="Times New Roman" w:hAnsi="Times New Roman"/>
              </w:rPr>
              <w:t>Окулова В.П.</w:t>
            </w:r>
          </w:p>
        </w:tc>
      </w:tr>
      <w:tr w:rsidR="00D65C8A" w14:paraId="37F3BFD7" w14:textId="77777777" w:rsidTr="001E16D6">
        <w:trPr>
          <w:trHeight w:val="88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A627" w14:textId="29FE6EDE"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E76E" w14:textId="77777777" w:rsidR="00D65C8A" w:rsidRPr="00D65C8A" w:rsidRDefault="00D65C8A" w:rsidP="00D65C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конспектов воспитательного мероприятия социокультурной направленности «Разговоры о важном»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48D1" w14:textId="77777777" w:rsidR="00D65C8A" w:rsidRPr="001E16D6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5C75" w14:textId="77777777" w:rsidR="00D65C8A" w:rsidRDefault="00D65C8A" w:rsidP="00D65C8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C8F3" w14:textId="77777777" w:rsidR="00D65C8A" w:rsidRPr="00D65C8A" w:rsidRDefault="00D65C8A" w:rsidP="00D65C8A">
            <w:pPr>
              <w:ind w:right="-97"/>
              <w:jc w:val="center"/>
              <w:rPr>
                <w:rFonts w:ascii="Times New Roman" w:hAnsi="Times New Roman" w:cs="Times New Roman"/>
              </w:rPr>
            </w:pPr>
            <w:r w:rsidRPr="00D65C8A">
              <w:rPr>
                <w:rFonts w:ascii="Times New Roman" w:hAnsi="Times New Roman" w:cs="Times New Roman"/>
              </w:rPr>
              <w:t>Ильиных С.Н.</w:t>
            </w:r>
          </w:p>
        </w:tc>
      </w:tr>
      <w:tr w:rsidR="00D65C8A" w14:paraId="7A39D369" w14:textId="77777777" w:rsidTr="001E16D6">
        <w:trPr>
          <w:trHeight w:val="885"/>
        </w:trPr>
        <w:tc>
          <w:tcPr>
            <w:tcW w:w="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74B9" w14:textId="30F38343"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99FA" w14:textId="7A85A86F" w:rsidR="00D65C8A" w:rsidRDefault="00D65C8A" w:rsidP="00D65C8A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конкурс 3D-рисунков «Медаль для героя»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CB36" w14:textId="77777777" w:rsidR="00D65C8A" w:rsidRPr="001E16D6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A3B8" w14:textId="77777777" w:rsidR="00D65C8A" w:rsidRDefault="00D65C8A" w:rsidP="00D65C8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A029" w14:textId="77777777" w:rsidR="00D65C8A" w:rsidRPr="00D65C8A" w:rsidRDefault="00D65C8A" w:rsidP="00D65C8A">
            <w:pPr>
              <w:ind w:right="-97"/>
              <w:jc w:val="center"/>
              <w:rPr>
                <w:rFonts w:ascii="Times New Roman" w:hAnsi="Times New Roman" w:cs="Times New Roman"/>
              </w:rPr>
            </w:pPr>
            <w:r w:rsidRPr="00D65C8A">
              <w:rPr>
                <w:rFonts w:ascii="Times New Roman" w:hAnsi="Times New Roman" w:cs="Times New Roman"/>
              </w:rPr>
              <w:t>Ижбулатова К.А.</w:t>
            </w:r>
          </w:p>
        </w:tc>
      </w:tr>
      <w:tr w:rsidR="00D65C8A" w14:paraId="400BE1B0" w14:textId="77777777" w:rsidTr="001E16D6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6C7E" w14:textId="4A3CBB5E"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CF4D" w14:textId="77777777" w:rsidR="00D65C8A" w:rsidRDefault="00D65C8A" w:rsidP="00D65C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конкурс «Мы этой памяти верны» в рамках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проекта  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Есть такая профессия…»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9949" w14:textId="77777777" w:rsidR="00D65C8A" w:rsidRPr="001E16D6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56F8" w14:textId="77777777" w:rsidR="00D65C8A" w:rsidRDefault="00D65C8A" w:rsidP="00D65C8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2025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2C95" w14:textId="77777777" w:rsidR="00D65C8A" w:rsidRPr="00D65C8A" w:rsidRDefault="00D65C8A" w:rsidP="00D65C8A">
            <w:pPr>
              <w:ind w:right="-97"/>
              <w:jc w:val="center"/>
              <w:rPr>
                <w:rFonts w:ascii="Times New Roman" w:hAnsi="Times New Roman" w:cs="Times New Roman"/>
              </w:rPr>
            </w:pPr>
            <w:r w:rsidRPr="00D65C8A">
              <w:rPr>
                <w:rFonts w:ascii="Times New Roman" w:hAnsi="Times New Roman" w:cs="Times New Roman"/>
              </w:rPr>
              <w:t>Ильиных С.Н.</w:t>
            </w:r>
          </w:p>
        </w:tc>
      </w:tr>
      <w:tr w:rsidR="00D65C8A" w14:paraId="0DD3CAE3" w14:textId="77777777" w:rsidTr="00D65C8A">
        <w:tc>
          <w:tcPr>
            <w:tcW w:w="9771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F37B" w14:textId="77777777" w:rsidR="00D65C8A" w:rsidRPr="001E16D6" w:rsidRDefault="00D65C8A" w:rsidP="00D6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деятельность (разное)</w:t>
            </w:r>
          </w:p>
        </w:tc>
      </w:tr>
      <w:tr w:rsidR="001E16D6" w14:paraId="56EFA490" w14:textId="77777777" w:rsidTr="001E16D6">
        <w:tc>
          <w:tcPr>
            <w:tcW w:w="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F0DD" w14:textId="29685C86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5AEE" w14:textId="79ABE483" w:rsidR="001E16D6" w:rsidRPr="001E16D6" w:rsidRDefault="001E16D6" w:rsidP="001E16D6">
            <w:pPr>
              <w:tabs>
                <w:tab w:val="left" w:pos="12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E16D6">
              <w:rPr>
                <w:rFonts w:ascii="Times New Roman" w:hAnsi="Times New Roman"/>
                <w:sz w:val="24"/>
                <w:szCs w:val="24"/>
              </w:rPr>
              <w:t xml:space="preserve">Эксперты межмуниципального конкурса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16D6">
              <w:rPr>
                <w:rFonts w:ascii="Times New Roman" w:hAnsi="Times New Roman"/>
                <w:sz w:val="24"/>
                <w:szCs w:val="24"/>
              </w:rPr>
              <w:t xml:space="preserve">Педагогический </w:t>
            </w:r>
            <w:proofErr w:type="spellStart"/>
            <w:r w:rsidRPr="001E16D6">
              <w:rPr>
                <w:rFonts w:ascii="Times New Roman" w:hAnsi="Times New Roman"/>
                <w:sz w:val="24"/>
                <w:szCs w:val="24"/>
              </w:rPr>
              <w:t>Battle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E16D6">
              <w:rPr>
                <w:rFonts w:ascii="Times New Roman" w:hAnsi="Times New Roman"/>
                <w:sz w:val="24"/>
                <w:szCs w:val="24"/>
              </w:rPr>
              <w:t xml:space="preserve"> в рамках краевых </w:t>
            </w:r>
            <w:proofErr w:type="spellStart"/>
            <w:r w:rsidRPr="001E16D6">
              <w:rPr>
                <w:rFonts w:ascii="Times New Roman" w:hAnsi="Times New Roman"/>
                <w:sz w:val="24"/>
                <w:szCs w:val="24"/>
              </w:rPr>
              <w:t>Димитриевских</w:t>
            </w:r>
            <w:proofErr w:type="spellEnd"/>
            <w:r w:rsidRPr="001E16D6">
              <w:rPr>
                <w:rFonts w:ascii="Times New Roman" w:hAnsi="Times New Roman"/>
                <w:sz w:val="24"/>
                <w:szCs w:val="24"/>
              </w:rPr>
              <w:t xml:space="preserve"> чтений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0DB1" w14:textId="3994391C" w:rsidR="001E16D6" w:rsidRPr="001E16D6" w:rsidRDefault="001E16D6" w:rsidP="001E16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FFBD" w14:textId="065FBF11" w:rsidR="001E16D6" w:rsidRPr="001E16D6" w:rsidRDefault="001E16D6" w:rsidP="001E16D6">
            <w:pPr>
              <w:ind w:right="73"/>
              <w:jc w:val="center"/>
              <w:rPr>
                <w:color w:val="000000" w:themeColor="text1"/>
                <w:sz w:val="24"/>
                <w:szCs w:val="24"/>
              </w:rPr>
            </w:pPr>
            <w:r w:rsidRPr="001E16D6">
              <w:rPr>
                <w:rFonts w:ascii="Times New Roman" w:hAnsi="Times New Roman"/>
                <w:sz w:val="24"/>
                <w:szCs w:val="24"/>
              </w:rPr>
              <w:t>6 февраля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A520" w14:textId="77777777" w:rsidR="001E16D6" w:rsidRPr="00D65C8A" w:rsidRDefault="001E16D6" w:rsidP="001E16D6">
            <w:pPr>
              <w:jc w:val="center"/>
              <w:rPr>
                <w:rFonts w:ascii="Times New Roman" w:hAnsi="Times New Roman"/>
              </w:rPr>
            </w:pPr>
            <w:r w:rsidRPr="00D65C8A">
              <w:rPr>
                <w:rFonts w:ascii="Times New Roman" w:hAnsi="Times New Roman"/>
              </w:rPr>
              <w:t>Ижбулатова К.А.</w:t>
            </w:r>
          </w:p>
          <w:p w14:paraId="2982D798" w14:textId="65988E12" w:rsidR="001E16D6" w:rsidRPr="00D65C8A" w:rsidRDefault="001E16D6" w:rsidP="001E16D6">
            <w:pPr>
              <w:jc w:val="center"/>
              <w:rPr>
                <w:color w:val="000000" w:themeColor="text1"/>
              </w:rPr>
            </w:pPr>
            <w:r w:rsidRPr="00D65C8A">
              <w:rPr>
                <w:rFonts w:ascii="Times New Roman" w:hAnsi="Times New Roman"/>
              </w:rPr>
              <w:t>Окулова В.П.</w:t>
            </w:r>
          </w:p>
        </w:tc>
      </w:tr>
      <w:tr w:rsidR="001E16D6" w14:paraId="504B3DDE" w14:textId="77777777" w:rsidTr="001E16D6">
        <w:tc>
          <w:tcPr>
            <w:tcW w:w="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A020" w14:textId="288B6DF2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C8C2" w14:textId="283C702B" w:rsidR="001E16D6" w:rsidRPr="00A575C4" w:rsidRDefault="001E16D6" w:rsidP="001E16D6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575C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Подготовка отчета в </w:t>
            </w:r>
            <w:proofErr w:type="spellStart"/>
            <w:r w:rsidRPr="00A575C4">
              <w:rPr>
                <w:rFonts w:ascii="Times New Roman" w:hAnsi="Times New Roman" w:cs="Times New Roman"/>
                <w:color w:val="000000" w:themeColor="text1"/>
                <w:sz w:val="24"/>
              </w:rPr>
              <w:t>УОиСР</w:t>
            </w:r>
            <w:proofErr w:type="spellEnd"/>
            <w:r w:rsidRPr="00A575C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Федеральному </w:t>
            </w:r>
            <w:r w:rsidRPr="00A575C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мониторингу «Неделя психологии» в ОО Осинского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муниципального</w:t>
            </w:r>
            <w:r w:rsidRPr="00A575C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FB237" w14:textId="3B2DF57B" w:rsidR="001E16D6" w:rsidRPr="001E16D6" w:rsidRDefault="001E16D6" w:rsidP="001E16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A5A6" w14:textId="6D2F51B0" w:rsidR="001E16D6" w:rsidRDefault="001E16D6" w:rsidP="001E16D6">
            <w:pPr>
              <w:ind w:right="7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апрель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796" w14:textId="4B5DBD41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5C8A">
              <w:rPr>
                <w:rFonts w:ascii="Times New Roman" w:hAnsi="Times New Roman" w:cs="Times New Roman"/>
                <w:color w:val="000000" w:themeColor="text1"/>
              </w:rPr>
              <w:t>Галайко Т.И.</w:t>
            </w:r>
          </w:p>
        </w:tc>
      </w:tr>
      <w:tr w:rsidR="001E16D6" w14:paraId="27A1F95B" w14:textId="77777777" w:rsidTr="001E16D6">
        <w:tc>
          <w:tcPr>
            <w:tcW w:w="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861D" w14:textId="0805B3D6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B0F1" w14:textId="11E812FA" w:rsidR="001E16D6" w:rsidRDefault="001E16D6" w:rsidP="001E16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Экспертиза конкурсных материалов «Лучше всех»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0668" w14:textId="77777777" w:rsidR="001E16D6" w:rsidRPr="001E16D6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C375" w14:textId="77777777" w:rsidR="001E16D6" w:rsidRDefault="001E16D6" w:rsidP="001E16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4D1F" w14:textId="77777777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</w:rPr>
            </w:pPr>
            <w:r w:rsidRPr="00D65C8A">
              <w:rPr>
                <w:rFonts w:ascii="Times New Roman" w:hAnsi="Times New Roman" w:cs="Times New Roman"/>
              </w:rPr>
              <w:t>Ижбулатова К.А.</w:t>
            </w:r>
          </w:p>
          <w:p w14:paraId="05759481" w14:textId="77777777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</w:rPr>
            </w:pPr>
            <w:r w:rsidRPr="00D65C8A">
              <w:rPr>
                <w:rFonts w:ascii="Times New Roman" w:hAnsi="Times New Roman" w:cs="Times New Roman"/>
              </w:rPr>
              <w:t>Окулова В.П.</w:t>
            </w:r>
          </w:p>
          <w:p w14:paraId="0ACEBE42" w14:textId="77777777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</w:rPr>
            </w:pPr>
            <w:r w:rsidRPr="00D65C8A">
              <w:rPr>
                <w:rFonts w:ascii="Times New Roman" w:hAnsi="Times New Roman" w:cs="Times New Roman"/>
              </w:rPr>
              <w:t>Кузнецова В.Л.</w:t>
            </w:r>
          </w:p>
          <w:p w14:paraId="38658F97" w14:textId="77777777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</w:rPr>
            </w:pPr>
            <w:r w:rsidRPr="00D65C8A">
              <w:rPr>
                <w:rFonts w:ascii="Times New Roman" w:hAnsi="Times New Roman" w:cs="Times New Roman"/>
              </w:rPr>
              <w:t>Назарова Р.Т.</w:t>
            </w:r>
          </w:p>
          <w:p w14:paraId="2B4274BD" w14:textId="77777777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</w:rPr>
            </w:pPr>
            <w:r w:rsidRPr="00D65C8A">
              <w:rPr>
                <w:rFonts w:ascii="Times New Roman" w:hAnsi="Times New Roman" w:cs="Times New Roman"/>
              </w:rPr>
              <w:t>Самоловских О.Г.</w:t>
            </w:r>
          </w:p>
        </w:tc>
      </w:tr>
      <w:tr w:rsidR="001E16D6" w14:paraId="527D1FE6" w14:textId="77777777" w:rsidTr="001E16D6">
        <w:tc>
          <w:tcPr>
            <w:tcW w:w="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E324" w14:textId="5DD0C0D4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8FB4" w14:textId="77777777" w:rsidR="001E16D6" w:rsidRDefault="001E16D6" w:rsidP="001E16D6">
            <w:r>
              <w:rPr>
                <w:rFonts w:ascii="Times New Roman" w:hAnsi="Times New Roman" w:cs="Times New Roman"/>
                <w:sz w:val="24"/>
              </w:rPr>
              <w:t>Участие в составе экспертных команд по проверке олимпиадных работ по русскому языку, обществознанию, праву, географии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CC01" w14:textId="77777777" w:rsidR="001E16D6" w:rsidRPr="001E16D6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ED25" w14:textId="77777777" w:rsidR="001E16D6" w:rsidRDefault="001E16D6" w:rsidP="001E16D6">
            <w:r>
              <w:rPr>
                <w:rFonts w:ascii="Times New Roman" w:hAnsi="Times New Roman" w:cs="Times New Roman"/>
                <w:sz w:val="24"/>
              </w:rPr>
              <w:t>ноябрь - декабрь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99C7" w14:textId="77777777" w:rsidR="001E16D6" w:rsidRPr="00D65C8A" w:rsidRDefault="001E16D6" w:rsidP="001E16D6">
            <w:pPr>
              <w:jc w:val="center"/>
            </w:pPr>
            <w:r w:rsidRPr="00D65C8A">
              <w:rPr>
                <w:rFonts w:ascii="Times New Roman" w:hAnsi="Times New Roman" w:cs="Times New Roman"/>
              </w:rPr>
              <w:t>Самоловских О.Г.</w:t>
            </w:r>
          </w:p>
          <w:p w14:paraId="525E525D" w14:textId="77777777" w:rsidR="001E16D6" w:rsidRPr="00D65C8A" w:rsidRDefault="001E16D6" w:rsidP="001E16D6">
            <w:pPr>
              <w:jc w:val="center"/>
            </w:pPr>
            <w:r w:rsidRPr="00D65C8A">
              <w:rPr>
                <w:rFonts w:ascii="Times New Roman" w:hAnsi="Times New Roman" w:cs="Times New Roman"/>
              </w:rPr>
              <w:t>Кузнецова В.Л.</w:t>
            </w:r>
          </w:p>
          <w:p w14:paraId="078AA948" w14:textId="77777777" w:rsidR="001E16D6" w:rsidRPr="00D65C8A" w:rsidRDefault="001E16D6" w:rsidP="001E16D6">
            <w:pPr>
              <w:jc w:val="center"/>
            </w:pPr>
            <w:r w:rsidRPr="00D65C8A">
              <w:rPr>
                <w:rFonts w:ascii="Times New Roman" w:hAnsi="Times New Roman" w:cs="Times New Roman"/>
              </w:rPr>
              <w:t>Назарова Р.Т.</w:t>
            </w:r>
          </w:p>
        </w:tc>
      </w:tr>
      <w:tr w:rsidR="001E16D6" w14:paraId="459ABFA7" w14:textId="77777777" w:rsidTr="001E16D6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A87A" w14:textId="2C8265AD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44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15B4" w14:textId="77777777" w:rsidR="001E16D6" w:rsidRDefault="001E16D6" w:rsidP="001E16D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4"/>
              </w:rPr>
              <w:t>в  составе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экспертно-методического совета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7BE0" w14:textId="77777777" w:rsidR="001E16D6" w:rsidRPr="001E16D6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FFEA" w14:textId="77777777" w:rsidR="001E16D6" w:rsidRDefault="001E16D6" w:rsidP="001E16D6">
            <w:pPr>
              <w:ind w:right="7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8F0B" w14:textId="77777777" w:rsidR="001E16D6" w:rsidRPr="00D65C8A" w:rsidRDefault="001E16D6" w:rsidP="001E16D6">
            <w:pPr>
              <w:jc w:val="center"/>
              <w:rPr>
                <w:rFonts w:ascii="Times New Roman" w:hAnsi="Times New Roman"/>
              </w:rPr>
            </w:pPr>
            <w:r w:rsidRPr="00D65C8A">
              <w:rPr>
                <w:rFonts w:ascii="Times New Roman" w:hAnsi="Times New Roman"/>
              </w:rPr>
              <w:t>методисты</w:t>
            </w:r>
          </w:p>
        </w:tc>
      </w:tr>
      <w:tr w:rsidR="001E16D6" w14:paraId="5754D2A9" w14:textId="77777777" w:rsidTr="001E16D6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74BD3" w14:textId="21835D77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B58A" w14:textId="77777777" w:rsidR="001E16D6" w:rsidRDefault="001E16D6" w:rsidP="001E16D6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Работа в Территориальной аттестационной комиссии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C3A9" w14:textId="77777777" w:rsidR="001E16D6" w:rsidRPr="001E16D6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округ/</w:t>
            </w:r>
          </w:p>
          <w:p w14:paraId="271571CF" w14:textId="5316E284" w:rsidR="001E16D6" w:rsidRPr="001E16D6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</w:p>
          <w:p w14:paraId="7CBBE3A5" w14:textId="6A0B7483" w:rsidR="001E16D6" w:rsidRPr="001E16D6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1BCA" w14:textId="77777777" w:rsidR="001E16D6" w:rsidRDefault="001E16D6" w:rsidP="001E16D6">
            <w:pPr>
              <w:ind w:left="-38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EF20" w14:textId="77777777" w:rsidR="001E16D6" w:rsidRPr="00D65C8A" w:rsidRDefault="001E16D6" w:rsidP="001E16D6">
            <w:pPr>
              <w:jc w:val="center"/>
            </w:pPr>
            <w:r w:rsidRPr="00D65C8A">
              <w:rPr>
                <w:rFonts w:ascii="Times New Roman" w:hAnsi="Times New Roman" w:cs="Times New Roman"/>
              </w:rPr>
              <w:t>Кузнецова В.Л.</w:t>
            </w:r>
          </w:p>
          <w:p w14:paraId="292150D4" w14:textId="77777777" w:rsidR="001E16D6" w:rsidRPr="00D65C8A" w:rsidRDefault="001E16D6" w:rsidP="001E16D6">
            <w:pPr>
              <w:ind w:left="-107" w:right="-238"/>
              <w:jc w:val="center"/>
            </w:pPr>
            <w:r w:rsidRPr="00D65C8A">
              <w:rPr>
                <w:rFonts w:ascii="Times New Roman" w:hAnsi="Times New Roman" w:cs="Times New Roman"/>
              </w:rPr>
              <w:t>Самоловских О.Г.</w:t>
            </w:r>
          </w:p>
          <w:p w14:paraId="7E26A350" w14:textId="7BB98D85" w:rsidR="001E16D6" w:rsidRPr="00D65C8A" w:rsidRDefault="001E16D6" w:rsidP="001E16D6">
            <w:pPr>
              <w:jc w:val="center"/>
            </w:pPr>
          </w:p>
        </w:tc>
      </w:tr>
      <w:tr w:rsidR="001E16D6" w14:paraId="5CD61A12" w14:textId="77777777" w:rsidTr="001E16D6">
        <w:tc>
          <w:tcPr>
            <w:tcW w:w="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7EA6" w14:textId="47A559E0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2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9DAB" w14:textId="39996EE4" w:rsidR="001E16D6" w:rsidRDefault="001E16D6" w:rsidP="001E16D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Экспертная деятельность итоговых работ слушателей курсов повышения квалификации «Организация специальных условий в ДОУ для детей с ОВЗ в рамках реализации ФГОС ДО»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6A3B" w14:textId="4E3FF5CC" w:rsidR="001E16D6" w:rsidRPr="001E16D6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53B8" w14:textId="06C56C34" w:rsidR="001E16D6" w:rsidRDefault="001E16D6" w:rsidP="001E16D6">
            <w:pPr>
              <w:ind w:right="-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13 октября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B93E" w14:textId="77777777" w:rsidR="001E16D6" w:rsidRPr="00D65C8A" w:rsidRDefault="001E16D6" w:rsidP="001E16D6">
            <w:pPr>
              <w:jc w:val="center"/>
            </w:pPr>
            <w:r w:rsidRPr="00D65C8A">
              <w:rPr>
                <w:rFonts w:ascii="Times New Roman" w:hAnsi="Times New Roman" w:cs="Times New Roman"/>
              </w:rPr>
              <w:t>Ильиных С.Н.</w:t>
            </w:r>
          </w:p>
          <w:p w14:paraId="15E9EFAA" w14:textId="21D35BC3" w:rsidR="001E16D6" w:rsidRPr="00D65C8A" w:rsidRDefault="001E16D6" w:rsidP="001E16D6">
            <w:pPr>
              <w:jc w:val="center"/>
              <w:rPr>
                <w:rFonts w:ascii="Times New Roman" w:hAnsi="Times New Roman"/>
              </w:rPr>
            </w:pPr>
            <w:r w:rsidRPr="00D65C8A">
              <w:rPr>
                <w:rFonts w:ascii="Times New Roman" w:hAnsi="Times New Roman" w:cs="Times New Roman"/>
              </w:rPr>
              <w:t>Галайко Т.И.</w:t>
            </w:r>
          </w:p>
        </w:tc>
      </w:tr>
      <w:tr w:rsidR="009E0949" w14:paraId="074E3C4F" w14:textId="77777777" w:rsidTr="001E16D6">
        <w:tc>
          <w:tcPr>
            <w:tcW w:w="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43B2" w14:textId="5A656746" w:rsidR="009E0949" w:rsidRDefault="009E0949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2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E8E5" w14:textId="6C1C6444" w:rsidR="009E0949" w:rsidRDefault="009E0949" w:rsidP="009E09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Независимые наблюдатели при проведении исследования компетенций учителей в МБОУ «СОШ №2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г.Осы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5BF4" w14:textId="16C405FB" w:rsidR="009E0949" w:rsidRPr="001E16D6" w:rsidRDefault="009E0949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736A" w14:textId="533E5935" w:rsidR="009E0949" w:rsidRDefault="009E0949" w:rsidP="001E16D6">
            <w:pPr>
              <w:ind w:right="-7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октября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9602" w14:textId="77777777" w:rsidR="009E0949" w:rsidRDefault="009E0949" w:rsidP="001E1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Самоловских О.Г.</w:t>
            </w:r>
          </w:p>
          <w:p w14:paraId="13E9846A" w14:textId="77777777" w:rsidR="009E0949" w:rsidRDefault="009E0949" w:rsidP="001E1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Ижбулатова К.А.</w:t>
            </w:r>
          </w:p>
          <w:p w14:paraId="0D295FD6" w14:textId="7A0F5885" w:rsidR="009E0949" w:rsidRPr="00D65C8A" w:rsidRDefault="009E0949" w:rsidP="001E1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В.Л.</w:t>
            </w:r>
          </w:p>
        </w:tc>
      </w:tr>
      <w:tr w:rsidR="001E16D6" w14:paraId="4B9A92FD" w14:textId="77777777" w:rsidTr="001E16D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1CF4" w14:textId="16FA6B12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A76C" w14:textId="597B6A01" w:rsidR="001E16D6" w:rsidRPr="001E16D6" w:rsidRDefault="001E16D6" w:rsidP="001E16D6">
            <w:pPr>
              <w:tabs>
                <w:tab w:val="left" w:pos="12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D6">
              <w:rPr>
                <w:rFonts w:ascii="Times New Roman" w:hAnsi="Times New Roman"/>
                <w:sz w:val="24"/>
                <w:szCs w:val="24"/>
              </w:rPr>
              <w:t xml:space="preserve">Подготовка отчета </w:t>
            </w:r>
            <w:proofErr w:type="spellStart"/>
            <w:r w:rsidRPr="001E16D6">
              <w:rPr>
                <w:rFonts w:ascii="Times New Roman" w:hAnsi="Times New Roman"/>
                <w:sz w:val="24"/>
                <w:szCs w:val="24"/>
              </w:rPr>
              <w:t>УОиСР</w:t>
            </w:r>
            <w:proofErr w:type="spellEnd"/>
            <w:r w:rsidRPr="001E16D6">
              <w:rPr>
                <w:rFonts w:ascii="Times New Roman" w:hAnsi="Times New Roman"/>
                <w:sz w:val="24"/>
                <w:szCs w:val="24"/>
              </w:rPr>
              <w:t xml:space="preserve"> по результатам социально-психологического тестирования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CE39" w14:textId="77777777" w:rsidR="001E16D6" w:rsidRPr="001E16D6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4171" w14:textId="77777777" w:rsidR="001E16D6" w:rsidRPr="001E16D6" w:rsidRDefault="001E16D6" w:rsidP="001E16D6">
            <w:pPr>
              <w:ind w:lef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6D6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52A2" w14:textId="77777777" w:rsidR="001E16D6" w:rsidRPr="00D65C8A" w:rsidRDefault="001E16D6" w:rsidP="001E16D6">
            <w:pPr>
              <w:jc w:val="center"/>
              <w:rPr>
                <w:rFonts w:ascii="Times New Roman" w:hAnsi="Times New Roman"/>
              </w:rPr>
            </w:pPr>
            <w:r w:rsidRPr="00D65C8A">
              <w:rPr>
                <w:rFonts w:ascii="Times New Roman" w:hAnsi="Times New Roman"/>
              </w:rPr>
              <w:t>Богданова Т.И.</w:t>
            </w:r>
          </w:p>
        </w:tc>
      </w:tr>
      <w:tr w:rsidR="001E16D6" w14:paraId="357448A0" w14:textId="77777777" w:rsidTr="001E16D6">
        <w:tc>
          <w:tcPr>
            <w:tcW w:w="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6B452" w14:textId="5D31E62E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447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A765" w14:textId="77777777" w:rsidR="001E16D6" w:rsidRPr="005A7202" w:rsidRDefault="001E16D6" w:rsidP="001E16D6">
            <w:pPr>
              <w:tabs>
                <w:tab w:val="left" w:pos="1230"/>
              </w:tabs>
              <w:jc w:val="both"/>
              <w:rPr>
                <w:color w:val="000000" w:themeColor="text1"/>
              </w:rPr>
            </w:pPr>
            <w:r w:rsidRPr="005A720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Подготовка отчета в </w:t>
            </w:r>
            <w:proofErr w:type="spellStart"/>
            <w:r w:rsidRPr="005A7202">
              <w:rPr>
                <w:rFonts w:ascii="Times New Roman" w:hAnsi="Times New Roman" w:cs="Times New Roman"/>
                <w:color w:val="000000" w:themeColor="text1"/>
                <w:sz w:val="24"/>
              </w:rPr>
              <w:t>УОиСР</w:t>
            </w:r>
            <w:proofErr w:type="spellEnd"/>
            <w:r w:rsidRPr="005A720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 выявлению суицидальных рисков, обучающихся 6-11 классов ОО, в рамках первичной и углубленной диагностики (ППО).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C666" w14:textId="77777777" w:rsidR="001E16D6" w:rsidRPr="001E16D6" w:rsidRDefault="001E16D6" w:rsidP="001E16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28CB" w14:textId="1B28072B" w:rsidR="001E16D6" w:rsidRPr="005A7202" w:rsidRDefault="001E16D6" w:rsidP="001E16D6">
            <w:pPr>
              <w:ind w:left="-38"/>
              <w:jc w:val="center"/>
              <w:rPr>
                <w:color w:val="000000" w:themeColor="text1"/>
              </w:rPr>
            </w:pPr>
            <w:r w:rsidRPr="005A7202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5A720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ноября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E99B" w14:textId="77777777" w:rsidR="001E16D6" w:rsidRPr="00D65C8A" w:rsidRDefault="001E16D6" w:rsidP="001E16D6">
            <w:pPr>
              <w:jc w:val="center"/>
              <w:rPr>
                <w:color w:val="000000" w:themeColor="text1"/>
              </w:rPr>
            </w:pPr>
            <w:r w:rsidRPr="00D65C8A">
              <w:rPr>
                <w:rFonts w:ascii="Times New Roman" w:hAnsi="Times New Roman" w:cs="Times New Roman"/>
                <w:color w:val="000000" w:themeColor="text1"/>
              </w:rPr>
              <w:t>Галайко Т.И.</w:t>
            </w:r>
          </w:p>
        </w:tc>
      </w:tr>
      <w:tr w:rsidR="001E16D6" w14:paraId="32EA5A26" w14:textId="77777777" w:rsidTr="001E16D6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F7F7" w14:textId="7FF2E70F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A89A" w14:textId="553E27E2" w:rsidR="001E16D6" w:rsidRPr="005A7202" w:rsidRDefault="001E16D6" w:rsidP="001E16D6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207E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Подготовка отчета в </w:t>
            </w:r>
            <w:proofErr w:type="spellStart"/>
            <w:r w:rsidRPr="004207E0">
              <w:rPr>
                <w:rFonts w:ascii="Times New Roman" w:hAnsi="Times New Roman" w:cs="Times New Roman"/>
                <w:color w:val="000000" w:themeColor="text1"/>
                <w:sz w:val="24"/>
              </w:rPr>
              <w:t>УОиСР</w:t>
            </w:r>
            <w:proofErr w:type="spellEnd"/>
            <w:r w:rsidRPr="004207E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</w:t>
            </w:r>
            <w:r w:rsidRPr="004207E0">
              <w:rPr>
                <w:rFonts w:ascii="Times New Roman" w:hAnsi="Times New Roman" w:cs="Times New Roman"/>
                <w:color w:val="000000" w:themeColor="text1"/>
                <w:sz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итогам и</w:t>
            </w:r>
            <w:r w:rsidRPr="004207E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проведени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ю</w:t>
            </w:r>
            <w:r w:rsidRPr="004207E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процедуры ППО в ОО Осинского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муниципального</w:t>
            </w:r>
            <w:r w:rsidRPr="004207E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округа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0F09" w14:textId="76A536A7" w:rsidR="001E16D6" w:rsidRPr="001E16D6" w:rsidRDefault="001E16D6" w:rsidP="001E16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A61C" w14:textId="64B92E1D" w:rsidR="001E16D6" w:rsidRPr="005A7202" w:rsidRDefault="001E16D6" w:rsidP="001E16D6">
            <w:pPr>
              <w:ind w:left="-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207E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4207E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ноября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51D8" w14:textId="6D7AD468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5C8A">
              <w:rPr>
                <w:rFonts w:ascii="Times New Roman" w:hAnsi="Times New Roman" w:cs="Times New Roman"/>
                <w:color w:val="000000" w:themeColor="text1"/>
              </w:rPr>
              <w:t>Галайко Т.И.</w:t>
            </w:r>
          </w:p>
        </w:tc>
      </w:tr>
      <w:tr w:rsidR="001E16D6" w14:paraId="065C007D" w14:textId="77777777" w:rsidTr="001E16D6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0541" w14:textId="419203E3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745D" w14:textId="00DB0CFD" w:rsidR="001E16D6" w:rsidRPr="00A575C4" w:rsidRDefault="001E16D6" w:rsidP="001E16D6">
            <w:pPr>
              <w:tabs>
                <w:tab w:val="left" w:pos="1230"/>
              </w:tabs>
              <w:jc w:val="both"/>
              <w:rPr>
                <w:color w:val="000000" w:themeColor="text1"/>
              </w:rPr>
            </w:pPr>
            <w:r w:rsidRPr="00A575C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Подготовка отчета в </w:t>
            </w:r>
            <w:proofErr w:type="spellStart"/>
            <w:r w:rsidRPr="00A575C4">
              <w:rPr>
                <w:rFonts w:ascii="Times New Roman" w:hAnsi="Times New Roman" w:cs="Times New Roman"/>
                <w:color w:val="000000" w:themeColor="text1"/>
                <w:sz w:val="24"/>
              </w:rPr>
              <w:t>УОиСР</w:t>
            </w:r>
            <w:proofErr w:type="spellEnd"/>
            <w:r w:rsidRPr="00A575C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Краевому </w:t>
            </w:r>
            <w:r w:rsidRPr="00A575C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мониторингу «Неделя психологии» в ОО Осинского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муниципального</w:t>
            </w:r>
            <w:r w:rsidRPr="00A575C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округа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073F" w14:textId="77777777" w:rsidR="001E16D6" w:rsidRPr="001E16D6" w:rsidRDefault="001E16D6" w:rsidP="001E16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F8A4" w14:textId="72F700C1" w:rsidR="001E16D6" w:rsidRDefault="001E16D6" w:rsidP="001E16D6">
            <w:pPr>
              <w:ind w:left="-38"/>
              <w:jc w:val="center"/>
            </w:pPr>
            <w:r w:rsidRPr="00B8172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декабрь 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CB88" w14:textId="77777777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5C8A">
              <w:rPr>
                <w:rFonts w:ascii="Times New Roman" w:hAnsi="Times New Roman" w:cs="Times New Roman"/>
                <w:color w:val="000000" w:themeColor="text1"/>
              </w:rPr>
              <w:t>Галайко Т.И.</w:t>
            </w:r>
          </w:p>
          <w:p w14:paraId="447F960D" w14:textId="0F5F939C" w:rsidR="001E16D6" w:rsidRPr="00D65C8A" w:rsidRDefault="001E16D6" w:rsidP="001E16D6">
            <w:pPr>
              <w:jc w:val="center"/>
            </w:pPr>
            <w:r w:rsidRPr="00D65C8A">
              <w:rPr>
                <w:rFonts w:ascii="Times New Roman" w:hAnsi="Times New Roman" w:cs="Times New Roman"/>
                <w:color w:val="000000" w:themeColor="text1"/>
              </w:rPr>
              <w:t>Самоловских</w:t>
            </w:r>
          </w:p>
        </w:tc>
      </w:tr>
      <w:tr w:rsidR="001E16D6" w14:paraId="276B3943" w14:textId="77777777" w:rsidTr="001E16D6"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6599" w14:textId="30C7A7CD" w:rsidR="001E16D6" w:rsidRPr="00D65C8A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5C2D" w14:textId="2ECDE6BC" w:rsidR="001E16D6" w:rsidRDefault="001E16D6" w:rsidP="001E16D6">
            <w:pPr>
              <w:tabs>
                <w:tab w:val="left" w:pos="1230"/>
              </w:tabs>
              <w:jc w:val="both"/>
            </w:pPr>
            <w:r w:rsidRPr="004207E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Подготовка информации по реализации </w:t>
            </w:r>
            <w:proofErr w:type="gramStart"/>
            <w:r w:rsidRPr="004207E0">
              <w:rPr>
                <w:rFonts w:ascii="Times New Roman" w:hAnsi="Times New Roman" w:cs="Times New Roman"/>
                <w:color w:val="000000" w:themeColor="text1"/>
                <w:sz w:val="24"/>
              </w:rPr>
              <w:t>Комплекса дополнительных мер</w:t>
            </w:r>
            <w:proofErr w:type="gramEnd"/>
            <w:r w:rsidRPr="004207E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направленных на профилактику суицидального поведения н/л до 2025 года (План 2021- 2025 г)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E9AA" w14:textId="43F47419" w:rsidR="001E16D6" w:rsidRPr="001E16D6" w:rsidRDefault="001E16D6" w:rsidP="001E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D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E4E5" w14:textId="53388676" w:rsidR="001E16D6" w:rsidRDefault="001E16D6" w:rsidP="001E16D6">
            <w:pPr>
              <w:ind w:left="-38"/>
              <w:jc w:val="center"/>
            </w:pPr>
            <w:r w:rsidRPr="004207E0">
              <w:rPr>
                <w:rFonts w:ascii="Times New Roman" w:hAnsi="Times New Roman" w:cs="Times New Roman"/>
                <w:color w:val="000000" w:themeColor="text1"/>
                <w:sz w:val="24"/>
              </w:rPr>
              <w:t>26 декабря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D944" w14:textId="5230597C" w:rsidR="001E16D6" w:rsidRPr="00D65C8A" w:rsidRDefault="001E16D6" w:rsidP="001E16D6">
            <w:pPr>
              <w:jc w:val="center"/>
            </w:pPr>
            <w:r w:rsidRPr="00D65C8A">
              <w:rPr>
                <w:rFonts w:ascii="Times New Roman" w:hAnsi="Times New Roman" w:cs="Times New Roman"/>
                <w:color w:val="000000" w:themeColor="text1"/>
              </w:rPr>
              <w:t>Галайко Т.И.</w:t>
            </w:r>
          </w:p>
        </w:tc>
      </w:tr>
    </w:tbl>
    <w:p w14:paraId="57809090" w14:textId="77777777" w:rsidR="006531B6" w:rsidRPr="007A3B62" w:rsidRDefault="006531B6" w:rsidP="00A350CE">
      <w:pPr>
        <w:shd w:val="clear" w:color="auto" w:fill="FFFFFF"/>
        <w:spacing w:after="240"/>
      </w:pPr>
      <w:r>
        <w:rPr>
          <w:rFonts w:ascii="Calibri" w:eastAsia="Calibri" w:hAnsi="Calibri" w:cs="Calibri"/>
          <w:b/>
          <w:color w:val="4472C4"/>
          <w:sz w:val="40"/>
        </w:rPr>
        <w:t> </w:t>
      </w:r>
    </w:p>
    <w:p w14:paraId="7A36BA41" w14:textId="77777777" w:rsidR="006531B6" w:rsidRPr="002D50AB" w:rsidRDefault="006531B6" w:rsidP="001E16D6">
      <w:pPr>
        <w:shd w:val="clear" w:color="auto" w:fill="FFF2CC"/>
        <w:ind w:right="-211"/>
        <w:jc w:val="center"/>
      </w:pPr>
      <w:r w:rsidRPr="002D50AB">
        <w:rPr>
          <w:rFonts w:ascii="Times New Roman" w:hAnsi="Times New Roman" w:cs="Times New Roman"/>
          <w:b/>
          <w:sz w:val="32"/>
        </w:rPr>
        <w:t xml:space="preserve">Аттестация педагогов </w:t>
      </w:r>
      <w:r w:rsidRPr="002D50AB">
        <w:rPr>
          <w:rFonts w:ascii="Times New Roman" w:hAnsi="Times New Roman" w:cs="Times New Roman"/>
          <w:b/>
          <w:sz w:val="28"/>
        </w:rPr>
        <w:t>Осинского муниципального округа</w:t>
      </w:r>
    </w:p>
    <w:p w14:paraId="20943691" w14:textId="77777777" w:rsidR="006531B6" w:rsidRPr="007A3B62" w:rsidRDefault="006531B6" w:rsidP="00A350CE">
      <w:pPr>
        <w:shd w:val="clear" w:color="auto" w:fill="FFFFFF"/>
        <w:jc w:val="center"/>
      </w:pPr>
      <w:r>
        <w:rPr>
          <w:rFonts w:ascii="Times New Roman" w:hAnsi="Times New Roman" w:cs="Times New Roman"/>
          <w:b/>
          <w:color w:val="4472C4"/>
          <w:sz w:val="28"/>
        </w:rPr>
        <w:t> </w:t>
      </w:r>
    </w:p>
    <w:tbl>
      <w:tblPr>
        <w:tblStyle w:val="a5"/>
        <w:tblW w:w="9755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012"/>
        <w:gridCol w:w="1185"/>
        <w:gridCol w:w="1320"/>
        <w:gridCol w:w="1305"/>
        <w:gridCol w:w="1125"/>
      </w:tblGrid>
      <w:tr w:rsidR="003C6CE7" w14:paraId="3C91984B" w14:textId="77777777" w:rsidTr="001E16D6">
        <w:tc>
          <w:tcPr>
            <w:tcW w:w="80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2254" w14:textId="26E6278A" w:rsidR="003C6CE7" w:rsidRPr="00297A99" w:rsidRDefault="00297A99">
            <w:pPr>
              <w:rPr>
                <w:rFonts w:ascii="Times New Roman" w:hAnsi="Times New Roman" w:cs="Times New Roman"/>
                <w:b/>
                <w:bCs/>
              </w:rPr>
            </w:pPr>
            <w:r w:rsidRPr="00297A9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012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DF8F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5247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6C20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2023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C4B1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2024</w:t>
            </w:r>
          </w:p>
        </w:tc>
        <w:tc>
          <w:tcPr>
            <w:tcW w:w="1125" w:type="dxa"/>
            <w:tcBorders>
              <w:top w:val="single" w:sz="8" w:space="0" w:color="auto"/>
              <w:left w:val="non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9590" w14:textId="77777777" w:rsidR="003C6CE7" w:rsidRDefault="00933E0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3C6CE7" w14:paraId="1E708F5D" w14:textId="77777777" w:rsidTr="001E16D6">
        <w:tc>
          <w:tcPr>
            <w:tcW w:w="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4D23" w14:textId="77777777" w:rsidR="003C6CE7" w:rsidRPr="00297A99" w:rsidRDefault="00933E08">
            <w:pPr>
              <w:jc w:val="center"/>
            </w:pPr>
            <w:r w:rsidRPr="00297A9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1406" w14:textId="77777777" w:rsidR="003C6CE7" w:rsidRDefault="00933E08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аттестованность</w:t>
            </w:r>
            <w:proofErr w:type="spellEnd"/>
          </w:p>
          <w:p w14:paraId="0EA521FE" w14:textId="77777777" w:rsidR="003C6CE7" w:rsidRDefault="00933E08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(% прошедших аттестацию)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D1D5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B9F0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77,5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F2D9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1125" w:type="dxa"/>
            <w:tcBorders>
              <w:left w:val="non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2D52" w14:textId="77777777" w:rsidR="003C6CE7" w:rsidRDefault="00933E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</w:tr>
      <w:tr w:rsidR="003C6CE7" w14:paraId="19A54702" w14:textId="77777777" w:rsidTr="001E16D6">
        <w:tc>
          <w:tcPr>
            <w:tcW w:w="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89DD4" w14:textId="77777777" w:rsidR="003C6CE7" w:rsidRPr="00297A99" w:rsidRDefault="00933E08">
            <w:pPr>
              <w:jc w:val="center"/>
            </w:pPr>
            <w:r w:rsidRPr="00297A99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ACF4" w14:textId="77777777" w:rsidR="003C6CE7" w:rsidRDefault="00933E08">
            <w:r>
              <w:rPr>
                <w:rFonts w:ascii="Times New Roman" w:hAnsi="Times New Roman" w:cs="Times New Roman"/>
                <w:sz w:val="24"/>
              </w:rPr>
              <w:t>Общая категорийность</w:t>
            </w:r>
          </w:p>
          <w:p w14:paraId="4CF6C570" w14:textId="77777777" w:rsidR="003C6CE7" w:rsidRDefault="00933E08">
            <w:r>
              <w:rPr>
                <w:rFonts w:ascii="Times New Roman" w:hAnsi="Times New Roman" w:cs="Times New Roman"/>
                <w:sz w:val="24"/>
              </w:rPr>
              <w:t>(% имеющих высшую и первую категории)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2764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55,1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E8AA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52,5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AA95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57,2</w:t>
            </w:r>
          </w:p>
        </w:tc>
        <w:tc>
          <w:tcPr>
            <w:tcW w:w="1125" w:type="dxa"/>
            <w:tcBorders>
              <w:left w:val="non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EF476" w14:textId="77777777" w:rsidR="003C6CE7" w:rsidRDefault="00933E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58,2</w:t>
            </w:r>
          </w:p>
        </w:tc>
      </w:tr>
      <w:tr w:rsidR="003C6CE7" w14:paraId="51EA7890" w14:textId="77777777" w:rsidTr="001E16D6">
        <w:tc>
          <w:tcPr>
            <w:tcW w:w="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E02E" w14:textId="77777777" w:rsidR="003C6CE7" w:rsidRPr="00297A99" w:rsidRDefault="00933E08">
            <w:pPr>
              <w:jc w:val="center"/>
            </w:pPr>
            <w:r w:rsidRPr="00297A9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375B" w14:textId="77777777" w:rsidR="003C6CE7" w:rsidRDefault="00933E08">
            <w:r>
              <w:rPr>
                <w:rFonts w:ascii="Times New Roman" w:hAnsi="Times New Roman" w:cs="Times New Roman"/>
                <w:sz w:val="24"/>
              </w:rPr>
              <w:t>% педагогов, имеющих высшую категорию 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4E3D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31,2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4C23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32,5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8EC0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34,9</w:t>
            </w:r>
          </w:p>
        </w:tc>
        <w:tc>
          <w:tcPr>
            <w:tcW w:w="1125" w:type="dxa"/>
            <w:tcBorders>
              <w:left w:val="non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4E81" w14:textId="77777777" w:rsidR="003C6CE7" w:rsidRDefault="00933E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35,6</w:t>
            </w:r>
          </w:p>
        </w:tc>
      </w:tr>
      <w:tr w:rsidR="003C6CE7" w14:paraId="1F352EA2" w14:textId="77777777" w:rsidTr="001E16D6">
        <w:tc>
          <w:tcPr>
            <w:tcW w:w="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1404" w14:textId="77777777" w:rsidR="003C6CE7" w:rsidRPr="00297A99" w:rsidRDefault="00933E08">
            <w:pPr>
              <w:jc w:val="center"/>
            </w:pPr>
            <w:r w:rsidRPr="00297A9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9FEB" w14:textId="77777777" w:rsidR="003C6CE7" w:rsidRDefault="00933E08">
            <w:r>
              <w:rPr>
                <w:rFonts w:ascii="Times New Roman" w:hAnsi="Times New Roman" w:cs="Times New Roman"/>
                <w:sz w:val="24"/>
              </w:rPr>
              <w:t>% соответствия педагогов заявленной категории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B244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C7DF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98,6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A8CE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25" w:type="dxa"/>
            <w:tcBorders>
              <w:left w:val="non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A4CD" w14:textId="77777777" w:rsidR="003C6CE7" w:rsidRDefault="00933E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3C6CE7" w14:paraId="5C13D5BE" w14:textId="77777777" w:rsidTr="001E16D6">
        <w:tc>
          <w:tcPr>
            <w:tcW w:w="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562" w14:textId="77777777" w:rsidR="003C6CE7" w:rsidRPr="00297A99" w:rsidRDefault="00933E08">
            <w:pPr>
              <w:jc w:val="center"/>
            </w:pPr>
            <w:r w:rsidRPr="00297A9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13DA" w14:textId="77777777" w:rsidR="003C6CE7" w:rsidRDefault="00933E08">
            <w:r>
              <w:rPr>
                <w:rFonts w:ascii="Times New Roman" w:hAnsi="Times New Roman" w:cs="Times New Roman"/>
                <w:sz w:val="24"/>
              </w:rPr>
              <w:t>% отрицательных заключений от проходивших процедуру экспертизы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3E1A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1,7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5638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11,2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7609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1125" w:type="dxa"/>
            <w:tcBorders>
              <w:left w:val="non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335A" w14:textId="77777777" w:rsidR="003C6CE7" w:rsidRDefault="00933E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</w:t>
            </w:r>
          </w:p>
        </w:tc>
      </w:tr>
      <w:tr w:rsidR="003C6CE7" w14:paraId="49FD8836" w14:textId="77777777" w:rsidTr="001E16D6">
        <w:tc>
          <w:tcPr>
            <w:tcW w:w="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BAFE3" w14:textId="77777777" w:rsidR="003C6CE7" w:rsidRPr="00297A99" w:rsidRDefault="00933E08">
            <w:pPr>
              <w:jc w:val="center"/>
            </w:pPr>
            <w:r w:rsidRPr="00297A9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9DCF" w14:textId="77777777" w:rsidR="003C6CE7" w:rsidRDefault="00933E08">
            <w:r>
              <w:rPr>
                <w:rFonts w:ascii="Times New Roman" w:hAnsi="Times New Roman" w:cs="Times New Roman"/>
                <w:sz w:val="24"/>
              </w:rPr>
              <w:t>Количество поданных заявлений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E0243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AC1D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C455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1125" w:type="dxa"/>
            <w:tcBorders>
              <w:left w:val="non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A4A9" w14:textId="77777777" w:rsidR="003C6CE7" w:rsidRDefault="00933E0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60</w:t>
            </w:r>
          </w:p>
        </w:tc>
      </w:tr>
    </w:tbl>
    <w:p w14:paraId="1E5F6EE4" w14:textId="77777777" w:rsidR="006531B6" w:rsidRPr="007A3B62" w:rsidRDefault="006531B6" w:rsidP="00A350CE">
      <w:pPr>
        <w:tabs>
          <w:tab w:val="left" w:pos="426"/>
        </w:tabs>
      </w:pPr>
      <w:r>
        <w:rPr>
          <w:rFonts w:ascii="Times New Roman" w:hAnsi="Times New Roman" w:cs="Times New Roman"/>
          <w:b/>
          <w:color w:val="4472C4"/>
          <w:sz w:val="28"/>
        </w:rPr>
        <w:t> </w:t>
      </w:r>
    </w:p>
    <w:p w14:paraId="4E2DE131" w14:textId="77777777" w:rsidR="006531B6" w:rsidRPr="002D50AB" w:rsidRDefault="006531B6" w:rsidP="00A350CE">
      <w:pPr>
        <w:tabs>
          <w:tab w:val="left" w:pos="-284"/>
        </w:tabs>
        <w:ind w:left="-284" w:right="-596"/>
      </w:pPr>
      <w:r>
        <w:rPr>
          <w:rFonts w:ascii="Times New Roman" w:hAnsi="Times New Roman" w:cs="Times New Roman"/>
          <w:b/>
          <w:color w:val="4472C4"/>
          <w:sz w:val="8"/>
        </w:rPr>
        <w:t> </w:t>
      </w:r>
    </w:p>
    <w:p w14:paraId="5124EFC3" w14:textId="77777777" w:rsidR="006531B6" w:rsidRPr="002D50AB" w:rsidRDefault="006531B6" w:rsidP="00A350CE">
      <w:pPr>
        <w:shd w:val="clear" w:color="auto" w:fill="FFF2CC"/>
        <w:spacing w:after="240"/>
        <w:jc w:val="center"/>
      </w:pPr>
      <w:r w:rsidRPr="002D50AB">
        <w:rPr>
          <w:rFonts w:ascii="Times New Roman" w:hAnsi="Times New Roman" w:cs="Times New Roman"/>
          <w:b/>
          <w:sz w:val="32"/>
        </w:rPr>
        <w:t>ПМПК</w:t>
      </w:r>
    </w:p>
    <w:tbl>
      <w:tblPr>
        <w:tblStyle w:val="a5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2022"/>
        <w:gridCol w:w="1487"/>
        <w:gridCol w:w="2303"/>
      </w:tblGrid>
      <w:tr w:rsidR="004D426E" w:rsidRPr="002C6455" w14:paraId="7BBED893" w14:textId="77777777" w:rsidTr="002C6455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F950" w14:textId="77777777" w:rsidR="004D426E" w:rsidRPr="002C6455" w:rsidRDefault="004D426E">
            <w:pPr>
              <w:jc w:val="center"/>
              <w:rPr>
                <w:b/>
                <w:bCs/>
              </w:rPr>
            </w:pPr>
            <w:r w:rsidRPr="002C6455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02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3401" w14:textId="77777777" w:rsidR="004D426E" w:rsidRPr="002C6455" w:rsidRDefault="004D426E">
            <w:pPr>
              <w:jc w:val="center"/>
              <w:rPr>
                <w:b/>
                <w:bCs/>
              </w:rPr>
            </w:pPr>
            <w:r w:rsidRPr="002C6455">
              <w:rPr>
                <w:rFonts w:ascii="Times New Roman" w:hAnsi="Times New Roman" w:cs="Times New Roman"/>
                <w:b/>
                <w:bCs/>
              </w:rPr>
              <w:t>месяц/кол-во</w:t>
            </w:r>
          </w:p>
        </w:tc>
        <w:tc>
          <w:tcPr>
            <w:tcW w:w="1487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B7D8" w14:textId="77777777" w:rsidR="004D426E" w:rsidRPr="002C6455" w:rsidRDefault="004D426E">
            <w:pPr>
              <w:jc w:val="center"/>
              <w:rPr>
                <w:b/>
                <w:bCs/>
              </w:rPr>
            </w:pPr>
            <w:r w:rsidRPr="002C6455">
              <w:rPr>
                <w:rFonts w:ascii="Times New Roman" w:hAnsi="Times New Roman" w:cs="Times New Roman"/>
                <w:b/>
                <w:bCs/>
              </w:rPr>
              <w:t>Охват детей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BD20" w14:textId="77777777" w:rsidR="004D426E" w:rsidRPr="002C6455" w:rsidRDefault="004D426E">
            <w:pPr>
              <w:jc w:val="center"/>
              <w:rPr>
                <w:b/>
                <w:bCs/>
              </w:rPr>
            </w:pPr>
            <w:r w:rsidRPr="002C6455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4D426E" w14:paraId="6C993031" w14:textId="77777777" w:rsidTr="002C6455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7EB4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B09B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февраль – 5</w:t>
            </w:r>
          </w:p>
          <w:p w14:paraId="14C815C2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март – 3</w:t>
            </w:r>
          </w:p>
          <w:p w14:paraId="5AF77915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апрель – 8</w:t>
            </w:r>
          </w:p>
          <w:p w14:paraId="62ED1104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proofErr w:type="gramStart"/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-  8</w:t>
            </w:r>
            <w:proofErr w:type="gramEnd"/>
          </w:p>
          <w:p w14:paraId="3BB29FFE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июнь – 3</w:t>
            </w:r>
          </w:p>
          <w:p w14:paraId="4EB0AF6F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август - 1</w:t>
            </w:r>
          </w:p>
          <w:p w14:paraId="6B471F32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сентябрь - 1</w:t>
            </w:r>
          </w:p>
          <w:p w14:paraId="2284B442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октябрь – 1</w:t>
            </w:r>
          </w:p>
          <w:p w14:paraId="5803FB73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ноябрь – 3</w:t>
            </w:r>
          </w:p>
          <w:p w14:paraId="2BD262D0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декабрь - 4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9EF4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5B4FC4DD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1E404467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14:paraId="228CEF66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14:paraId="13C8D694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1ADC99ED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1C09C861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E58FC51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76D48969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52A8871E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26545B0C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AA56" w14:textId="662894BE" w:rsidR="004D426E" w:rsidRDefault="004D426E" w:rsidP="002C645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Галайко Т.И.</w:t>
            </w:r>
          </w:p>
          <w:p w14:paraId="5ED469F3" w14:textId="77777777" w:rsidR="004D426E" w:rsidRDefault="004D426E" w:rsidP="002C6455">
            <w:pPr>
              <w:ind w:left="-76" w:right="-131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Ижбулатова К.А</w:t>
            </w:r>
            <w:r>
              <w:rPr>
                <w:rFonts w:ascii="Times New Roman" w:hAnsi="Times New Roman" w:cs="Times New Roman"/>
                <w:color w:val="4472C4"/>
                <w:sz w:val="24"/>
              </w:rPr>
              <w:t>.</w:t>
            </w:r>
          </w:p>
        </w:tc>
      </w:tr>
      <w:tr w:rsidR="004D426E" w14:paraId="2AA921C1" w14:textId="77777777" w:rsidTr="002C6455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C5D4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Психолого-медико-педагогическое обследование (экспресс диагностика)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43F0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1393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  <w:p w14:paraId="1F6EA986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color w:val="4472C4"/>
                <w:sz w:val="24"/>
                <w:szCs w:val="24"/>
              </w:rPr>
              <w:t> 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937" w14:textId="77777777" w:rsidR="004D426E" w:rsidRDefault="004D426E"/>
        </w:tc>
      </w:tr>
      <w:tr w:rsidR="004D426E" w14:paraId="72543055" w14:textId="77777777" w:rsidTr="002C6455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ADE6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Методическое консультирование педагогов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20A8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заседания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872E" w14:textId="062194B6" w:rsidR="004D426E" w:rsidRPr="002C6455" w:rsidRDefault="004D4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376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A163" w14:textId="77777777" w:rsidR="004D426E" w:rsidRDefault="004D426E"/>
        </w:tc>
      </w:tr>
      <w:tr w:rsidR="004D426E" w14:paraId="0610BD24" w14:textId="77777777" w:rsidTr="002C6455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266A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родителей</w:t>
            </w:r>
          </w:p>
          <w:p w14:paraId="00017BF7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(законных представителей)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62D5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заседании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76BF" w14:textId="05197F63" w:rsidR="004D426E" w:rsidRPr="002C6455" w:rsidRDefault="004D4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5E45" w14:textId="77777777" w:rsidR="004D426E" w:rsidRDefault="004D426E"/>
        </w:tc>
      </w:tr>
      <w:tr w:rsidR="004D426E" w14:paraId="2129F0E6" w14:textId="77777777" w:rsidTr="002C6455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B2CB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Психологическое индивидуальное (углубленное) обследование обучающихся по направлению ПМПК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EFBC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средам в МБОУ ДПО «ОМЦ»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DEE8" w14:textId="0E9FBD44" w:rsidR="004D426E" w:rsidRPr="002C6455" w:rsidRDefault="004D4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3B6E" w14:textId="77777777" w:rsidR="004D426E" w:rsidRDefault="004D426E"/>
        </w:tc>
      </w:tr>
      <w:tr w:rsidR="004D426E" w14:paraId="7700E647" w14:textId="77777777" w:rsidTr="002C6455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B70C2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Психологическое консультирование родителей по результатам обследования обучающихся по направлению ПМПК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AE14" w14:textId="77777777" w:rsidR="004D426E" w:rsidRPr="002C6455" w:rsidRDefault="004D4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средам в МБОУ ДПО «ОМЦ»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FE272" w14:textId="59F24EAD" w:rsidR="004D426E" w:rsidRPr="002C6455" w:rsidRDefault="004D4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D8F" w14:textId="77777777" w:rsidR="004D426E" w:rsidRDefault="004D426E"/>
        </w:tc>
      </w:tr>
    </w:tbl>
    <w:p w14:paraId="788F18D1" w14:textId="370079F8" w:rsidR="006531B6" w:rsidRPr="002D50AB" w:rsidRDefault="002C6455" w:rsidP="002C6455">
      <w:pPr>
        <w:shd w:val="clear" w:color="auto" w:fill="FFF2CC"/>
        <w:tabs>
          <w:tab w:val="center" w:pos="4785"/>
          <w:tab w:val="left" w:pos="8859"/>
        </w:tabs>
        <w:spacing w:after="240"/>
        <w:ind w:right="-211"/>
      </w:pPr>
      <w:r>
        <w:rPr>
          <w:rFonts w:ascii="Times New Roman" w:hAnsi="Times New Roman" w:cs="Times New Roman"/>
          <w:b/>
          <w:sz w:val="32"/>
        </w:rPr>
        <w:tab/>
      </w:r>
      <w:r w:rsidR="006531B6" w:rsidRPr="002D50AB">
        <w:rPr>
          <w:rFonts w:ascii="Times New Roman" w:hAnsi="Times New Roman" w:cs="Times New Roman"/>
          <w:b/>
          <w:sz w:val="32"/>
        </w:rPr>
        <w:t>Ведение тематических баз</w:t>
      </w:r>
      <w:r>
        <w:rPr>
          <w:rFonts w:ascii="Times New Roman" w:hAnsi="Times New Roman" w:cs="Times New Roman"/>
          <w:b/>
          <w:sz w:val="32"/>
        </w:rPr>
        <w:tab/>
      </w:r>
    </w:p>
    <w:tbl>
      <w:tblPr>
        <w:tblStyle w:val="a5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960"/>
        <w:gridCol w:w="2268"/>
        <w:gridCol w:w="1984"/>
      </w:tblGrid>
      <w:tr w:rsidR="003C6CE7" w:rsidRPr="002C6455" w14:paraId="60ABD916" w14:textId="77777777" w:rsidTr="002C6455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00D7" w14:textId="12430D27" w:rsidR="003C6CE7" w:rsidRPr="002C6455" w:rsidRDefault="002C6455" w:rsidP="002C64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645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F5C6" w14:textId="77777777" w:rsidR="003C6CE7" w:rsidRPr="002C6455" w:rsidRDefault="00933E08" w:rsidP="002C64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C645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57336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</w:rPr>
            </w:pPr>
            <w:r w:rsidRPr="002C6455">
              <w:rPr>
                <w:rFonts w:ascii="Times New Roman" w:hAnsi="Times New Roman" w:cs="Times New Roman"/>
                <w:b/>
              </w:rPr>
              <w:t>охват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C6FF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</w:rPr>
            </w:pPr>
            <w:r w:rsidRPr="002C6455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C6CE7" w:rsidRPr="002C6455" w14:paraId="7D0FB9A2" w14:textId="77777777" w:rsidTr="002C6455">
        <w:trPr>
          <w:trHeight w:val="603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0087" w14:textId="410FEEE9" w:rsidR="003C6CE7" w:rsidRPr="002C6455" w:rsidRDefault="00933E08" w:rsidP="002C6455">
            <w:p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6EE0" w14:textId="77777777" w:rsidR="003C6CE7" w:rsidRPr="002C6455" w:rsidRDefault="00933E08" w:rsidP="002C645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 xml:space="preserve">База </w:t>
            </w:r>
            <w:proofErr w:type="spellStart"/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2C645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 </w:t>
            </w:r>
          </w:p>
          <w:p w14:paraId="0385053A" w14:textId="77777777" w:rsidR="002C6455" w:rsidRPr="002C6455" w:rsidRDefault="002C6455" w:rsidP="002C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2ECE" w14:textId="3B9643C2" w:rsidR="002C6455" w:rsidRPr="002C6455" w:rsidRDefault="00933E08" w:rsidP="002C64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 xml:space="preserve">60 педагогов из </w:t>
            </w:r>
            <w:proofErr w:type="gramStart"/>
            <w:r w:rsidRPr="002C645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2D50AB" w:rsidRPr="002C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End"/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592B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</w:rPr>
            </w:pPr>
            <w:r w:rsidRPr="002C6455">
              <w:rPr>
                <w:rFonts w:ascii="Times New Roman" w:hAnsi="Times New Roman" w:cs="Times New Roman"/>
              </w:rPr>
              <w:t>Кузнецова В.Л.</w:t>
            </w:r>
          </w:p>
        </w:tc>
      </w:tr>
      <w:tr w:rsidR="003C6CE7" w:rsidRPr="002C6455" w14:paraId="12857668" w14:textId="77777777" w:rsidTr="002C6455"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7515" w14:textId="4A167F05" w:rsidR="003C6CE7" w:rsidRPr="002C6455" w:rsidRDefault="00933E08" w:rsidP="002C6455">
            <w:p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A2EF" w14:textId="77777777" w:rsidR="003C6CE7" w:rsidRPr="002C6455" w:rsidRDefault="00933E08" w:rsidP="002C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Библиовед</w:t>
            </w:r>
            <w:proofErr w:type="spellEnd"/>
            <w:r w:rsidRPr="002C645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-  база</w:t>
            </w:r>
            <w:proofErr w:type="gramEnd"/>
            <w:r w:rsidRPr="002C645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учебной литературой, оформления централизованного заказа, оформление актов получения</w:t>
            </w:r>
          </w:p>
          <w:p w14:paraId="1A4891C7" w14:textId="77777777" w:rsidR="003C6CE7" w:rsidRPr="002C6455" w:rsidRDefault="00933E08" w:rsidP="002C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Оформление накладных, выдача учебников, книг-подарок первокласснику, учебно-методических комплектов для юга Пермского края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48CC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7 ОО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9B38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</w:rPr>
            </w:pPr>
            <w:r w:rsidRPr="002C6455">
              <w:rPr>
                <w:rFonts w:ascii="Times New Roman" w:hAnsi="Times New Roman" w:cs="Times New Roman"/>
              </w:rPr>
              <w:t>Окулова В.П.</w:t>
            </w:r>
          </w:p>
        </w:tc>
      </w:tr>
      <w:tr w:rsidR="003C6CE7" w:rsidRPr="002C6455" w14:paraId="1158EAA5" w14:textId="77777777" w:rsidTr="002C6455"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3D10" w14:textId="754A7B3E" w:rsidR="003C6CE7" w:rsidRPr="002C6455" w:rsidRDefault="00933E08" w:rsidP="002C6455">
            <w:pPr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3.     </w:t>
            </w:r>
            <w:r w:rsidR="002C64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5B04" w14:textId="77777777" w:rsidR="003C6CE7" w:rsidRPr="002C6455" w:rsidRDefault="00933E08" w:rsidP="002C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База ЕГЭ</w:t>
            </w:r>
          </w:p>
          <w:p w14:paraId="303377E1" w14:textId="77777777" w:rsidR="003C6CE7" w:rsidRPr="002C6455" w:rsidRDefault="00933E08" w:rsidP="002C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Внесение данных, планирование и назначение на экзамены основного и дополнительного периода по ЕГЭ-4 ОУ, 2024-2025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BAE5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Обучающихся-86</w:t>
            </w:r>
          </w:p>
          <w:p w14:paraId="0230B9F6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Работников ППЭ-43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D2E2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</w:rPr>
            </w:pPr>
            <w:r w:rsidRPr="002C6455">
              <w:rPr>
                <w:rFonts w:ascii="Times New Roman" w:hAnsi="Times New Roman" w:cs="Times New Roman"/>
              </w:rPr>
              <w:t xml:space="preserve">Назарова </w:t>
            </w:r>
            <w:proofErr w:type="gramStart"/>
            <w:r w:rsidRPr="002C6455">
              <w:rPr>
                <w:rFonts w:ascii="Times New Roman" w:hAnsi="Times New Roman" w:cs="Times New Roman"/>
              </w:rPr>
              <w:t>Р.Т</w:t>
            </w:r>
            <w:proofErr w:type="gramEnd"/>
          </w:p>
        </w:tc>
      </w:tr>
      <w:tr w:rsidR="003C6CE7" w:rsidRPr="002C6455" w14:paraId="392E1182" w14:textId="77777777" w:rsidTr="002C6455">
        <w:tc>
          <w:tcPr>
            <w:tcW w:w="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6B73" w14:textId="677A64ED" w:rsidR="003C6CE7" w:rsidRPr="002C6455" w:rsidRDefault="00933E08" w:rsidP="002C6455">
            <w:p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D465" w14:textId="77777777" w:rsidR="003C6CE7" w:rsidRPr="002C6455" w:rsidRDefault="00933E08" w:rsidP="002C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База ГИА-9</w:t>
            </w:r>
          </w:p>
          <w:p w14:paraId="58CD1AAE" w14:textId="77777777" w:rsidR="003C6CE7" w:rsidRPr="002C6455" w:rsidRDefault="00933E08" w:rsidP="002C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Внесение данных, планирование и назначение на экзамены основного и дополнительного периода по ОГЭ и ГВЭ -7 ОУ, 2024-2025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65F1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Обучающихся -367</w:t>
            </w:r>
          </w:p>
          <w:p w14:paraId="4BA4BB7F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Работников ППЭ-104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D507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</w:rPr>
            </w:pPr>
            <w:r w:rsidRPr="002C6455">
              <w:rPr>
                <w:rFonts w:ascii="Times New Roman" w:hAnsi="Times New Roman" w:cs="Times New Roman"/>
              </w:rPr>
              <w:t xml:space="preserve">Назарова </w:t>
            </w:r>
            <w:proofErr w:type="gramStart"/>
            <w:r w:rsidRPr="002C6455">
              <w:rPr>
                <w:rFonts w:ascii="Times New Roman" w:hAnsi="Times New Roman" w:cs="Times New Roman"/>
              </w:rPr>
              <w:t>Р.Т</w:t>
            </w:r>
            <w:proofErr w:type="gramEnd"/>
          </w:p>
        </w:tc>
      </w:tr>
      <w:tr w:rsidR="003C6CE7" w:rsidRPr="002C6455" w14:paraId="59F9F1C3" w14:textId="77777777" w:rsidTr="002C64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8942" w14:textId="64C0A24A" w:rsidR="003C6CE7" w:rsidRPr="002C6455" w:rsidRDefault="00933E08" w:rsidP="002C6455">
            <w:p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EEBA" w14:textId="2E4E5B6C" w:rsidR="003C6CE7" w:rsidRPr="002C6455" w:rsidRDefault="00933E08" w:rsidP="002C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База ФИС ФРДО</w:t>
            </w:r>
            <w:r w:rsidR="002C6455" w:rsidRPr="002C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Внесение данных об аттестатах выпускников 9-х, 11-х, выданных в 2025, дубликатов прошлых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2166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7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1900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</w:rPr>
            </w:pPr>
            <w:r w:rsidRPr="002C6455">
              <w:rPr>
                <w:rFonts w:ascii="Times New Roman" w:hAnsi="Times New Roman" w:cs="Times New Roman"/>
              </w:rPr>
              <w:t>Ижбулатова К.А.</w:t>
            </w:r>
          </w:p>
        </w:tc>
      </w:tr>
      <w:tr w:rsidR="003C6CE7" w:rsidRPr="002C6455" w14:paraId="31265144" w14:textId="77777777" w:rsidTr="002C645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9ABB" w14:textId="4D1ECFE4" w:rsidR="003C6CE7" w:rsidRPr="002C6455" w:rsidRDefault="00933E08" w:rsidP="002C6455">
            <w:p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F06B" w14:textId="77777777" w:rsidR="003C6CE7" w:rsidRPr="002C6455" w:rsidRDefault="00933E08" w:rsidP="002C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База ФИС ФРДО ДПО</w:t>
            </w:r>
          </w:p>
          <w:p w14:paraId="4A7C15B5" w14:textId="77777777" w:rsidR="003C6CE7" w:rsidRPr="002C6455" w:rsidRDefault="00933E08" w:rsidP="002C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внесение данных о выданных удостоверениях повышения квалификации за 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9C9E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1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2767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</w:rPr>
            </w:pPr>
            <w:r w:rsidRPr="002C6455">
              <w:rPr>
                <w:rFonts w:ascii="Times New Roman" w:hAnsi="Times New Roman" w:cs="Times New Roman"/>
              </w:rPr>
              <w:t>Ижбулатова К.А.</w:t>
            </w:r>
          </w:p>
        </w:tc>
      </w:tr>
      <w:tr w:rsidR="003C6CE7" w:rsidRPr="002C6455" w14:paraId="2E797AA3" w14:textId="77777777" w:rsidTr="002C6455">
        <w:trPr>
          <w:trHeight w:val="579"/>
        </w:trPr>
        <w:tc>
          <w:tcPr>
            <w:tcW w:w="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760C" w14:textId="321A43F5" w:rsidR="003C6CE7" w:rsidRPr="002C6455" w:rsidRDefault="00933E08" w:rsidP="002C6455">
            <w:p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63C2" w14:textId="77777777" w:rsidR="003C6CE7" w:rsidRPr="002C6455" w:rsidRDefault="00933E08" w:rsidP="002C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Региональная база детей с ОВЗ </w:t>
            </w:r>
          </w:p>
          <w:p w14:paraId="3CF0C233" w14:textId="77777777" w:rsidR="003C6CE7" w:rsidRPr="002C6455" w:rsidRDefault="00933E08" w:rsidP="002C6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E542" w14:textId="77777777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55">
              <w:rPr>
                <w:rFonts w:ascii="Times New Roman" w:hAnsi="Times New Roman" w:cs="Times New Roman"/>
                <w:sz w:val="24"/>
                <w:szCs w:val="24"/>
              </w:rPr>
              <w:t>9 ОО, 437 обучающихся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00CC" w14:textId="3158C28E" w:rsidR="003C6CE7" w:rsidRPr="002C6455" w:rsidRDefault="00933E08" w:rsidP="002C6455">
            <w:pPr>
              <w:jc w:val="center"/>
              <w:rPr>
                <w:rFonts w:ascii="Times New Roman" w:hAnsi="Times New Roman" w:cs="Times New Roman"/>
              </w:rPr>
            </w:pPr>
            <w:r w:rsidRPr="002C6455">
              <w:rPr>
                <w:rFonts w:ascii="Times New Roman" w:hAnsi="Times New Roman" w:cs="Times New Roman"/>
              </w:rPr>
              <w:t>Иж</w:t>
            </w:r>
            <w:r w:rsidR="00340BB4" w:rsidRPr="002C6455">
              <w:rPr>
                <w:rFonts w:ascii="Times New Roman" w:hAnsi="Times New Roman" w:cs="Times New Roman"/>
              </w:rPr>
              <w:t>б</w:t>
            </w:r>
            <w:r w:rsidRPr="002C6455">
              <w:rPr>
                <w:rFonts w:ascii="Times New Roman" w:hAnsi="Times New Roman" w:cs="Times New Roman"/>
              </w:rPr>
              <w:t xml:space="preserve">улатова </w:t>
            </w:r>
            <w:proofErr w:type="gramStart"/>
            <w:r w:rsidRPr="002C6455">
              <w:rPr>
                <w:rFonts w:ascii="Times New Roman" w:hAnsi="Times New Roman" w:cs="Times New Roman"/>
              </w:rPr>
              <w:t>К.А</w:t>
            </w:r>
            <w:proofErr w:type="gramEnd"/>
          </w:p>
        </w:tc>
      </w:tr>
    </w:tbl>
    <w:p w14:paraId="0562819B" w14:textId="77777777" w:rsidR="006531B6" w:rsidRPr="002D50AB" w:rsidRDefault="006531B6" w:rsidP="002C6455">
      <w:pPr>
        <w:shd w:val="clear" w:color="auto" w:fill="FFF2CC"/>
        <w:spacing w:after="240"/>
        <w:ind w:right="-211"/>
        <w:jc w:val="center"/>
      </w:pPr>
      <w:r w:rsidRPr="002D50AB">
        <w:rPr>
          <w:rFonts w:ascii="Times New Roman" w:hAnsi="Times New Roman" w:cs="Times New Roman"/>
          <w:b/>
          <w:sz w:val="32"/>
        </w:rPr>
        <w:t>Информационно-методическое обеспечение образовательного процесса, разработка методических продуктов (сборники, буклеты и др.)</w:t>
      </w:r>
    </w:p>
    <w:tbl>
      <w:tblPr>
        <w:tblStyle w:val="a5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961"/>
        <w:gridCol w:w="2409"/>
        <w:gridCol w:w="1843"/>
      </w:tblGrid>
      <w:tr w:rsidR="003C6CE7" w:rsidRPr="002D50AB" w14:paraId="5289011F" w14:textId="77777777" w:rsidTr="00C63EEF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C83D" w14:textId="00E9605F" w:rsidR="003C6CE7" w:rsidRPr="002C6455" w:rsidRDefault="00933E08" w:rsidP="002C6455">
            <w:pPr>
              <w:jc w:val="center"/>
              <w:rPr>
                <w:b/>
                <w:bCs/>
              </w:rPr>
            </w:pPr>
            <w:r w:rsidRPr="002C6455">
              <w:rPr>
                <w:rFonts w:ascii="Times New Roman" w:hAnsi="Times New Roman" w:cs="Times New Roman"/>
                <w:b/>
                <w:bCs/>
              </w:rPr>
              <w:t>№</w:t>
            </w:r>
            <w:r w:rsidR="002C6455">
              <w:rPr>
                <w:rFonts w:ascii="Times New Roman" w:hAnsi="Times New Roman" w:cs="Times New Roman"/>
                <w:b/>
                <w:bCs/>
              </w:rPr>
              <w:t xml:space="preserve"> п/п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9716" w14:textId="77777777" w:rsidR="003C6CE7" w:rsidRPr="002C6455" w:rsidRDefault="00933E08" w:rsidP="002C6455">
            <w:pPr>
              <w:jc w:val="center"/>
              <w:rPr>
                <w:b/>
                <w:bCs/>
              </w:rPr>
            </w:pPr>
            <w:r w:rsidRPr="002C6455"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1968" w14:textId="1422CF8A" w:rsidR="003C6CE7" w:rsidRPr="002C6455" w:rsidRDefault="00933E08" w:rsidP="002C6455">
            <w:pPr>
              <w:jc w:val="center"/>
              <w:rPr>
                <w:b/>
                <w:bCs/>
              </w:rPr>
            </w:pPr>
            <w:r w:rsidRPr="002C645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92B6" w14:textId="77777777" w:rsidR="003C6CE7" w:rsidRPr="00C63EEF" w:rsidRDefault="00933E08" w:rsidP="00C63EEF">
            <w:pPr>
              <w:jc w:val="center"/>
              <w:rPr>
                <w:b/>
                <w:bCs/>
              </w:rPr>
            </w:pPr>
            <w:r w:rsidRPr="00C63EEF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635DFB" w:rsidRPr="002D50AB" w14:paraId="18F948D0" w14:textId="77777777" w:rsidTr="00C63EEF">
        <w:tc>
          <w:tcPr>
            <w:tcW w:w="97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D428" w14:textId="7777777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  <w:b/>
                <w:u w:val="single"/>
              </w:rPr>
              <w:t>Сборники конференций, семинаров, конкурсов</w:t>
            </w:r>
          </w:p>
        </w:tc>
      </w:tr>
      <w:tr w:rsidR="003C6CE7" w14:paraId="01E0930F" w14:textId="77777777" w:rsidTr="00C63EEF">
        <w:tc>
          <w:tcPr>
            <w:tcW w:w="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1CFE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61" w:type="dxa"/>
            <w:tcBorders>
              <w:top w:val="none" w:sz="8" w:space="0" w:color="000000"/>
              <w:left w:val="non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41669" w14:textId="77777777" w:rsidR="003C6CE7" w:rsidRDefault="00933E08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Сборник дидактических игр и методических материалов по теме: «Туристическая деятельность и краеведение для детей дошкольного возраста»</w:t>
            </w:r>
          </w:p>
        </w:tc>
        <w:tc>
          <w:tcPr>
            <w:tcW w:w="2409" w:type="dxa"/>
            <w:tcBorders>
              <w:top w:val="non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A7B0" w14:textId="7777777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</w:rPr>
              <w:t>В сборник вошли материалы 4 педагогов</w:t>
            </w:r>
          </w:p>
        </w:tc>
        <w:tc>
          <w:tcPr>
            <w:tcW w:w="1843" w:type="dxa"/>
            <w:tcBorders>
              <w:top w:val="non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FA34" w14:textId="7777777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</w:rPr>
              <w:t>Ильиных С.Н.</w:t>
            </w:r>
          </w:p>
        </w:tc>
      </w:tr>
      <w:tr w:rsidR="003C6CE7" w14:paraId="44E4FB32" w14:textId="77777777" w:rsidTr="00C63EEF">
        <w:tc>
          <w:tcPr>
            <w:tcW w:w="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44B9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61" w:type="dxa"/>
            <w:tcBorders>
              <w:left w:val="non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2F60" w14:textId="77777777" w:rsidR="003C6CE7" w:rsidRDefault="00933E08">
            <w:r>
              <w:rPr>
                <w:rFonts w:ascii="Times New Roman" w:hAnsi="Times New Roman" w:cs="Times New Roman"/>
                <w:sz w:val="24"/>
              </w:rPr>
              <w:t>Методическое пособие для воспитателей, реализующих образовательную область «Физическое развитие» «Оценка уровня физической подготовленности детей дошкольного возраста»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28E7" w14:textId="7777777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</w:rPr>
              <w:t>В сборник вошли материалы творческой группы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F426" w14:textId="7777777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</w:rPr>
              <w:t>Ильиных С.Н.</w:t>
            </w:r>
          </w:p>
        </w:tc>
      </w:tr>
      <w:tr w:rsidR="003C6CE7" w14:paraId="38917880" w14:textId="77777777" w:rsidTr="00C63EEF">
        <w:tc>
          <w:tcPr>
            <w:tcW w:w="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7925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61" w:type="dxa"/>
            <w:tcBorders>
              <w:left w:val="non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51F6" w14:textId="77777777" w:rsidR="003C6CE7" w:rsidRDefault="00933E08">
            <w:r>
              <w:rPr>
                <w:rFonts w:ascii="Times New Roman" w:hAnsi="Times New Roman" w:cs="Times New Roman"/>
                <w:sz w:val="24"/>
              </w:rPr>
              <w:t xml:space="preserve">Электронный сборник материалов ярмарки педагогических идей «Центр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театрализованной деятельности: разновидности театра»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3C2F" w14:textId="7777777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</w:rPr>
              <w:lastRenderedPageBreak/>
              <w:t>В сборник вошли материалы 5 педагогов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AD8A" w14:textId="7777777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</w:rPr>
              <w:t>Ильиных С.Н.</w:t>
            </w:r>
          </w:p>
        </w:tc>
      </w:tr>
      <w:tr w:rsidR="003C6CE7" w14:paraId="75767F83" w14:textId="77777777" w:rsidTr="00C63EEF">
        <w:tc>
          <w:tcPr>
            <w:tcW w:w="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9999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961" w:type="dxa"/>
            <w:tcBorders>
              <w:left w:val="non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46EC" w14:textId="77777777" w:rsidR="003C6CE7" w:rsidRDefault="00933E08">
            <w:r>
              <w:rPr>
                <w:rFonts w:ascii="Times New Roman" w:hAnsi="Times New Roman" w:cs="Times New Roman"/>
                <w:sz w:val="24"/>
              </w:rPr>
              <w:t>Кейс методических материалов по трудовому воспитанию детей среднего дошкольного возраста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7207" w14:textId="7777777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</w:rPr>
              <w:t>В сборник вошли материалы 14 педагогов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230C" w14:textId="7777777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</w:rPr>
              <w:t>Ильиных С.Н.</w:t>
            </w:r>
          </w:p>
        </w:tc>
      </w:tr>
      <w:tr w:rsidR="003C6CE7" w14:paraId="5AFF645E" w14:textId="77777777" w:rsidTr="00C63EEF">
        <w:tc>
          <w:tcPr>
            <w:tcW w:w="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6C3F7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961" w:type="dxa"/>
            <w:tcBorders>
              <w:left w:val="non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D2D7" w14:textId="67340E56" w:rsidR="003C6CE7" w:rsidRDefault="00933E08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Материалы Муниципального конкурса методических разработок по взаимодействию детского сада и семьи «Счастливая семья – счастливый ребёнок» для воспитателей старших и подготовительных групп ДОО Осинского </w:t>
            </w:r>
            <w:r w:rsidR="001E16D6">
              <w:rPr>
                <w:rFonts w:ascii="Times New Roman" w:hAnsi="Times New Roman" w:cs="Times New Roman"/>
                <w:sz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</w:rPr>
              <w:t xml:space="preserve"> округа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6277" w14:textId="7777777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</w:rPr>
              <w:t>В сборник вошли материалы 19 педагогов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3957" w14:textId="7777777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</w:rPr>
              <w:t>Ильиных С.Н.</w:t>
            </w:r>
          </w:p>
        </w:tc>
      </w:tr>
      <w:tr w:rsidR="003C6CE7" w14:paraId="2089E008" w14:textId="77777777" w:rsidTr="00C63EEF">
        <w:tc>
          <w:tcPr>
            <w:tcW w:w="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58F8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EE60" w14:textId="2ABCD502" w:rsidR="003C6CE7" w:rsidRDefault="00933E08">
            <w:r>
              <w:rPr>
                <w:rFonts w:ascii="Times New Roman" w:hAnsi="Times New Roman" w:cs="Times New Roman"/>
                <w:sz w:val="24"/>
              </w:rPr>
              <w:t>Электронный сборник по итогам филологического Марафона «Миссия выполнима»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88E7" w14:textId="7297A2F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</w:rPr>
              <w:t>В сборник вошли материалы 10 педагогов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F051" w14:textId="7777777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</w:rPr>
              <w:t>Кузнецова В.Л.</w:t>
            </w:r>
          </w:p>
          <w:p w14:paraId="51CC2A91" w14:textId="7777777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</w:rPr>
              <w:t>Назарова Р.Т.</w:t>
            </w:r>
          </w:p>
        </w:tc>
      </w:tr>
      <w:tr w:rsidR="003C6CE7" w14:paraId="77B9F8A4" w14:textId="77777777" w:rsidTr="00C63EEF">
        <w:tc>
          <w:tcPr>
            <w:tcW w:w="55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6733" w14:textId="77777777" w:rsidR="003C6CE7" w:rsidRDefault="00933E0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F6A0" w14:textId="77777777" w:rsidR="003C6CE7" w:rsidRDefault="00933E08">
            <w:r>
              <w:rPr>
                <w:rFonts w:ascii="Times New Roman" w:hAnsi="Times New Roman" w:cs="Times New Roman"/>
                <w:sz w:val="24"/>
              </w:rPr>
              <w:t>Электронный сборник    по итогам реализации муниципального проекта «Педагоги едут к педагогам»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55EE" w14:textId="7678F002" w:rsidR="003C6CE7" w:rsidRPr="00C63EEF" w:rsidRDefault="00933E08" w:rsidP="00C63EEF">
            <w:pPr>
              <w:tabs>
                <w:tab w:val="left" w:pos="315"/>
              </w:tabs>
              <w:jc w:val="center"/>
            </w:pPr>
            <w:r w:rsidRPr="00C63EEF">
              <w:rPr>
                <w:rFonts w:ascii="Times New Roman" w:hAnsi="Times New Roman" w:cs="Times New Roman"/>
              </w:rPr>
              <w:t xml:space="preserve">В сборник вошли </w:t>
            </w:r>
            <w:proofErr w:type="gramStart"/>
            <w:r w:rsidRPr="00C63EEF">
              <w:rPr>
                <w:rFonts w:ascii="Times New Roman" w:hAnsi="Times New Roman" w:cs="Times New Roman"/>
              </w:rPr>
              <w:t>материалы  5</w:t>
            </w:r>
            <w:proofErr w:type="gramEnd"/>
            <w:r w:rsidRPr="00C63EEF">
              <w:rPr>
                <w:rFonts w:ascii="Times New Roman" w:hAnsi="Times New Roman" w:cs="Times New Roman"/>
              </w:rPr>
              <w:t xml:space="preserve"> мероприятий проекта с рефлексией и выводами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6466" w14:textId="7777777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</w:rPr>
              <w:t>Кузнецова В.Л.</w:t>
            </w:r>
          </w:p>
          <w:p w14:paraId="72F68E32" w14:textId="77777777" w:rsidR="003C6CE7" w:rsidRPr="00C63EEF" w:rsidRDefault="00933E08" w:rsidP="00C63EEF">
            <w:pPr>
              <w:jc w:val="center"/>
            </w:pPr>
            <w:r w:rsidRPr="00C63EEF">
              <w:rPr>
                <w:rFonts w:ascii="Times New Roman" w:hAnsi="Times New Roman" w:cs="Times New Roman"/>
              </w:rPr>
              <w:t>Назарова Р.Т.</w:t>
            </w:r>
          </w:p>
        </w:tc>
      </w:tr>
      <w:tr w:rsidR="003C6CE7" w14:paraId="779A4C37" w14:textId="77777777" w:rsidTr="00C63EE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9BBF" w14:textId="3AA39A65" w:rsidR="003C6CE7" w:rsidRDefault="002D50AB">
            <w: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932F" w14:textId="36B255F0" w:rsidR="00F2160B" w:rsidRPr="006A5C57" w:rsidRDefault="00F2160B" w:rsidP="00F2160B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</w:t>
            </w:r>
            <w:r w:rsidRPr="006A5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лектронный сборник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5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разработок для проведения Недели Психологии 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ДОУ (</w:t>
            </w:r>
            <w:r w:rsidRPr="006A5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Яндекс диск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5E57C514" w14:textId="77777777" w:rsidR="003C6CE7" w:rsidRDefault="003C6CE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702C" w14:textId="0FBC565D" w:rsidR="003C6CE7" w:rsidRPr="00C63EEF" w:rsidRDefault="00F2160B" w:rsidP="00C63EEF">
            <w:pPr>
              <w:jc w:val="center"/>
              <w:rPr>
                <w:rFonts w:ascii="Times New Roman" w:hAnsi="Times New Roman" w:cs="Times New Roman"/>
              </w:rPr>
            </w:pPr>
            <w:r w:rsidRPr="00C63EEF">
              <w:rPr>
                <w:rFonts w:ascii="Times New Roman" w:hAnsi="Times New Roman" w:cs="Times New Roman"/>
              </w:rPr>
              <w:t xml:space="preserve">В сборник вошли конспекты по работе с педагогами, родителями, с детьми всех возрастных групп по сохранению и </w:t>
            </w:r>
            <w:proofErr w:type="gramStart"/>
            <w:r w:rsidRPr="00C63EEF">
              <w:rPr>
                <w:rFonts w:ascii="Times New Roman" w:hAnsi="Times New Roman" w:cs="Times New Roman"/>
              </w:rPr>
              <w:t>укреплению  психологического</w:t>
            </w:r>
            <w:proofErr w:type="gramEnd"/>
            <w:r w:rsidRPr="00C63EEF">
              <w:rPr>
                <w:rFonts w:ascii="Times New Roman" w:hAnsi="Times New Roman" w:cs="Times New Roman"/>
              </w:rPr>
              <w:t xml:space="preserve"> </w:t>
            </w:r>
            <w:r w:rsidR="00933E08" w:rsidRPr="00C63EEF">
              <w:rPr>
                <w:rFonts w:ascii="Times New Roman" w:hAnsi="Times New Roman" w:cs="Times New Roman"/>
              </w:rPr>
              <w:t>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C3502" w14:textId="4951E562" w:rsidR="003C6CE7" w:rsidRPr="00C63EEF" w:rsidRDefault="00F2160B" w:rsidP="00C63EEF">
            <w:pPr>
              <w:jc w:val="center"/>
              <w:rPr>
                <w:rFonts w:ascii="Times New Roman" w:hAnsi="Times New Roman" w:cs="Times New Roman"/>
              </w:rPr>
            </w:pPr>
            <w:r w:rsidRPr="00C63EEF">
              <w:rPr>
                <w:rFonts w:ascii="Times New Roman" w:hAnsi="Times New Roman" w:cs="Times New Roman"/>
              </w:rPr>
              <w:t>Галайко Т.И.</w:t>
            </w:r>
          </w:p>
        </w:tc>
      </w:tr>
      <w:tr w:rsidR="003C6CE7" w14:paraId="68AFA77C" w14:textId="77777777" w:rsidTr="00C63EEF">
        <w:trPr>
          <w:trHeight w:val="80"/>
        </w:trPr>
        <w:tc>
          <w:tcPr>
            <w:tcW w:w="5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C68C" w14:textId="77777777" w:rsidR="003C6CE7" w:rsidRDefault="003C6CE7"/>
        </w:tc>
        <w:tc>
          <w:tcPr>
            <w:tcW w:w="49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F0B5" w14:textId="77777777" w:rsidR="003C6CE7" w:rsidRDefault="003C6CE7"/>
        </w:tc>
        <w:tc>
          <w:tcPr>
            <w:tcW w:w="24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0F5E" w14:textId="77777777" w:rsidR="003C6CE7" w:rsidRDefault="003C6CE7"/>
        </w:tc>
        <w:tc>
          <w:tcPr>
            <w:tcW w:w="184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6B28" w14:textId="77777777" w:rsidR="003C6CE7" w:rsidRPr="00C63EEF" w:rsidRDefault="003C6CE7" w:rsidP="00C63EEF">
            <w:pPr>
              <w:jc w:val="center"/>
            </w:pPr>
          </w:p>
        </w:tc>
      </w:tr>
    </w:tbl>
    <w:p w14:paraId="35B9249A" w14:textId="27BA5FD9" w:rsidR="006531B6" w:rsidRPr="007A3B62" w:rsidRDefault="006531B6" w:rsidP="00A350CE">
      <w:pPr>
        <w:shd w:val="clear" w:color="auto" w:fill="FFFFFF"/>
        <w:spacing w:after="240"/>
      </w:pPr>
    </w:p>
    <w:p w14:paraId="1ABDF8A5" w14:textId="77777777" w:rsidR="006531B6" w:rsidRPr="002D50AB" w:rsidRDefault="006531B6" w:rsidP="00A350CE">
      <w:pPr>
        <w:shd w:val="clear" w:color="auto" w:fill="FFF2CC"/>
        <w:spacing w:after="240"/>
        <w:jc w:val="center"/>
      </w:pPr>
      <w:r w:rsidRPr="002D50AB">
        <w:rPr>
          <w:rFonts w:ascii="Times New Roman" w:hAnsi="Times New Roman" w:cs="Times New Roman"/>
          <w:b/>
          <w:sz w:val="32"/>
        </w:rPr>
        <w:t>Организация, проведение и участие в различных мероприятиях (совещания, круглые столы, индивидуальные консультации, вебинары и другое)</w:t>
      </w:r>
    </w:p>
    <w:tbl>
      <w:tblPr>
        <w:tblStyle w:val="a5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1276"/>
        <w:gridCol w:w="1740"/>
        <w:gridCol w:w="2048"/>
      </w:tblGrid>
      <w:tr w:rsidR="004D426E" w:rsidRPr="006A08EF" w14:paraId="1B5DF209" w14:textId="77777777" w:rsidTr="006A08EF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F89D79" w14:textId="77777777" w:rsidR="004D426E" w:rsidRPr="006A08EF" w:rsidRDefault="004D426E" w:rsidP="006A0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8EF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DE207" w14:textId="77777777" w:rsidR="004D426E" w:rsidRPr="006A08EF" w:rsidRDefault="004D426E" w:rsidP="00C63E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8EF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9513CA" w14:textId="77777777" w:rsidR="004D426E" w:rsidRPr="006A08EF" w:rsidRDefault="004D42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8EF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20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24FFC7" w14:textId="77777777" w:rsidR="004D426E" w:rsidRPr="006A08EF" w:rsidRDefault="004D426E" w:rsidP="00C63E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8EF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6A08EF" w:rsidRPr="006A08EF" w14:paraId="568F5A61" w14:textId="77777777" w:rsidTr="006A08EF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ED110B" w14:textId="6C7B797C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Организационно-технологическое сопровождение проведения итогового собеседования по ГИА-9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3B23B" w14:textId="57F074E5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C14FEE" w14:textId="77777777" w:rsidR="006A08EF" w:rsidRPr="006A08EF" w:rsidRDefault="006A08EF" w:rsidP="006A08EF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  <w:p w14:paraId="1CC9561B" w14:textId="1924360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F90706" w14:textId="1D3978D8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8EF">
              <w:rPr>
                <w:rFonts w:ascii="Times New Roman" w:hAnsi="Times New Roman" w:cs="Times New Roman"/>
              </w:rPr>
              <w:t>Назарова Р.Т.</w:t>
            </w:r>
          </w:p>
        </w:tc>
      </w:tr>
      <w:tr w:rsidR="006A08EF" w14:paraId="7C7BE3DC" w14:textId="77777777" w:rsidTr="006A08E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1AF146" w14:textId="6ADC9D59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специалистов </w:t>
            </w:r>
            <w:r w:rsidRPr="006A0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A0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 xml:space="preserve"> уровня Чайковского ЦППМСП по вопросу эффективной реализации индивидуальной программы коррекции обучающихся группы суицидального риска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F87F" w14:textId="7E97B18F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9819E6" w14:textId="44465B74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264666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Галайко Т.И.</w:t>
            </w:r>
          </w:p>
        </w:tc>
      </w:tr>
      <w:tr w:rsidR="006A08EF" w14:paraId="6463CD95" w14:textId="77777777" w:rsidTr="006A08EF">
        <w:tc>
          <w:tcPr>
            <w:tcW w:w="48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E15CFE" w14:textId="5B67C30B" w:rsidR="006A08EF" w:rsidRPr="006A08EF" w:rsidRDefault="006A08EF" w:rsidP="006A08EF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Выступление на краевой конференции </w:t>
            </w:r>
            <w:r w:rsidR="000971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Развитие школьных библиотеки информационно-библиотечных центров в Пермском крае</w:t>
            </w:r>
            <w:r w:rsidR="00097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4FAB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323354" w14:textId="77777777" w:rsidR="006A08EF" w:rsidRPr="006A08EF" w:rsidRDefault="006A08EF" w:rsidP="006A08EF">
            <w:pPr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E8000B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Окулова В.П.</w:t>
            </w:r>
          </w:p>
        </w:tc>
      </w:tr>
      <w:tr w:rsidR="006A08EF" w14:paraId="1850B507" w14:textId="77777777" w:rsidTr="006A08EF">
        <w:tc>
          <w:tcPr>
            <w:tcW w:w="48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0CC4B2" w14:textId="5C25ACE1" w:rsidR="006A08EF" w:rsidRPr="006A08EF" w:rsidRDefault="006A08EF" w:rsidP="006A08EF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ежегодной Всероссийской акции «Сдаем вместе! День сдачи ЕГЭ родителями»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28FF1" w14:textId="2C661C91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B901FD" w14:textId="7F4289D9" w:rsidR="006A08EF" w:rsidRPr="006A08EF" w:rsidRDefault="006A08EF" w:rsidP="006A08EF">
            <w:pPr>
              <w:ind w:left="-15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46 родителей, 15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отник</w:t>
            </w: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ов ППЭ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8E4744" w14:textId="366A3436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Назарова Р.Т.</w:t>
            </w:r>
          </w:p>
        </w:tc>
      </w:tr>
      <w:tr w:rsidR="006A08EF" w14:paraId="41087785" w14:textId="77777777" w:rsidTr="006A08E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CECDEE" w14:textId="20488DA5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Открытый межмуниципальный форум цифровых технологий «Все в Digital»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F059E" w14:textId="1A6EC6A4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475649" w14:textId="26C730EF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8" w:type="dxa"/>
            <w:tcBorders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C63131" w14:textId="3C45FD3D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Методисты</w:t>
            </w:r>
          </w:p>
        </w:tc>
      </w:tr>
      <w:tr w:rsidR="006A08EF" w14:paraId="41919134" w14:textId="77777777" w:rsidTr="006A08E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EB3C23" w14:textId="14FA7CF0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научно-практической конференции </w:t>
            </w:r>
            <w:r w:rsidR="000971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Школьная библиотека- территория воспитания</w:t>
            </w:r>
            <w:r w:rsidR="00097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EFE08" w14:textId="3D6FD5A5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14415D" w14:textId="649127E4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1C5911" w14:textId="70AC626B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Окулова В.П.</w:t>
            </w:r>
          </w:p>
        </w:tc>
      </w:tr>
      <w:tr w:rsidR="006A08EF" w14:paraId="2F9EEE53" w14:textId="77777777" w:rsidTr="006A08E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04313B" w14:textId="5CFCBB99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тренировочных мероприятий федерального, регионального и муниципального уровня подготовки обучающихся к ЕГЭ и ОГЭ в 2024-25 у</w:t>
            </w:r>
            <w:r w:rsidR="0009714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.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18279" w14:textId="419F9EF0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570DDC" w14:textId="23A1463D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192-обучающихся 11 классов, 649-обучающихся 9-х классов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105EF5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Назарова Р.Т. Кузнецова В.Л.</w:t>
            </w:r>
          </w:p>
          <w:p w14:paraId="42BB89B6" w14:textId="7817E42C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Ижбулатова К.А.</w:t>
            </w:r>
          </w:p>
        </w:tc>
      </w:tr>
      <w:tr w:rsidR="006A08EF" w14:paraId="22CF32F3" w14:textId="77777777" w:rsidTr="006A08E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9E36C8" w14:textId="2648A6AF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 xml:space="preserve">Рабочее совещание с председателями </w:t>
            </w:r>
            <w:proofErr w:type="spellStart"/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6A08EF">
              <w:rPr>
                <w:rFonts w:ascii="Times New Roman" w:hAnsi="Times New Roman" w:cs="Times New Roman"/>
                <w:sz w:val="24"/>
                <w:szCs w:val="24"/>
              </w:rPr>
              <w:t xml:space="preserve"> и членами ТПМПК по вопросу организации деятельности ПМПК в соответствии с новым положением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18E2A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  <w:p w14:paraId="29A851C7" w14:textId="050E3B61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D30FD8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955FED5" w14:textId="7A4A077D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1E0C6B" w14:textId="71E2977E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Ижбулатова К.А.</w:t>
            </w:r>
          </w:p>
        </w:tc>
      </w:tr>
      <w:tr w:rsidR="006A08EF" w14:paraId="10AB47FF" w14:textId="77777777" w:rsidTr="006A08E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DE03E7" w14:textId="72207B4E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Методические консультации по теме: «Психологическая готовность детей к школе»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65644" w14:textId="6A6D8122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11,16 апреля</w:t>
            </w:r>
          </w:p>
          <w:p w14:paraId="6C48A5E8" w14:textId="4AEE33BA" w:rsidR="006A08EF" w:rsidRPr="006A08EF" w:rsidRDefault="006A08EF" w:rsidP="006A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6F257E" w14:textId="05FFE7B2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8333282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1B230" w14:textId="7ADAD031" w:rsidR="006A08EF" w:rsidRPr="006A08EF" w:rsidRDefault="006A08EF" w:rsidP="006A0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6369AC" w14:textId="15E801DD" w:rsidR="006A08EF" w:rsidRPr="006A08EF" w:rsidRDefault="006A08EF" w:rsidP="006A08EF">
            <w:pPr>
              <w:ind w:right="-190"/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  <w:color w:val="000000" w:themeColor="text1"/>
              </w:rPr>
              <w:t>Галайко Т.И.</w:t>
            </w:r>
          </w:p>
          <w:p w14:paraId="4886429F" w14:textId="77777777" w:rsidR="006A08EF" w:rsidRPr="006A08EF" w:rsidRDefault="006A08EF" w:rsidP="006A08EF">
            <w:pPr>
              <w:ind w:right="-190"/>
              <w:jc w:val="center"/>
              <w:rPr>
                <w:rFonts w:ascii="Times New Roman" w:hAnsi="Times New Roman" w:cs="Times New Roman"/>
              </w:rPr>
            </w:pPr>
          </w:p>
          <w:p w14:paraId="53EDAD7C" w14:textId="10808A68" w:rsidR="006A08EF" w:rsidRPr="006A08EF" w:rsidRDefault="006A08EF" w:rsidP="006A08EF">
            <w:pPr>
              <w:ind w:right="-190"/>
              <w:rPr>
                <w:rFonts w:ascii="Times New Roman" w:hAnsi="Times New Roman" w:cs="Times New Roman"/>
              </w:rPr>
            </w:pPr>
          </w:p>
        </w:tc>
      </w:tr>
      <w:tr w:rsidR="006A08EF" w14:paraId="2E8D7903" w14:textId="77777777" w:rsidTr="006A08E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8616A3" w14:textId="4DEFE4FD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родителей по результатам диагностики «Готовность детей к школе»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3E17" w14:textId="2F43444F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9DA7CA" w14:textId="19D426A2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3AA309" w14:textId="2E4A66EA" w:rsidR="006A08EF" w:rsidRPr="006A08EF" w:rsidRDefault="006A08EF" w:rsidP="006A08EF">
            <w:pPr>
              <w:ind w:right="-190"/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Галайко Т.И.</w:t>
            </w:r>
          </w:p>
        </w:tc>
      </w:tr>
      <w:tr w:rsidR="006A08EF" w14:paraId="0CD60F8A" w14:textId="77777777" w:rsidTr="006A08E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BF7B5C" w14:textId="14B279DC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Организационно- технологическое сопровождение и проведение ГИА-9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9B920" w14:textId="77777777" w:rsidR="006A08EF" w:rsidRPr="006A08EF" w:rsidRDefault="006A08EF" w:rsidP="006A08EF">
            <w:pPr>
              <w:ind w:left="-10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  <w:p w14:paraId="6DEC40CD" w14:textId="103FD00D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-2 июля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1D4AE0" w14:textId="77777777" w:rsidR="006A08EF" w:rsidRPr="006A08EF" w:rsidRDefault="006A08EF" w:rsidP="006A08EF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367 участник,</w:t>
            </w:r>
          </w:p>
          <w:p w14:paraId="2DCE7082" w14:textId="77777777" w:rsidR="006A08EF" w:rsidRPr="006A08EF" w:rsidRDefault="006A08EF" w:rsidP="006A08EF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1412 человеко-экзаменов</w:t>
            </w:r>
          </w:p>
          <w:p w14:paraId="1B7EE426" w14:textId="63BEEBE3" w:rsid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104 работника ППЭ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6C5A4D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Назарова Р.Т.</w:t>
            </w:r>
          </w:p>
          <w:p w14:paraId="6E033A07" w14:textId="77777777" w:rsidR="006A08EF" w:rsidRPr="006A08EF" w:rsidRDefault="006A08EF" w:rsidP="006A08EF">
            <w:pPr>
              <w:ind w:right="-1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8EF" w14:paraId="5AC05E7B" w14:textId="77777777" w:rsidTr="006A08E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312329" w14:textId="1DF81174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Организационно- технологическое сопровождение и проведение ЕГЭ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587F" w14:textId="77777777" w:rsidR="006A08EF" w:rsidRPr="006A08EF" w:rsidRDefault="006A08EF" w:rsidP="006A08EF">
            <w:pPr>
              <w:ind w:left="-10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14:paraId="381EA061" w14:textId="4AC9D34F" w:rsidR="006A08EF" w:rsidRPr="006A08EF" w:rsidRDefault="006A08EF" w:rsidP="006A08EF">
            <w:pPr>
              <w:ind w:left="-10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-4 июля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BC4901" w14:textId="77777777" w:rsidR="006A08EF" w:rsidRPr="006A08EF" w:rsidRDefault="006A08EF" w:rsidP="006A08EF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86 участника,</w:t>
            </w:r>
          </w:p>
          <w:p w14:paraId="414973E5" w14:textId="77777777" w:rsidR="006A08EF" w:rsidRPr="006A08EF" w:rsidRDefault="006A08EF" w:rsidP="006A08EF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254 человеко-экзамена</w:t>
            </w:r>
          </w:p>
          <w:p w14:paraId="09FB83D5" w14:textId="39EFEB70" w:rsidR="006A08EF" w:rsidRPr="006A08EF" w:rsidRDefault="006A08EF" w:rsidP="006A08EF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43 работника ППЭ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27F9F5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Назарова Р.Т.</w:t>
            </w:r>
          </w:p>
          <w:p w14:paraId="10FD26A6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8EF" w14:paraId="007232FA" w14:textId="77777777" w:rsidTr="006A08E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F5A8E7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с педагогами-психологами и ответственными за профилактику суицидальных рисков «Результаты организации профилактики суицидального поведения обучающихся ОО за учебный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604A" w14:textId="7EDD974D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43BD76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C85C1E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08EF">
              <w:rPr>
                <w:rFonts w:ascii="Times New Roman" w:hAnsi="Times New Roman" w:cs="Times New Roman"/>
                <w:color w:val="000000" w:themeColor="text1"/>
              </w:rPr>
              <w:t>Галайко Т.И.</w:t>
            </w:r>
          </w:p>
        </w:tc>
      </w:tr>
      <w:tr w:rsidR="006A08EF" w14:paraId="01692A1D" w14:textId="77777777" w:rsidTr="006A08E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5CC464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Наблюдатели на ВПР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70FB6" w14:textId="150B0908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529BB9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2CE38C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методисты</w:t>
            </w:r>
          </w:p>
        </w:tc>
      </w:tr>
      <w:tr w:rsidR="006A08EF" w14:paraId="55E48F94" w14:textId="77777777" w:rsidTr="006A08E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EE1D70" w14:textId="4ADE1F0B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Образовательное мероприятие МЕТОД.FEST «Профессиональное развитие педагогов: взлом системы</w:t>
            </w:r>
            <w:r w:rsidR="00097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 xml:space="preserve"> РИНО ПГНИУ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C0ED5" w14:textId="0C131B12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01BD40" w14:textId="54023CE2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E67E8B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Самоловских О.Г.</w:t>
            </w:r>
          </w:p>
          <w:p w14:paraId="49918F89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Назарова Р.Т.</w:t>
            </w:r>
          </w:p>
          <w:p w14:paraId="50C5F8BF" w14:textId="703C4A1E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Окулова В.П.</w:t>
            </w:r>
          </w:p>
        </w:tc>
      </w:tr>
      <w:tr w:rsidR="006A08EF" w14:paraId="47B5BEF6" w14:textId="77777777" w:rsidTr="006A08EF">
        <w:tc>
          <w:tcPr>
            <w:tcW w:w="4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2545BA" w14:textId="5980CB35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Круглый стол с руководителями ММО ДОО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E36F" w14:textId="3D0085D3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8825CC" w14:textId="581AB3C3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1EDB5F" w14:textId="136F1DF4" w:rsidR="006A08EF" w:rsidRPr="006A08EF" w:rsidRDefault="006A08EF" w:rsidP="006A08EF">
            <w:pPr>
              <w:ind w:right="-137"/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Ильиных С.Н.</w:t>
            </w:r>
          </w:p>
        </w:tc>
      </w:tr>
      <w:tr w:rsidR="006A08EF" w14:paraId="1B6FCC37" w14:textId="77777777" w:rsidTr="006A08EF">
        <w:tc>
          <w:tcPr>
            <w:tcW w:w="4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0CE2EF" w14:textId="733B9D54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Организационно- технологическое сопровождение и проведение дополнительного(сентябрьского)этапа по ГИА-9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AA498" w14:textId="510F8F15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2-23 сентября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3936C7" w14:textId="5CF1044D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45 участников, 93 человека-экзамена, 22 работника ППЭ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3ED87D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Назарова Р.Т.</w:t>
            </w:r>
          </w:p>
          <w:p w14:paraId="5CF76F25" w14:textId="7703F711" w:rsidR="006A08EF" w:rsidRPr="006A08EF" w:rsidRDefault="006A08EF" w:rsidP="006A08EF">
            <w:pPr>
              <w:ind w:right="-137"/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Кузнецова В.Л.</w:t>
            </w:r>
          </w:p>
        </w:tc>
      </w:tr>
      <w:tr w:rsidR="006A08EF" w14:paraId="1D0828F2" w14:textId="77777777" w:rsidTr="006A08EF">
        <w:tc>
          <w:tcPr>
            <w:tcW w:w="4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F8E766" w14:textId="0EF7E268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Особенности изменений в нормативно - правовых актах Пермского края по проведению аттестации педагогов (совещание с ответственными за аттестацию, совещание с Лидерами обучения, совещание с руководителями ММО)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E476" w14:textId="56B557A4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364361" w14:textId="05F020B3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C3C924" w14:textId="682318A4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Кузнецова В.Л.</w:t>
            </w:r>
          </w:p>
        </w:tc>
      </w:tr>
      <w:tr w:rsidR="006A08EF" w14:paraId="4309B958" w14:textId="77777777" w:rsidTr="006A08EF">
        <w:tc>
          <w:tcPr>
            <w:tcW w:w="4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6BD017" w14:textId="2B02D924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Организационно-технологическое сопровождение проведения итогового сочинения по ЕГЭ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ACB57" w14:textId="2750FAAB" w:rsidR="006A08EF" w:rsidRPr="006A08EF" w:rsidRDefault="006A08EF" w:rsidP="006A08EF">
            <w:pPr>
              <w:ind w:left="-10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AD3BA0" w14:textId="77777777" w:rsidR="006A08EF" w:rsidRPr="006A08EF" w:rsidRDefault="006A08EF" w:rsidP="006A08EF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14:paraId="5BE748BB" w14:textId="58D54A3B" w:rsidR="006A08EF" w:rsidRPr="006A08EF" w:rsidRDefault="006A08EF" w:rsidP="006A08EF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48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DE1AF4" w14:textId="098DA2DD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Назарова Р.Т.</w:t>
            </w:r>
          </w:p>
        </w:tc>
      </w:tr>
      <w:tr w:rsidR="006A08EF" w14:paraId="33C9CFD2" w14:textId="77777777" w:rsidTr="006A08EF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5EE38C" w14:textId="4EBE8069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Совещание «Планирование деятельности школьного педагога-психолога в соответствии с федеральными нормативными документами и методическими рекомендациями в планировании и организации психологического сопровождения в ОО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C5092" w14:textId="50435640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BBBB4B" w14:textId="4250B0E3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0D064F" w14:textId="7D512783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Галайко Т.И.</w:t>
            </w:r>
          </w:p>
        </w:tc>
      </w:tr>
      <w:tr w:rsidR="006A08EF" w14:paraId="341C5F59" w14:textId="77777777" w:rsidTr="006A08EF">
        <w:tc>
          <w:tcPr>
            <w:tcW w:w="4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97D2A5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color w:val="4472C4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Круглый стол «Орлята России» в контексте дошкольного воспитания»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8BB8B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color w:val="4472C4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BF6E6F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color w:val="4472C4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8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FC4EDF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color w:val="4472C4"/>
              </w:rPr>
            </w:pPr>
            <w:r w:rsidRPr="006A08EF">
              <w:rPr>
                <w:rFonts w:ascii="Times New Roman" w:hAnsi="Times New Roman" w:cs="Times New Roman"/>
              </w:rPr>
              <w:t>Ильиных С.Н.</w:t>
            </w:r>
          </w:p>
        </w:tc>
      </w:tr>
      <w:tr w:rsidR="006A08EF" w14:paraId="3D98F5B7" w14:textId="77777777" w:rsidTr="006A08EF">
        <w:tc>
          <w:tcPr>
            <w:tcW w:w="4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F4FCBD" w14:textId="7BFD7CBF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XV Научно-практической конференции: </w:t>
            </w:r>
            <w:r w:rsidR="00297A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Образование будущего: основные тренды и системные решения</w:t>
            </w:r>
            <w:r w:rsidR="00297A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0BE45" w14:textId="1BC95C0C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E02E36" w14:textId="16DD0085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59C2F4" w14:textId="37699EB9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Окулова В.П.</w:t>
            </w:r>
          </w:p>
        </w:tc>
      </w:tr>
      <w:tr w:rsidR="006A08EF" w14:paraId="76CB9941" w14:textId="77777777" w:rsidTr="006A08EF">
        <w:tc>
          <w:tcPr>
            <w:tcW w:w="4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129DFB" w14:textId="660A041F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Круглый стол с педагогами-психологами «Организация, проведение, результаты ППО обучающихся 6-11классов ОО»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3A6C2" w14:textId="20AC0B63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6154FE" w14:textId="1276729D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8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065922" w14:textId="7F0918D0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Галайко Т.И.</w:t>
            </w:r>
          </w:p>
        </w:tc>
      </w:tr>
      <w:tr w:rsidR="006A08EF" w14:paraId="5FB125E2" w14:textId="77777777" w:rsidTr="006A08EF">
        <w:tc>
          <w:tcPr>
            <w:tcW w:w="4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0A5631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Антинаркотической комиссии ОГО по теме: «О проведении в ОО социально-психологического тестирования»</w:t>
            </w:r>
            <w:r w:rsidRPr="006A08EF">
              <w:rPr>
                <w:rFonts w:ascii="Times New Roman" w:hAnsi="Times New Roman" w:cs="Times New Roman"/>
                <w:color w:val="4472C4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963F4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C4C6D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52CC1B3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0FAA2D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3206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8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8BFA6E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</w:p>
          <w:p w14:paraId="28131751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Богданова Т.И.</w:t>
            </w:r>
          </w:p>
        </w:tc>
      </w:tr>
      <w:tr w:rsidR="006A08EF" w14:paraId="444DB629" w14:textId="77777777" w:rsidTr="006A08EF">
        <w:tc>
          <w:tcPr>
            <w:tcW w:w="4810" w:type="dxa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2C9349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Заседания ЭМС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B0FA5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  <w:p w14:paraId="7733E24A" w14:textId="6366289C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7D22D0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6 заседаний</w:t>
            </w:r>
          </w:p>
        </w:tc>
        <w:tc>
          <w:tcPr>
            <w:tcW w:w="2048" w:type="dxa"/>
            <w:tcBorders>
              <w:bottom w:val="single" w:sz="8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AD536B" w14:textId="77777777" w:rsidR="006A08EF" w:rsidRPr="006A08EF" w:rsidRDefault="006A08EF" w:rsidP="006A08EF">
            <w:pPr>
              <w:ind w:left="-136" w:right="-137"/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Самоловских О.Г.</w:t>
            </w:r>
          </w:p>
          <w:p w14:paraId="1F65D8C9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Окулова В.П.</w:t>
            </w:r>
          </w:p>
          <w:p w14:paraId="213A513E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Галайко Т.И.</w:t>
            </w:r>
          </w:p>
          <w:p w14:paraId="554B702B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Богданова Т.И.</w:t>
            </w:r>
          </w:p>
          <w:p w14:paraId="4A1B07C0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Кузнецова В.Л.</w:t>
            </w:r>
          </w:p>
          <w:p w14:paraId="0A051A55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Ильиных С.Н.</w:t>
            </w:r>
          </w:p>
        </w:tc>
      </w:tr>
      <w:tr w:rsidR="006A08EF" w14:paraId="381DBFFA" w14:textId="77777777" w:rsidTr="006A08EF">
        <w:tc>
          <w:tcPr>
            <w:tcW w:w="481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763FB2" w14:textId="77777777" w:rsid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Участие в совещаниях Совета регионального представительства Ассоциации школьных библиотекарей (РШБА) в Пермском крае</w:t>
            </w:r>
          </w:p>
          <w:p w14:paraId="09697824" w14:textId="77777777" w:rsid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41188" w14:textId="77777777" w:rsid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20C8C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515F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165C63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2 заседания:</w:t>
            </w:r>
          </w:p>
          <w:p w14:paraId="60E3289D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14:paraId="059A0966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</w:tc>
        <w:tc>
          <w:tcPr>
            <w:tcW w:w="2048" w:type="dxa"/>
            <w:tcBorders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6732EC" w14:textId="108FD473" w:rsidR="006A08EF" w:rsidRPr="006A08EF" w:rsidRDefault="006A08EF" w:rsidP="006A08EF">
            <w:pPr>
              <w:ind w:left="-136" w:right="-137"/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Окулова В.П.</w:t>
            </w:r>
          </w:p>
        </w:tc>
      </w:tr>
      <w:tr w:rsidR="006A08EF" w14:paraId="1C9559DD" w14:textId="77777777" w:rsidTr="006A08EF">
        <w:tc>
          <w:tcPr>
            <w:tcW w:w="9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5AB741" w14:textId="77777777" w:rsidR="006A08EF" w:rsidRPr="006A08EF" w:rsidRDefault="006A08EF" w:rsidP="009E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</w:p>
        </w:tc>
      </w:tr>
      <w:tr w:rsidR="006A08EF" w14:paraId="681BEACD" w14:textId="77777777" w:rsidTr="006A08EF">
        <w:tc>
          <w:tcPr>
            <w:tcW w:w="4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A53B5E" w14:textId="0757BA6E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 xml:space="preserve">Вебинар </w:t>
            </w:r>
            <w:r w:rsidR="007D6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ПНПО</w:t>
            </w:r>
            <w:r w:rsidR="007D6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354F2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3EB2E9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627D2B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Самоловских О.Г.</w:t>
            </w:r>
          </w:p>
        </w:tc>
      </w:tr>
      <w:tr w:rsidR="006A08EF" w14:paraId="47023BA3" w14:textId="77777777" w:rsidTr="006A08EF">
        <w:tc>
          <w:tcPr>
            <w:tcW w:w="4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47468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Вебинары по воспитательной и профилактической работе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274E7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DB8176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8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02408B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Богданова Т.И.</w:t>
            </w:r>
          </w:p>
          <w:p w14:paraId="6E72E292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8EF" w14:paraId="09FCBE10" w14:textId="77777777" w:rsidTr="006A08EF">
        <w:tc>
          <w:tcPr>
            <w:tcW w:w="4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B6C351" w14:textId="6A489D65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Вебинары по психолого-педагогическому направлению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D1DD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D30A83" w14:textId="134B0C55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048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472DEA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08EF">
              <w:rPr>
                <w:rFonts w:ascii="Times New Roman" w:hAnsi="Times New Roman" w:cs="Times New Roman"/>
                <w:color w:val="000000" w:themeColor="text1"/>
              </w:rPr>
              <w:t>Галайко Т.И.</w:t>
            </w:r>
          </w:p>
        </w:tc>
      </w:tr>
      <w:tr w:rsidR="006A08EF" w14:paraId="1FBC3F0D" w14:textId="77777777" w:rsidTr="006A08EF">
        <w:tc>
          <w:tcPr>
            <w:tcW w:w="4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141540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Вебинары по библиотечной деятельности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FFCE2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1552A1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0FACE0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Окулова В.П.</w:t>
            </w:r>
          </w:p>
        </w:tc>
      </w:tr>
      <w:tr w:rsidR="006A08EF" w14:paraId="203B269C" w14:textId="77777777" w:rsidTr="006A08EF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CBA1C7" w14:textId="4B97BB98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Вебинар «Современные инструменты просветительской работы с родителями: мастер-лекции»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A10C9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32990E" w14:textId="77777777" w:rsidR="006A08EF" w:rsidRPr="006A08EF" w:rsidRDefault="006A08EF" w:rsidP="006A0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26841A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Ильиных С.Н.</w:t>
            </w:r>
          </w:p>
        </w:tc>
      </w:tr>
      <w:tr w:rsidR="006A08EF" w14:paraId="6CEE30F0" w14:textId="77777777" w:rsidTr="006A08EF">
        <w:tc>
          <w:tcPr>
            <w:tcW w:w="4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44F0C3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Вебинары по ЕГЭ и ГИА-9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2443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DCD364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8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A66DE2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Назарова Р.Т.</w:t>
            </w:r>
          </w:p>
        </w:tc>
      </w:tr>
      <w:tr w:rsidR="006A08EF" w14:paraId="4BD4797E" w14:textId="77777777" w:rsidTr="006A08EF">
        <w:tc>
          <w:tcPr>
            <w:tcW w:w="4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D85C14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Вебинары по аттестации педагогов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2C87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2618E7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961217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Кузнецова В.Л.</w:t>
            </w:r>
          </w:p>
        </w:tc>
      </w:tr>
      <w:tr w:rsidR="006A08EF" w14:paraId="6E2A8C56" w14:textId="77777777" w:rsidTr="00C63EEF">
        <w:tc>
          <w:tcPr>
            <w:tcW w:w="987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45AA19" w14:textId="77777777" w:rsidR="006A08EF" w:rsidRPr="006A08EF" w:rsidRDefault="006A08EF" w:rsidP="009E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6A08EF" w14:paraId="328D8E90" w14:textId="77777777" w:rsidTr="006A08EF">
        <w:tc>
          <w:tcPr>
            <w:tcW w:w="4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56B82C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методическое консультирование заместителей директоров </w:t>
            </w:r>
            <w:r w:rsidRPr="006A0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учебной и методической работе по составление учебных планов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476C8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ADA7CE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8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0B58D0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Самоловских О.Г.</w:t>
            </w:r>
          </w:p>
        </w:tc>
      </w:tr>
      <w:tr w:rsidR="006A08EF" w14:paraId="376DE3F2" w14:textId="77777777" w:rsidTr="006A08EF">
        <w:tc>
          <w:tcPr>
            <w:tcW w:w="4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A2E893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Индивидуальное методическое консультирование по конкурсу ПНПО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14D6F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март- май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C462E2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8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123D7D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Самоловских О.Г.</w:t>
            </w:r>
          </w:p>
        </w:tc>
      </w:tr>
      <w:tr w:rsidR="006A08EF" w14:paraId="7D6B962E" w14:textId="77777777" w:rsidTr="006A08EF">
        <w:tc>
          <w:tcPr>
            <w:tcW w:w="4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CE95F5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Индивидуальное методическое консультирование заместителей директоров по воспитательной работе, ответственных за воспитательную работу, социальных педагогов по актуальным вопросам в образовании и воспитании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B7FB7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3F73A9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8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44EE9D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Богданова Т.И.</w:t>
            </w:r>
          </w:p>
        </w:tc>
      </w:tr>
      <w:tr w:rsidR="006A08EF" w14:paraId="238D0881" w14:textId="77777777" w:rsidTr="006A08EF">
        <w:tc>
          <w:tcPr>
            <w:tcW w:w="4810" w:type="dxa"/>
            <w:tcBorders>
              <w:top w:val="non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6D61B7" w14:textId="7ECB1496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color w:val="4472C4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Индивидуальное методическое консультирование руководителей ММО ДОО, педагогов сельских ДОО</w:t>
            </w:r>
          </w:p>
        </w:tc>
        <w:tc>
          <w:tcPr>
            <w:tcW w:w="1276" w:type="dxa"/>
            <w:tcBorders>
              <w:top w:val="non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A7ED3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color w:val="4472C4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non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F03A38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8" w:type="dxa"/>
            <w:tcBorders>
              <w:top w:val="non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F660D1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color w:val="4472C4"/>
              </w:rPr>
            </w:pPr>
            <w:r w:rsidRPr="006A08EF">
              <w:rPr>
                <w:rFonts w:ascii="Times New Roman" w:hAnsi="Times New Roman" w:cs="Times New Roman"/>
              </w:rPr>
              <w:t>Ильиных С.Н.</w:t>
            </w:r>
          </w:p>
        </w:tc>
      </w:tr>
      <w:tr w:rsidR="006A08EF" w14:paraId="1185C428" w14:textId="77777777" w:rsidTr="006A08EF">
        <w:tc>
          <w:tcPr>
            <w:tcW w:w="4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8C119B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содержанию и оформлению портфолио педагогов для аттестации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51DB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2D23C9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8" w:type="dxa"/>
            <w:tcBorders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C2BF11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Назарова Р.Т.</w:t>
            </w:r>
          </w:p>
        </w:tc>
      </w:tr>
      <w:tr w:rsidR="006A08EF" w14:paraId="1E68FAA2" w14:textId="77777777" w:rsidTr="00297A99">
        <w:tc>
          <w:tcPr>
            <w:tcW w:w="481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C2F7D7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подготовки и проведения ГИА, заполнению РИС на муниципальном уровне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ACD9E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9F106C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8" w:type="dxa"/>
            <w:tcBorders>
              <w:bottom w:val="single" w:sz="4" w:space="0" w:color="auto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45D9F8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Назарова Р.Т.</w:t>
            </w:r>
          </w:p>
        </w:tc>
      </w:tr>
      <w:tr w:rsidR="006A08EF" w14:paraId="013F9743" w14:textId="77777777" w:rsidTr="00297A99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63D325" w14:textId="7777777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консультирование по вопросам методического сопровождения психологов, консультирование педагогов по актуальным психологическим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8186B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BDA2E1" w14:textId="13898EAC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1E5BB2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08EF">
              <w:rPr>
                <w:rFonts w:ascii="Times New Roman" w:hAnsi="Times New Roman" w:cs="Times New Roman"/>
                <w:color w:val="000000" w:themeColor="text1"/>
              </w:rPr>
              <w:t>Галайко Т.И.</w:t>
            </w:r>
          </w:p>
        </w:tc>
      </w:tr>
      <w:tr w:rsidR="006A08EF" w14:paraId="2C9AEF24" w14:textId="77777777" w:rsidTr="00297A99">
        <w:tc>
          <w:tcPr>
            <w:tcW w:w="48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9A95FF" w14:textId="22E6DA57" w:rsidR="006A08EF" w:rsidRPr="006A08EF" w:rsidRDefault="006A08EF" w:rsidP="006A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 Индивидуальное консультирование по содержанию и оформлению документов на аттестацию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6274" w14:textId="6130C50F" w:rsidR="006A08EF" w:rsidRPr="006A08EF" w:rsidRDefault="006A08EF" w:rsidP="006A08EF">
            <w:pPr>
              <w:ind w:left="-10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13C2F800" w14:textId="77777777" w:rsidR="006A08EF" w:rsidRPr="006A08EF" w:rsidRDefault="006A08EF" w:rsidP="006A08EF">
            <w:pPr>
              <w:ind w:left="-10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B0D524" w14:textId="77777777" w:rsidR="006A08EF" w:rsidRPr="006A08EF" w:rsidRDefault="006A08EF" w:rsidP="006A08EF">
            <w:pPr>
              <w:spacing w:after="200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E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EDA84F" w14:textId="77777777" w:rsidR="006A08EF" w:rsidRPr="006A08EF" w:rsidRDefault="006A08EF" w:rsidP="006A08EF">
            <w:pPr>
              <w:jc w:val="center"/>
              <w:rPr>
                <w:rFonts w:ascii="Times New Roman" w:hAnsi="Times New Roman" w:cs="Times New Roman"/>
              </w:rPr>
            </w:pPr>
            <w:r w:rsidRPr="006A08EF">
              <w:rPr>
                <w:rFonts w:ascii="Times New Roman" w:hAnsi="Times New Roman" w:cs="Times New Roman"/>
              </w:rPr>
              <w:t>Кузнецова В.Л.</w:t>
            </w:r>
          </w:p>
        </w:tc>
      </w:tr>
    </w:tbl>
    <w:p w14:paraId="4ED509F9" w14:textId="77777777" w:rsidR="006531B6" w:rsidRPr="007A3B62" w:rsidRDefault="006531B6" w:rsidP="00A350CE">
      <w:pPr>
        <w:shd w:val="clear" w:color="auto" w:fill="FFFFFF"/>
        <w:spacing w:after="240"/>
      </w:pPr>
      <w:r>
        <w:rPr>
          <w:rFonts w:ascii="Calibri" w:eastAsia="Calibri" w:hAnsi="Calibri" w:cs="Calibri"/>
          <w:b/>
          <w:color w:val="4472C4"/>
          <w:sz w:val="32"/>
        </w:rPr>
        <w:t> </w:t>
      </w:r>
    </w:p>
    <w:p w14:paraId="5DEC83C0" w14:textId="77777777" w:rsidR="006531B6" w:rsidRPr="007A3B62" w:rsidRDefault="006531B6" w:rsidP="00A350CE"/>
    <w:sectPr w:rsidR="006531B6" w:rsidRPr="007A3B62" w:rsidSect="006B193A">
      <w:footerReference w:type="default" r:id="rId15"/>
      <w:pgSz w:w="11907" w:h="16840"/>
      <w:pgMar w:top="1134" w:right="851" w:bottom="567" w:left="148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A933" w14:textId="77777777" w:rsidR="00A125D1" w:rsidRDefault="00A125D1" w:rsidP="0068403E">
      <w:pPr>
        <w:spacing w:line="240" w:lineRule="auto"/>
      </w:pPr>
      <w:r>
        <w:separator/>
      </w:r>
    </w:p>
  </w:endnote>
  <w:endnote w:type="continuationSeparator" w:id="0">
    <w:p w14:paraId="4353C671" w14:textId="77777777" w:rsidR="00A125D1" w:rsidRDefault="00A125D1" w:rsidP="00684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roman"/>
    <w:notTrueType/>
    <w:pitch w:val="default"/>
  </w:font>
  <w:font w:name="-apple-system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867461"/>
      <w:docPartObj>
        <w:docPartGallery w:val="Page Numbers (Bottom of Page)"/>
        <w:docPartUnique/>
      </w:docPartObj>
    </w:sdtPr>
    <w:sdtEndPr/>
    <w:sdtContent>
      <w:p w14:paraId="488C6288" w14:textId="6EDBE1A7" w:rsidR="006B193A" w:rsidRDefault="006B193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0E2">
          <w:rPr>
            <w:noProof/>
          </w:rPr>
          <w:t>1</w:t>
        </w:r>
        <w:r>
          <w:fldChar w:fldCharType="end"/>
        </w:r>
      </w:p>
    </w:sdtContent>
  </w:sdt>
  <w:p w14:paraId="0F5CBB32" w14:textId="77777777" w:rsidR="006B193A" w:rsidRDefault="006B19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93E1" w14:textId="77777777" w:rsidR="00A125D1" w:rsidRDefault="00A125D1" w:rsidP="0068403E">
      <w:pPr>
        <w:spacing w:line="240" w:lineRule="auto"/>
      </w:pPr>
      <w:r>
        <w:separator/>
      </w:r>
    </w:p>
  </w:footnote>
  <w:footnote w:type="continuationSeparator" w:id="0">
    <w:p w14:paraId="587B6EB2" w14:textId="77777777" w:rsidR="00A125D1" w:rsidRDefault="00A125D1" w:rsidP="006840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5A2E"/>
    <w:multiLevelType w:val="hybridMultilevel"/>
    <w:tmpl w:val="C9660998"/>
    <w:lvl w:ilvl="0" w:tplc="72D023A6">
      <w:start w:val="1"/>
      <w:numFmt w:val="decimal"/>
      <w:lvlText w:val="%1."/>
      <w:lvlJc w:val="left"/>
      <w:pPr>
        <w:ind w:left="720" w:hanging="360"/>
      </w:pPr>
    </w:lvl>
    <w:lvl w:ilvl="1" w:tplc="2424F27C">
      <w:start w:val="1"/>
      <w:numFmt w:val="lowerLetter"/>
      <w:lvlText w:val="%2."/>
      <w:lvlJc w:val="left"/>
      <w:pPr>
        <w:ind w:left="1440" w:hanging="360"/>
      </w:pPr>
    </w:lvl>
    <w:lvl w:ilvl="2" w:tplc="2FCC03CE">
      <w:start w:val="1"/>
      <w:numFmt w:val="lowerRoman"/>
      <w:lvlText w:val="%3."/>
      <w:lvlJc w:val="right"/>
      <w:pPr>
        <w:ind w:left="2160" w:hanging="180"/>
      </w:pPr>
    </w:lvl>
    <w:lvl w:ilvl="3" w:tplc="561617C8">
      <w:start w:val="1"/>
      <w:numFmt w:val="decimal"/>
      <w:lvlText w:val="%4."/>
      <w:lvlJc w:val="left"/>
      <w:pPr>
        <w:ind w:left="2880" w:hanging="360"/>
      </w:pPr>
    </w:lvl>
    <w:lvl w:ilvl="4" w:tplc="9E8270A8">
      <w:start w:val="1"/>
      <w:numFmt w:val="lowerLetter"/>
      <w:lvlText w:val="%5."/>
      <w:lvlJc w:val="left"/>
      <w:pPr>
        <w:ind w:left="3600" w:hanging="360"/>
      </w:pPr>
    </w:lvl>
    <w:lvl w:ilvl="5" w:tplc="68447EC2">
      <w:start w:val="1"/>
      <w:numFmt w:val="lowerRoman"/>
      <w:lvlText w:val="%6."/>
      <w:lvlJc w:val="right"/>
      <w:pPr>
        <w:ind w:left="4320" w:hanging="180"/>
      </w:pPr>
    </w:lvl>
    <w:lvl w:ilvl="6" w:tplc="66485582">
      <w:start w:val="1"/>
      <w:numFmt w:val="decimal"/>
      <w:lvlText w:val="%7."/>
      <w:lvlJc w:val="left"/>
      <w:pPr>
        <w:ind w:left="5040" w:hanging="360"/>
      </w:pPr>
    </w:lvl>
    <w:lvl w:ilvl="7" w:tplc="F130567A">
      <w:start w:val="1"/>
      <w:numFmt w:val="lowerLetter"/>
      <w:lvlText w:val="%8."/>
      <w:lvlJc w:val="left"/>
      <w:pPr>
        <w:ind w:left="5760" w:hanging="360"/>
      </w:pPr>
    </w:lvl>
    <w:lvl w:ilvl="8" w:tplc="D92631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801C2"/>
    <w:multiLevelType w:val="hybridMultilevel"/>
    <w:tmpl w:val="C11E0D2C"/>
    <w:lvl w:ilvl="0" w:tplc="C40A441C">
      <w:start w:val="1"/>
      <w:numFmt w:val="bullet"/>
      <w:lvlText w:val="●"/>
      <w:lvlJc w:val="left"/>
      <w:pPr>
        <w:ind w:left="720" w:hanging="360"/>
      </w:pPr>
    </w:lvl>
    <w:lvl w:ilvl="1" w:tplc="71C28F30">
      <w:start w:val="1"/>
      <w:numFmt w:val="bullet"/>
      <w:lvlText w:val="○"/>
      <w:lvlJc w:val="left"/>
      <w:pPr>
        <w:ind w:left="1440" w:hanging="360"/>
      </w:pPr>
    </w:lvl>
    <w:lvl w:ilvl="2" w:tplc="A56A8196">
      <w:start w:val="1"/>
      <w:numFmt w:val="bullet"/>
      <w:lvlText w:val="■"/>
      <w:lvlJc w:val="left"/>
      <w:pPr>
        <w:ind w:left="2160" w:hanging="360"/>
      </w:pPr>
    </w:lvl>
    <w:lvl w:ilvl="3" w:tplc="EB8CF0F0">
      <w:start w:val="1"/>
      <w:numFmt w:val="bullet"/>
      <w:lvlText w:val="●"/>
      <w:lvlJc w:val="left"/>
      <w:pPr>
        <w:ind w:left="2880" w:hanging="360"/>
      </w:pPr>
    </w:lvl>
    <w:lvl w:ilvl="4" w:tplc="D8EA3FCC">
      <w:start w:val="1"/>
      <w:numFmt w:val="bullet"/>
      <w:lvlText w:val="○"/>
      <w:lvlJc w:val="left"/>
      <w:pPr>
        <w:ind w:left="3600" w:hanging="360"/>
      </w:pPr>
    </w:lvl>
    <w:lvl w:ilvl="5" w:tplc="FD2AC478">
      <w:start w:val="1"/>
      <w:numFmt w:val="bullet"/>
      <w:lvlText w:val="■"/>
      <w:lvlJc w:val="left"/>
      <w:pPr>
        <w:ind w:left="4320" w:hanging="360"/>
      </w:pPr>
    </w:lvl>
    <w:lvl w:ilvl="6" w:tplc="D0B2F548">
      <w:start w:val="1"/>
      <w:numFmt w:val="bullet"/>
      <w:lvlText w:val="●"/>
      <w:lvlJc w:val="left"/>
      <w:pPr>
        <w:ind w:left="5040" w:hanging="360"/>
      </w:pPr>
    </w:lvl>
    <w:lvl w:ilvl="7" w:tplc="701A2CB6">
      <w:start w:val="1"/>
      <w:numFmt w:val="bullet"/>
      <w:lvlText w:val="○"/>
      <w:lvlJc w:val="left"/>
      <w:pPr>
        <w:ind w:left="5760" w:hanging="360"/>
      </w:pPr>
    </w:lvl>
    <w:lvl w:ilvl="8" w:tplc="B232C632">
      <w:start w:val="1"/>
      <w:numFmt w:val="bullet"/>
      <w:lvlText w:val="■"/>
      <w:lvlJc w:val="left"/>
      <w:pPr>
        <w:ind w:left="6480" w:hanging="360"/>
      </w:pPr>
    </w:lvl>
  </w:abstractNum>
  <w:abstractNum w:abstractNumId="2" w15:restartNumberingAfterBreak="0">
    <w:nsid w:val="403F7B12"/>
    <w:multiLevelType w:val="hybridMultilevel"/>
    <w:tmpl w:val="706A245E"/>
    <w:lvl w:ilvl="0" w:tplc="92C2BEDE">
      <w:start w:val="1"/>
      <w:numFmt w:val="decimal"/>
      <w:lvlText w:val="%1."/>
      <w:lvlJc w:val="left"/>
      <w:pPr>
        <w:ind w:left="720" w:hanging="360"/>
      </w:pPr>
    </w:lvl>
    <w:lvl w:ilvl="1" w:tplc="CCDA6726">
      <w:start w:val="1"/>
      <w:numFmt w:val="lowerLetter"/>
      <w:lvlText w:val="%2."/>
      <w:lvlJc w:val="left"/>
      <w:pPr>
        <w:ind w:left="1440" w:hanging="360"/>
      </w:pPr>
    </w:lvl>
    <w:lvl w:ilvl="2" w:tplc="7460EAF4">
      <w:start w:val="1"/>
      <w:numFmt w:val="lowerRoman"/>
      <w:lvlText w:val="%3."/>
      <w:lvlJc w:val="right"/>
      <w:pPr>
        <w:ind w:left="2160" w:hanging="180"/>
      </w:pPr>
    </w:lvl>
    <w:lvl w:ilvl="3" w:tplc="2BACE100">
      <w:start w:val="1"/>
      <w:numFmt w:val="decimal"/>
      <w:lvlText w:val="%4."/>
      <w:lvlJc w:val="left"/>
      <w:pPr>
        <w:ind w:left="2880" w:hanging="360"/>
      </w:pPr>
    </w:lvl>
    <w:lvl w:ilvl="4" w:tplc="5E5C8400">
      <w:start w:val="1"/>
      <w:numFmt w:val="lowerLetter"/>
      <w:lvlText w:val="%5."/>
      <w:lvlJc w:val="left"/>
      <w:pPr>
        <w:ind w:left="3600" w:hanging="360"/>
      </w:pPr>
    </w:lvl>
    <w:lvl w:ilvl="5" w:tplc="974CAA08">
      <w:start w:val="1"/>
      <w:numFmt w:val="lowerRoman"/>
      <w:lvlText w:val="%6."/>
      <w:lvlJc w:val="right"/>
      <w:pPr>
        <w:ind w:left="4320" w:hanging="180"/>
      </w:pPr>
    </w:lvl>
    <w:lvl w:ilvl="6" w:tplc="68841776">
      <w:start w:val="1"/>
      <w:numFmt w:val="decimal"/>
      <w:lvlText w:val="%7."/>
      <w:lvlJc w:val="left"/>
      <w:pPr>
        <w:ind w:left="5040" w:hanging="360"/>
      </w:pPr>
    </w:lvl>
    <w:lvl w:ilvl="7" w:tplc="5E4E3756">
      <w:start w:val="1"/>
      <w:numFmt w:val="lowerLetter"/>
      <w:lvlText w:val="%8."/>
      <w:lvlJc w:val="left"/>
      <w:pPr>
        <w:ind w:left="5760" w:hanging="360"/>
      </w:pPr>
    </w:lvl>
    <w:lvl w:ilvl="8" w:tplc="4C920B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534E"/>
    <w:multiLevelType w:val="hybridMultilevel"/>
    <w:tmpl w:val="2FD4335A"/>
    <w:lvl w:ilvl="0" w:tplc="4DFE5786">
      <w:start w:val="1"/>
      <w:numFmt w:val="decimal"/>
      <w:lvlText w:val="%1."/>
      <w:lvlJc w:val="left"/>
      <w:pPr>
        <w:ind w:left="720" w:hanging="360"/>
      </w:pPr>
    </w:lvl>
    <w:lvl w:ilvl="1" w:tplc="456C95C6">
      <w:start w:val="1"/>
      <w:numFmt w:val="lowerLetter"/>
      <w:lvlText w:val="%2."/>
      <w:lvlJc w:val="left"/>
      <w:pPr>
        <w:ind w:left="1440" w:hanging="360"/>
      </w:pPr>
    </w:lvl>
    <w:lvl w:ilvl="2" w:tplc="47C47FDE">
      <w:start w:val="1"/>
      <w:numFmt w:val="lowerRoman"/>
      <w:lvlText w:val="%3."/>
      <w:lvlJc w:val="right"/>
      <w:pPr>
        <w:ind w:left="2160" w:hanging="180"/>
      </w:pPr>
    </w:lvl>
    <w:lvl w:ilvl="3" w:tplc="E83CE888">
      <w:start w:val="1"/>
      <w:numFmt w:val="decimal"/>
      <w:lvlText w:val="%4."/>
      <w:lvlJc w:val="left"/>
      <w:pPr>
        <w:ind w:left="2880" w:hanging="360"/>
      </w:pPr>
    </w:lvl>
    <w:lvl w:ilvl="4" w:tplc="5E72C180">
      <w:start w:val="1"/>
      <w:numFmt w:val="lowerLetter"/>
      <w:lvlText w:val="%5."/>
      <w:lvlJc w:val="left"/>
      <w:pPr>
        <w:ind w:left="3600" w:hanging="360"/>
      </w:pPr>
    </w:lvl>
    <w:lvl w:ilvl="5" w:tplc="FBB8617A">
      <w:start w:val="1"/>
      <w:numFmt w:val="lowerRoman"/>
      <w:lvlText w:val="%6."/>
      <w:lvlJc w:val="right"/>
      <w:pPr>
        <w:ind w:left="4320" w:hanging="180"/>
      </w:pPr>
    </w:lvl>
    <w:lvl w:ilvl="6" w:tplc="0E5A15BA">
      <w:start w:val="1"/>
      <w:numFmt w:val="decimal"/>
      <w:lvlText w:val="%7."/>
      <w:lvlJc w:val="left"/>
      <w:pPr>
        <w:ind w:left="5040" w:hanging="360"/>
      </w:pPr>
    </w:lvl>
    <w:lvl w:ilvl="7" w:tplc="FEEE856A">
      <w:start w:val="1"/>
      <w:numFmt w:val="lowerLetter"/>
      <w:lvlText w:val="%8."/>
      <w:lvlJc w:val="left"/>
      <w:pPr>
        <w:ind w:left="5760" w:hanging="360"/>
      </w:pPr>
    </w:lvl>
    <w:lvl w:ilvl="8" w:tplc="B63241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F8"/>
    <w:rsid w:val="0006079F"/>
    <w:rsid w:val="0006220D"/>
    <w:rsid w:val="000744F8"/>
    <w:rsid w:val="00097147"/>
    <w:rsid w:val="00106656"/>
    <w:rsid w:val="00180EC2"/>
    <w:rsid w:val="001E16D6"/>
    <w:rsid w:val="00213576"/>
    <w:rsid w:val="002175EA"/>
    <w:rsid w:val="00272F1C"/>
    <w:rsid w:val="00297A99"/>
    <w:rsid w:val="002C6455"/>
    <w:rsid w:val="002D50AB"/>
    <w:rsid w:val="00306658"/>
    <w:rsid w:val="00340BB4"/>
    <w:rsid w:val="003B4E84"/>
    <w:rsid w:val="003C6CE7"/>
    <w:rsid w:val="003E661C"/>
    <w:rsid w:val="004207E0"/>
    <w:rsid w:val="00437AC0"/>
    <w:rsid w:val="004A7930"/>
    <w:rsid w:val="004B3A06"/>
    <w:rsid w:val="004D426E"/>
    <w:rsid w:val="00570A01"/>
    <w:rsid w:val="00585729"/>
    <w:rsid w:val="005A7202"/>
    <w:rsid w:val="005B715F"/>
    <w:rsid w:val="005C0136"/>
    <w:rsid w:val="00614F1B"/>
    <w:rsid w:val="00616648"/>
    <w:rsid w:val="00635DFB"/>
    <w:rsid w:val="006531B6"/>
    <w:rsid w:val="0068403E"/>
    <w:rsid w:val="006A08EF"/>
    <w:rsid w:val="006B193A"/>
    <w:rsid w:val="006B50E2"/>
    <w:rsid w:val="00730286"/>
    <w:rsid w:val="00770A3F"/>
    <w:rsid w:val="007A3B62"/>
    <w:rsid w:val="007D6436"/>
    <w:rsid w:val="0087628A"/>
    <w:rsid w:val="008A57DF"/>
    <w:rsid w:val="008E67B8"/>
    <w:rsid w:val="00933E08"/>
    <w:rsid w:val="00936E46"/>
    <w:rsid w:val="0098738A"/>
    <w:rsid w:val="009959FF"/>
    <w:rsid w:val="009E0949"/>
    <w:rsid w:val="009E58B6"/>
    <w:rsid w:val="00A125D1"/>
    <w:rsid w:val="00A350CE"/>
    <w:rsid w:val="00A36903"/>
    <w:rsid w:val="00A575C4"/>
    <w:rsid w:val="00A722AD"/>
    <w:rsid w:val="00B62AAF"/>
    <w:rsid w:val="00B8172D"/>
    <w:rsid w:val="00BD7074"/>
    <w:rsid w:val="00BE1A3A"/>
    <w:rsid w:val="00C17A7F"/>
    <w:rsid w:val="00C522B8"/>
    <w:rsid w:val="00C63EEF"/>
    <w:rsid w:val="00CB5903"/>
    <w:rsid w:val="00D65C8A"/>
    <w:rsid w:val="00D75561"/>
    <w:rsid w:val="00DE5619"/>
    <w:rsid w:val="00E05CEE"/>
    <w:rsid w:val="00E83423"/>
    <w:rsid w:val="00EA58F1"/>
    <w:rsid w:val="00F2160B"/>
    <w:rsid w:val="00F602BE"/>
    <w:rsid w:val="00F626FA"/>
    <w:rsid w:val="00F94371"/>
    <w:rsid w:val="00FA3973"/>
    <w:rsid w:val="00FD58FE"/>
    <w:rsid w:val="00FE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286B7B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header"/>
    <w:basedOn w:val="a"/>
    <w:link w:val="a8"/>
    <w:unhideWhenUsed/>
    <w:rsid w:val="0068403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rsid w:val="0068403E"/>
  </w:style>
  <w:style w:type="paragraph" w:styleId="a9">
    <w:name w:val="footer"/>
    <w:basedOn w:val="a"/>
    <w:link w:val="aa"/>
    <w:uiPriority w:val="99"/>
    <w:unhideWhenUsed/>
    <w:rsid w:val="0068403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403E"/>
  </w:style>
  <w:style w:type="character" w:styleId="ab">
    <w:name w:val="FollowedHyperlink"/>
    <w:basedOn w:val="a0"/>
    <w:semiHidden/>
    <w:unhideWhenUsed/>
    <w:rsid w:val="007D6436"/>
    <w:rPr>
      <w:color w:val="954F72" w:themeColor="followedHyperlink"/>
      <w:u w:val="single"/>
    </w:rPr>
  </w:style>
  <w:style w:type="paragraph" w:styleId="ac">
    <w:name w:val="Balloon Text"/>
    <w:basedOn w:val="a"/>
    <w:link w:val="ad"/>
    <w:semiHidden/>
    <w:unhideWhenUsed/>
    <w:rsid w:val="00A125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A125D1"/>
    <w:rPr>
      <w:rFonts w:ascii="Segoe UI" w:hAnsi="Segoe UI" w:cs="Segoe UI"/>
      <w:sz w:val="18"/>
      <w:szCs w:val="18"/>
    </w:rPr>
  </w:style>
  <w:style w:type="paragraph" w:styleId="ae">
    <w:name w:val="No Spacing"/>
    <w:link w:val="af"/>
    <w:uiPriority w:val="1"/>
    <w:qFormat/>
    <w:rsid w:val="00A125D1"/>
    <w:pPr>
      <w:spacing w:line="240" w:lineRule="auto"/>
    </w:pPr>
    <w:rPr>
      <w:rFonts w:asciiTheme="minorHAnsi" w:eastAsiaTheme="minorEastAsia" w:hAnsiTheme="minorHAnsi" w:cstheme="minorBidi"/>
      <w14:ligatures w14:val="none"/>
    </w:rPr>
  </w:style>
  <w:style w:type="character" w:customStyle="1" w:styleId="af">
    <w:name w:val="Без интервала Знак"/>
    <w:basedOn w:val="a0"/>
    <w:link w:val="ae"/>
    <w:uiPriority w:val="1"/>
    <w:rsid w:val="00A125D1"/>
    <w:rPr>
      <w:rFonts w:asciiTheme="minorHAnsi" w:eastAsiaTheme="minorEastAsia" w:hAnsiTheme="minorHAnsi" w:cstheme="minorBid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if3urg3ytrsnk6v_sas_809_ac8ab6a63a516a0ba00625b967203a7a.onlyoffice.disk.yandex.net/2024.1.1-375/web-apps/apps/documenteditor/main/index_loader.html?_dc=2024.1.1-375&amp;lang=ru&amp;customer=%D0%AF%D0%BD%D0%B4%D0%B5%D0%BA%D1%81.%D0%94%D0%B8%D1%81%D0%BA&amp;headerlogo=https%3A%2F%2Fyastatic.net%2Fs3%2Feditor%2F_%2Feditor_docs_icon_ru_v1.svg&amp;frameEditorId=only-office-app&amp;parentOrigin=https://disk.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if3urg3ytrsnk6v_sas_809_ac8ab6a63a516a0ba00625b967203a7a.onlyoffice.disk.yandex.net/2024.1.1-375/web-apps/apps/documenteditor/main/index_loader.html?_dc=2024.1.1-375&amp;lang=ru&amp;customer=%D0%AF%D0%BD%D0%B4%D0%B5%D0%BA%D1%81.%D0%94%D0%B8%D1%81%D0%BA&amp;headerlogo=https%3A%2F%2Fyastatic.net%2Fs3%2Feditor%2F_%2Feditor_docs_icon_ru_v1.svg&amp;frameEditorId=only-office-app&amp;parentOrigin=https://disk.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if3urg3ytrsnk6v_sas_809_ac8ab6a63a516a0ba00625b967203a7a.onlyoffice.disk.yandex.net/2024.1.1-375/web-apps/apps/documenteditor/main/index_loader.html?_dc=2024.1.1-375&amp;lang=ru&amp;customer=%D0%AF%D0%BD%D0%B4%D0%B5%D0%BA%D1%81.%D0%94%D0%B8%D1%81%D0%BA&amp;headerlogo=https%3A%2F%2Fyastatic.net%2Fs3%2Feditor%2F_%2Feditor_docs_icon_ru_v1.svg&amp;frameEditorId=only-office-app&amp;parentOrigin=https://disk.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if3urg3ytrsnk6v_sas_809_ac8ab6a63a516a0ba00625b967203a7a.onlyoffice.disk.yandex.net/2024.1.1-375/web-apps/apps/documenteditor/main/index_loader.html?_dc=2024.1.1-375&amp;lang=ru&amp;customer=%D0%AF%D0%BD%D0%B4%D0%B5%D0%BA%D1%81.%D0%94%D0%B8%D1%81%D0%BA&amp;headerlogo=https%3A%2F%2Fyastatic.net%2Fs3%2Feditor%2F_%2Feditor_docs_icon_ru_v1.svg&amp;frameEditorId=only-office-app&amp;parentOrigin=https://disk.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if3urg3ytrsnk6v_sas_809_ac8ab6a63a516a0ba00625b967203a7a.onlyoffice.disk.yandex.net/2024.1.1-375/web-apps/apps/documenteditor/main/index_loader.html?_dc=2024.1.1-375&amp;lang=ru&amp;customer=%D0%AF%D0%BD%D0%B4%D0%B5%D0%BA%D1%81.%D0%94%D0%B8%D1%81%D0%BA&amp;headerlogo=https%3A%2F%2Fyastatic.net%2Fs3%2Feditor%2F_%2Feditor_docs_icon_ru_v1.svg&amp;frameEditorId=only-office-app&amp;parentOrigin=https://disk.yandex.ru" TargetMode="External"/><Relationship Id="rId14" Type="http://schemas.openxmlformats.org/officeDocument/2006/relationships/hyperlink" Target="https://oif3urg3ytrsnk6v_sas_809_ac8ab6a63a516a0ba00625b967203a7a.onlyoffice.disk.yandex.net/2024.1.1-375/web-apps/apps/documenteditor/main/index_loader.html?_dc=2024.1.1-375&amp;lang=ru&amp;customer=%D0%AF%D0%BD%D0%B4%D0%B5%D0%BA%D1%81.%D0%94%D0%B8%D1%81%D0%BA&amp;headerlogo=https%3A%2F%2Fyastatic.net%2Fs3%2Feditor%2F_%2Feditor_docs_icon_ru_v1.svg&amp;frameEditorId=only-office-app&amp;parentOrigin=https://disk.yandex.ru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793C1C-D5F7-4080-ACAF-1F4B7C15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6493</Words>
  <Characters>37011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Ксения</cp:lastModifiedBy>
  <cp:revision>3</cp:revision>
  <cp:lastPrinted>2026-03-18T05:23:00Z</cp:lastPrinted>
  <dcterms:created xsi:type="dcterms:W3CDTF">2026-03-18T05:41:00Z</dcterms:created>
  <dcterms:modified xsi:type="dcterms:W3CDTF">2026-03-18T05:54:00Z</dcterms:modified>
</cp:coreProperties>
</file>