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D6" w:rsidRPr="00567FD6" w:rsidRDefault="00567FD6" w:rsidP="00567FD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567FD6" w:rsidRPr="00567FD6" w:rsidRDefault="00567FD6" w:rsidP="00567FD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общеразвивающего вида «Ягодка»</w:t>
      </w: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rPr>
          <w:rFonts w:ascii="Times New Roman" w:hAnsi="Times New Roman" w:cs="Times New Roman"/>
          <w:sz w:val="32"/>
          <w:szCs w:val="32"/>
        </w:rPr>
      </w:pPr>
    </w:p>
    <w:p w:rsidR="00567FD6" w:rsidRDefault="00567FD6" w:rsidP="00567FD6">
      <w:pPr>
        <w:ind w:left="2127" w:hanging="2127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67FD6">
        <w:rPr>
          <w:rFonts w:ascii="Times New Roman" w:hAnsi="Times New Roman" w:cs="Times New Roman"/>
          <w:b/>
          <w:sz w:val="36"/>
          <w:szCs w:val="32"/>
        </w:rPr>
        <w:t>Сценарий театрального представления</w:t>
      </w:r>
    </w:p>
    <w:p w:rsidR="00567FD6" w:rsidRDefault="00567FD6" w:rsidP="00567FD6">
      <w:pPr>
        <w:ind w:left="2127" w:hanging="2127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67FD6">
        <w:rPr>
          <w:rFonts w:ascii="Times New Roman" w:hAnsi="Times New Roman" w:cs="Times New Roman"/>
          <w:b/>
          <w:sz w:val="36"/>
          <w:szCs w:val="32"/>
        </w:rPr>
        <w:t>по сказкам А.С. Пушкина</w:t>
      </w:r>
    </w:p>
    <w:p w:rsidR="00567FD6" w:rsidRDefault="00567FD6" w:rsidP="00567FD6">
      <w:pPr>
        <w:ind w:left="2127" w:hanging="2127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67FD6">
        <w:rPr>
          <w:rFonts w:ascii="Times New Roman" w:hAnsi="Times New Roman" w:cs="Times New Roman"/>
          <w:b/>
          <w:sz w:val="36"/>
          <w:szCs w:val="32"/>
        </w:rPr>
        <w:t>«Путешествие в Лукоморье»</w:t>
      </w: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  <w:r w:rsidRPr="00567FD6">
        <w:rPr>
          <w:rFonts w:ascii="Times New Roman" w:hAnsi="Times New Roman" w:cs="Times New Roman"/>
          <w:sz w:val="24"/>
          <w:szCs w:val="32"/>
        </w:rPr>
        <w:t xml:space="preserve">Воспитатель </w:t>
      </w:r>
      <w:proofErr w:type="spellStart"/>
      <w:r w:rsidR="00F37BA0">
        <w:rPr>
          <w:rFonts w:ascii="Times New Roman" w:hAnsi="Times New Roman" w:cs="Times New Roman"/>
          <w:sz w:val="24"/>
          <w:szCs w:val="32"/>
        </w:rPr>
        <w:t>Лягина</w:t>
      </w:r>
      <w:proofErr w:type="spellEnd"/>
      <w:r w:rsidR="00F37BA0">
        <w:rPr>
          <w:rFonts w:ascii="Times New Roman" w:hAnsi="Times New Roman" w:cs="Times New Roman"/>
          <w:sz w:val="24"/>
          <w:szCs w:val="32"/>
        </w:rPr>
        <w:t xml:space="preserve"> Марина Николаевна</w:t>
      </w: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  <w:r w:rsidRPr="00567FD6">
        <w:rPr>
          <w:rFonts w:ascii="Times New Roman" w:hAnsi="Times New Roman" w:cs="Times New Roman"/>
          <w:sz w:val="24"/>
          <w:szCs w:val="32"/>
        </w:rPr>
        <w:t>декабрь 2019г.</w:t>
      </w: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</w:p>
    <w:p w:rsidR="00567FD6" w:rsidRPr="00567FD6" w:rsidRDefault="00567FD6" w:rsidP="00567FD6">
      <w:pPr>
        <w:ind w:left="2127" w:hanging="2127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 w:rsidRPr="00567FD6">
        <w:rPr>
          <w:rFonts w:ascii="Times New Roman" w:hAnsi="Times New Roman" w:cs="Times New Roman"/>
          <w:sz w:val="24"/>
          <w:szCs w:val="32"/>
        </w:rPr>
        <w:t>г.о.Серебряные</w:t>
      </w:r>
      <w:proofErr w:type="spellEnd"/>
      <w:r w:rsidRPr="00567FD6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67FD6">
        <w:rPr>
          <w:rFonts w:ascii="Times New Roman" w:hAnsi="Times New Roman" w:cs="Times New Roman"/>
          <w:sz w:val="24"/>
          <w:szCs w:val="32"/>
        </w:rPr>
        <w:t>Прудыс.Крутое</w:t>
      </w:r>
      <w:proofErr w:type="spellEnd"/>
    </w:p>
    <w:p w:rsidR="00567FD6" w:rsidRDefault="00567FD6" w:rsidP="00567FD6">
      <w:pPr>
        <w:pStyle w:val="a6"/>
      </w:pPr>
      <w:r>
        <w:rPr>
          <w:b/>
          <w:bCs/>
          <w:sz w:val="27"/>
          <w:szCs w:val="27"/>
        </w:rPr>
        <w:lastRenderedPageBreak/>
        <w:t>ЦЕЛЬ:</w:t>
      </w:r>
      <w:r>
        <w:rPr>
          <w:sz w:val="27"/>
          <w:szCs w:val="27"/>
        </w:rPr>
        <w:t xml:space="preserve"> Закрепить знания детей о сказках А. С. Пушкина.</w:t>
      </w:r>
      <w:r>
        <w:rPr>
          <w:color w:val="333333"/>
          <w:sz w:val="27"/>
          <w:szCs w:val="27"/>
        </w:rPr>
        <w:t xml:space="preserve"> Приобщить детей к творчеству А. С. Пушкина.</w:t>
      </w:r>
    </w:p>
    <w:p w:rsidR="00567FD6" w:rsidRPr="00567FD6" w:rsidRDefault="00567FD6" w:rsidP="00567FD6">
      <w:pPr>
        <w:pStyle w:val="a6"/>
      </w:pPr>
      <w:r>
        <w:rPr>
          <w:b/>
          <w:bCs/>
        </w:rPr>
        <w:t>ЗАДАЧИ:</w:t>
      </w:r>
      <w:r>
        <w:t xml:space="preserve"> Закрепить и расширить знания детей о творчестве А. С. Пушкина. Воспитывать умение эмоционально воспринимать образное содержание сказок, уметь выделять изобразительно - выразительные средства, понимать их значение. Развивать творческую активность</w:t>
      </w:r>
    </w:p>
    <w:p w:rsidR="00567FD6" w:rsidRPr="00CC60AA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b/>
          <w:sz w:val="24"/>
          <w:szCs w:val="24"/>
        </w:rPr>
        <w:t>Сказочница.</w:t>
      </w:r>
      <w:r w:rsidRPr="00CC60AA">
        <w:rPr>
          <w:rFonts w:ascii="Times New Roman" w:hAnsi="Times New Roman" w:cs="Times New Roman"/>
          <w:sz w:val="24"/>
          <w:szCs w:val="24"/>
        </w:rPr>
        <w:t xml:space="preserve">: Добрый день, дорогие ребята и взрослые! </w:t>
      </w:r>
    </w:p>
    <w:p w:rsidR="00567FD6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CC60AA">
        <w:rPr>
          <w:rFonts w:ascii="Times New Roman" w:hAnsi="Times New Roman" w:cs="Times New Roman"/>
          <w:sz w:val="24"/>
          <w:szCs w:val="24"/>
        </w:rPr>
        <w:t xml:space="preserve">Мы знаем, вы любите песни, игры и пляски, но нет ничего интересней доброй и мудрой сказки! </w:t>
      </w:r>
    </w:p>
    <w:p w:rsidR="00567FD6" w:rsidRPr="00CC60AA" w:rsidRDefault="00567FD6" w:rsidP="00567FD6">
      <w:pPr>
        <w:rPr>
          <w:rFonts w:ascii="Times New Roman" w:hAnsi="Times New Roman" w:cs="Times New Roman"/>
          <w:b/>
          <w:sz w:val="24"/>
          <w:szCs w:val="24"/>
        </w:rPr>
      </w:pPr>
      <w:r w:rsidRPr="00CC60AA">
        <w:rPr>
          <w:rFonts w:ascii="Times New Roman" w:hAnsi="Times New Roman" w:cs="Times New Roman"/>
          <w:b/>
          <w:sz w:val="24"/>
          <w:szCs w:val="24"/>
        </w:rPr>
        <w:t>Сказочница сидит в «окошке» (справа в зале)</w:t>
      </w:r>
    </w:p>
    <w:p w:rsidR="00567FD6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1A4C71">
        <w:rPr>
          <w:rFonts w:ascii="Times New Roman" w:hAnsi="Times New Roman" w:cs="Times New Roman"/>
          <w:b/>
          <w:sz w:val="24"/>
          <w:szCs w:val="24"/>
        </w:rPr>
        <w:t xml:space="preserve"> Сказочница</w:t>
      </w:r>
      <w:r>
        <w:rPr>
          <w:rFonts w:ascii="Times New Roman" w:hAnsi="Times New Roman" w:cs="Times New Roman"/>
          <w:sz w:val="24"/>
          <w:szCs w:val="24"/>
        </w:rPr>
        <w:t>: Сказка ложь, да в ней намёк, добрым молодцам урок!</w:t>
      </w:r>
    </w:p>
    <w:p w:rsidR="00567FD6" w:rsidRDefault="00567FD6" w:rsidP="00567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 знаете, кто придумывает сказки!</w:t>
      </w:r>
    </w:p>
    <w:p w:rsidR="00567FD6" w:rsidRDefault="00567FD6" w:rsidP="00567F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сказочники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послушайте, что я вам расскажу. Было это </w:t>
      </w:r>
      <w:proofErr w:type="spellStart"/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</w:t>
      </w:r>
      <w:proofErr w:type="spellEnd"/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давно, 200 лет уже прошло. Родился в России мальчик Саша. Был шустрый, любопытный, черненький и кучерявый. В детстве он очень любил слушать русские народные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ему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рассказывала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добрая старая няня – Арина Родионовна. Когда Сашенька подрос и выучился грамоте, то стал писать красивые стихи, да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получались у него такие ладные, да чудесные, что стал он великим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сказочником на Руси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сказкам тем внимает, тот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Чудес попадет </w:t>
      </w:r>
    </w:p>
    <w:p w:rsidR="00567FD6" w:rsidRPr="00F962D4" w:rsidRDefault="00567FD6" w:rsidP="00567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</w:t>
      </w:r>
      <w:r w:rsidRPr="00F96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62D4">
        <w:rPr>
          <w:rFonts w:ascii="Times New Roman" w:hAnsi="Times New Roman" w:cs="Times New Roman"/>
          <w:sz w:val="24"/>
          <w:szCs w:val="24"/>
        </w:rPr>
        <w:t>: Ой, посмотрите, а вот и знаменитый «Дуб зеленый». Кажется, чудеса начинаются…</w:t>
      </w:r>
      <w:r w:rsidRPr="00F962D4">
        <w:rPr>
          <w:rFonts w:ascii="Times New Roman" w:hAnsi="Times New Roman" w:cs="Times New Roman"/>
          <w:i/>
          <w:iCs/>
          <w:sz w:val="24"/>
          <w:szCs w:val="24"/>
        </w:rPr>
        <w:t>(звучит отрывок песни «Чудеса»)</w:t>
      </w:r>
      <w:r w:rsidRPr="00F962D4">
        <w:rPr>
          <w:rFonts w:ascii="Times New Roman" w:hAnsi="Times New Roman" w:cs="Times New Roman"/>
          <w:sz w:val="24"/>
          <w:szCs w:val="24"/>
        </w:rPr>
        <w:br/>
      </w:r>
      <w:r w:rsidRPr="00F962D4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Реб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962D4">
        <w:rPr>
          <w:rFonts w:ascii="Times New Roman" w:hAnsi="Times New Roman" w:cs="Times New Roman"/>
          <w:sz w:val="24"/>
          <w:szCs w:val="24"/>
        </w:rPr>
        <w:br/>
        <w:t>У лукоморья дуб зелёный;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Златая цепь на дубе том: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И днём и ночью кот учёный,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Всё ходит по цепи кругом;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Идёт направо - песнь заводит,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Налево - сказку говорит.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Там чудеса: там леший бродит,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Русалка на ветвях сидит;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Там на неведомых дорожках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Следы невиданных зверей;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Избушка там на курьих ножках, </w:t>
      </w:r>
      <w:r w:rsidRPr="00F962D4">
        <w:rPr>
          <w:rFonts w:ascii="Times New Roman" w:hAnsi="Times New Roman" w:cs="Times New Roman"/>
          <w:sz w:val="24"/>
          <w:szCs w:val="24"/>
        </w:rPr>
        <w:br/>
        <w:t xml:space="preserve">Стоит без окон, без дверей; </w:t>
      </w:r>
      <w:r w:rsidRPr="00F962D4">
        <w:rPr>
          <w:rFonts w:ascii="Times New Roman" w:hAnsi="Times New Roman" w:cs="Times New Roman"/>
          <w:sz w:val="24"/>
          <w:szCs w:val="24"/>
        </w:rPr>
        <w:br/>
        <w:t>Там лес и дол видений полны…</w:t>
      </w:r>
    </w:p>
    <w:p w:rsidR="00567FD6" w:rsidRPr="00F962D4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F962D4">
        <w:rPr>
          <w:rStyle w:val="a5"/>
          <w:rFonts w:ascii="Times New Roman" w:hAnsi="Times New Roman" w:cs="Times New Roman"/>
          <w:sz w:val="24"/>
          <w:szCs w:val="24"/>
        </w:rPr>
        <w:t xml:space="preserve">Кот: </w:t>
      </w:r>
      <w:proofErr w:type="spellStart"/>
      <w:r w:rsidRPr="00F962D4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F962D4">
        <w:rPr>
          <w:rFonts w:ascii="Times New Roman" w:hAnsi="Times New Roman" w:cs="Times New Roman"/>
          <w:sz w:val="24"/>
          <w:szCs w:val="24"/>
        </w:rPr>
        <w:t xml:space="preserve"> - мяу! А вот и я! Я - знаменитый кот ученый! Я пришел к вам не один, а с книгой ваших любимых сказок. книга моя волшебная, сейчас я её открою «мяу».</w:t>
      </w:r>
    </w:p>
    <w:p w:rsidR="00567FD6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F962D4">
        <w:rPr>
          <w:rFonts w:ascii="Times New Roman" w:hAnsi="Times New Roman" w:cs="Times New Roman"/>
          <w:sz w:val="24"/>
          <w:szCs w:val="24"/>
        </w:rPr>
        <w:t>кот. волшебство свершается, сказка начинается (кот уходит)</w:t>
      </w:r>
    </w:p>
    <w:p w:rsidR="00567FD6" w:rsidRPr="00567FD6" w:rsidRDefault="00567FD6" w:rsidP="00567FD6">
      <w:pPr>
        <w:rPr>
          <w:rFonts w:ascii="Times New Roman" w:hAnsi="Times New Roman" w:cs="Times New Roman"/>
          <w:i/>
          <w:sz w:val="24"/>
          <w:szCs w:val="24"/>
        </w:rPr>
      </w:pPr>
      <w:r w:rsidRPr="00567FD6">
        <w:rPr>
          <w:rFonts w:ascii="Times New Roman" w:hAnsi="Times New Roman" w:cs="Times New Roman"/>
          <w:i/>
          <w:sz w:val="24"/>
          <w:szCs w:val="24"/>
        </w:rPr>
        <w:t xml:space="preserve">музыка волшебная </w:t>
      </w:r>
    </w:p>
    <w:p w:rsidR="00567FD6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F962D4">
        <w:rPr>
          <w:rFonts w:ascii="Times New Roman" w:hAnsi="Times New Roman" w:cs="Times New Roman"/>
          <w:sz w:val="24"/>
          <w:szCs w:val="24"/>
        </w:rPr>
        <w:t xml:space="preserve">сказочница. Вот царица, наряжаясь перед зеркальцем своим, </w:t>
      </w:r>
      <w:proofErr w:type="spellStart"/>
      <w:r w:rsidRPr="00F962D4">
        <w:rPr>
          <w:rFonts w:ascii="Times New Roman" w:hAnsi="Times New Roman" w:cs="Times New Roman"/>
          <w:sz w:val="24"/>
          <w:szCs w:val="24"/>
        </w:rPr>
        <w:t>Перемолвилася</w:t>
      </w:r>
      <w:proofErr w:type="spellEnd"/>
      <w:r w:rsidRPr="00F962D4">
        <w:rPr>
          <w:rFonts w:ascii="Times New Roman" w:hAnsi="Times New Roman" w:cs="Times New Roman"/>
          <w:sz w:val="24"/>
          <w:szCs w:val="24"/>
        </w:rPr>
        <w:t xml:space="preserve"> с ним.</w:t>
      </w:r>
    </w:p>
    <w:p w:rsidR="00567FD6" w:rsidRPr="00567FD6" w:rsidRDefault="00567FD6" w:rsidP="00567FD6">
      <w:pPr>
        <w:rPr>
          <w:rFonts w:ascii="Times New Roman" w:hAnsi="Times New Roman" w:cs="Times New Roman"/>
          <w:i/>
          <w:sz w:val="24"/>
          <w:szCs w:val="24"/>
        </w:rPr>
      </w:pPr>
      <w:r w:rsidRPr="00567F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 </w:t>
      </w:r>
    </w:p>
    <w:p w:rsidR="00567FD6" w:rsidRPr="00F962D4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F962D4">
        <w:rPr>
          <w:rFonts w:ascii="Times New Roman" w:hAnsi="Times New Roman" w:cs="Times New Roman"/>
          <w:b/>
          <w:sz w:val="24"/>
          <w:szCs w:val="24"/>
        </w:rPr>
        <w:t>Царица</w:t>
      </w:r>
      <w:r w:rsidRPr="00F962D4">
        <w:rPr>
          <w:rFonts w:ascii="Times New Roman" w:hAnsi="Times New Roman" w:cs="Times New Roman"/>
          <w:sz w:val="24"/>
          <w:szCs w:val="24"/>
        </w:rPr>
        <w:t>. Я ль, скажи мне, всех милее, всех румяней и белее?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2D4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Pr="00F962D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Ты прекрасна, спору нет,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царевна всех милее, всех румяней и белее. (голос за кадром)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4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царица отпрыгнет, да как ручку </w:t>
      </w:r>
      <w:proofErr w:type="spellStart"/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замахнет</w:t>
      </w:r>
      <w:proofErr w:type="spellEnd"/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 зеркальцу как хлопнет,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Каблучком-то как притопнет. 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Царица. 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Ах ты, мерзкое стекло! Это врешь ты мне назло.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тягаться ей со мною? Я в ней дурь-то успокою.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Вишь, какая подросла! И не диво, что бела!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скажи: как можно ей быть во всем меня милей?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Признавайся: всех я краше? Обойди все царство наше,</w:t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весь мир, мне равной нет,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(топает ногой, уходит)</w:t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4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Злая </w:t>
      </w:r>
      <w:proofErr w:type="gramStart"/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мачеха</w:t>
      </w:r>
      <w:proofErr w:type="gramEnd"/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вскочив, об пол зеркальце разбив, в двери прямо побежала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040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сказки, на любой вкус.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Посмотрите!</w:t>
      </w:r>
    </w:p>
    <w:p w:rsidR="00567FD6" w:rsidRDefault="00567FD6" w:rsidP="00567FD6">
      <w:pPr>
        <w:pStyle w:val="a6"/>
        <w:spacing w:before="0" w:beforeAutospacing="0" w:after="0" w:afterAutospacing="0"/>
        <w:contextualSpacing/>
      </w:pPr>
      <w:r>
        <w:t>Три девицы под окном пряли поздно вечерком.</w:t>
      </w:r>
    </w:p>
    <w:p w:rsidR="00567FD6" w:rsidRDefault="00567FD6" w:rsidP="00567FD6">
      <w:pPr>
        <w:pStyle w:val="a6"/>
      </w:pPr>
      <w:r>
        <w:rPr>
          <w:rStyle w:val="a5"/>
        </w:rPr>
        <w:t>I картина «Три девицы»</w:t>
      </w:r>
    </w:p>
    <w:p w:rsidR="00567FD6" w:rsidRDefault="00567FD6" w:rsidP="00567FD6">
      <w:pPr>
        <w:pStyle w:val="a6"/>
      </w:pPr>
      <w:r>
        <w:rPr>
          <w:i/>
          <w:iCs/>
        </w:rPr>
        <w:t>(Девицы усаживаются на лавочку, прядут и поют)</w:t>
      </w:r>
    </w:p>
    <w:p w:rsidR="00567FD6" w:rsidRDefault="00567FD6" w:rsidP="00567FD6">
      <w:pPr>
        <w:pStyle w:val="a6"/>
      </w:pPr>
      <w:r>
        <w:rPr>
          <w:i/>
          <w:iCs/>
        </w:rPr>
        <w:t>Песня «</w:t>
      </w:r>
      <w:proofErr w:type="spellStart"/>
      <w:r>
        <w:rPr>
          <w:i/>
          <w:iCs/>
        </w:rPr>
        <w:t>Прялица</w:t>
      </w:r>
      <w:proofErr w:type="spellEnd"/>
      <w:r>
        <w:rPr>
          <w:i/>
          <w:iCs/>
        </w:rPr>
        <w:t xml:space="preserve">» М. </w:t>
      </w:r>
      <w:proofErr w:type="spellStart"/>
      <w:r>
        <w:rPr>
          <w:i/>
          <w:iCs/>
        </w:rPr>
        <w:t>Парцхаладзе</w:t>
      </w:r>
      <w:proofErr w:type="spellEnd"/>
      <w:r>
        <w:rPr>
          <w:i/>
          <w:iCs/>
        </w:rPr>
        <w:t xml:space="preserve"> (сольное пение)</w:t>
      </w:r>
    </w:p>
    <w:p w:rsidR="00567FD6" w:rsidRDefault="00567FD6" w:rsidP="00567FD6">
      <w:pPr>
        <w:pStyle w:val="a6"/>
      </w:pPr>
      <w:r>
        <w:rPr>
          <w:u w:val="single"/>
        </w:rPr>
        <w:t>1 девица:</w:t>
      </w:r>
      <w:r>
        <w:t xml:space="preserve"> Кабы я была царица, то на весь крещеный мир</w:t>
      </w:r>
    </w:p>
    <w:p w:rsidR="00567FD6" w:rsidRDefault="00567FD6" w:rsidP="00567FD6">
      <w:pPr>
        <w:pStyle w:val="a6"/>
      </w:pPr>
      <w:r>
        <w:t>Приготовила б я пир!</w:t>
      </w:r>
    </w:p>
    <w:p w:rsidR="00567FD6" w:rsidRDefault="00567FD6" w:rsidP="00567FD6">
      <w:pPr>
        <w:pStyle w:val="a6"/>
      </w:pPr>
      <w:r>
        <w:rPr>
          <w:u w:val="single"/>
        </w:rPr>
        <w:t>2 Девица:</w:t>
      </w:r>
      <w:r>
        <w:t xml:space="preserve"> Кабы я была царица, то не весь бы мир одна</w:t>
      </w:r>
    </w:p>
    <w:p w:rsidR="00567FD6" w:rsidRDefault="00567FD6" w:rsidP="00567FD6">
      <w:pPr>
        <w:pStyle w:val="a6"/>
      </w:pPr>
      <w:r>
        <w:t>Наткала я полотна.</w:t>
      </w:r>
    </w:p>
    <w:p w:rsidR="00567FD6" w:rsidRDefault="00567FD6" w:rsidP="00567FD6">
      <w:pPr>
        <w:pStyle w:val="a6"/>
      </w:pPr>
      <w:r>
        <w:rPr>
          <w:u w:val="single"/>
        </w:rPr>
        <w:t>3 девица:</w:t>
      </w:r>
      <w:r>
        <w:t xml:space="preserve"> Кабы я была царица, я б для батюшки царя</w:t>
      </w:r>
    </w:p>
    <w:p w:rsidR="00567FD6" w:rsidRDefault="00567FD6" w:rsidP="00567FD6">
      <w:pPr>
        <w:pStyle w:val="a6"/>
      </w:pPr>
      <w:r>
        <w:t>Родила богатыря.</w:t>
      </w:r>
    </w:p>
    <w:p w:rsidR="00567FD6" w:rsidRDefault="00567FD6" w:rsidP="00567FD6">
      <w:pPr>
        <w:pStyle w:val="a6"/>
      </w:pPr>
      <w:r>
        <w:rPr>
          <w:i/>
          <w:iCs/>
        </w:rPr>
        <w:t>Мелодия: «Вдруг, как в сказке скрипнула дверь» (Входит Царь)</w:t>
      </w:r>
    </w:p>
    <w:p w:rsidR="00567FD6" w:rsidRDefault="00567FD6" w:rsidP="00567FD6">
      <w:pPr>
        <w:pStyle w:val="a6"/>
      </w:pPr>
      <w:r>
        <w:rPr>
          <w:u w:val="single"/>
        </w:rPr>
        <w:t>Сказочница:</w:t>
      </w:r>
      <w:r>
        <w:t xml:space="preserve"> Только вымолвить успела, Дверь тихонько заскрипела, </w:t>
      </w:r>
      <w:proofErr w:type="gramStart"/>
      <w:r>
        <w:t>И</w:t>
      </w:r>
      <w:proofErr w:type="gramEnd"/>
      <w:r>
        <w:t xml:space="preserve"> в светлицу входит царь, Стороны той государь. Во всё время разговора Он стоял позадь забора; Речь последней по всему </w:t>
      </w:r>
      <w:proofErr w:type="spellStart"/>
      <w:r>
        <w:t>Полюбилася</w:t>
      </w:r>
      <w:proofErr w:type="spellEnd"/>
      <w:r>
        <w:t xml:space="preserve"> ему.</w:t>
      </w:r>
    </w:p>
    <w:p w:rsidR="00567FD6" w:rsidRDefault="00567FD6" w:rsidP="00567FD6">
      <w:pPr>
        <w:pStyle w:val="a6"/>
        <w:contextualSpacing/>
      </w:pPr>
      <w:r>
        <w:rPr>
          <w:u w:val="single"/>
        </w:rPr>
        <w:t>Царь:</w:t>
      </w:r>
      <w:r>
        <w:t xml:space="preserve"> Здравствуй, красная девица, будь царица,</w:t>
      </w:r>
    </w:p>
    <w:p w:rsidR="00567FD6" w:rsidRDefault="00567FD6" w:rsidP="00567FD6">
      <w:pPr>
        <w:pStyle w:val="a6"/>
        <w:contextualSpacing/>
      </w:pPr>
      <w:r>
        <w:t>И роди богатыря мне к исходу сентября.</w:t>
      </w:r>
    </w:p>
    <w:p w:rsidR="00567FD6" w:rsidRDefault="00567FD6" w:rsidP="00567FD6">
      <w:pPr>
        <w:pStyle w:val="a6"/>
        <w:contextualSpacing/>
      </w:pPr>
      <w:r>
        <w:t>Вы ж, голубушки сестрицы, выбирайтесь из светлицы.</w:t>
      </w:r>
    </w:p>
    <w:p w:rsidR="00567FD6" w:rsidRDefault="00567FD6" w:rsidP="00567FD6">
      <w:pPr>
        <w:pStyle w:val="a6"/>
        <w:contextualSpacing/>
      </w:pPr>
      <w:r>
        <w:t>Поезжайте вслед за мной, вслед за мной и за сестрой:</w:t>
      </w:r>
    </w:p>
    <w:p w:rsidR="00567FD6" w:rsidRDefault="00567FD6" w:rsidP="00567FD6">
      <w:pPr>
        <w:pStyle w:val="a6"/>
        <w:contextualSpacing/>
      </w:pPr>
      <w:r>
        <w:t>Будь одна из вас ткачиха, а другая повариха.</w:t>
      </w:r>
    </w:p>
    <w:p w:rsidR="00567FD6" w:rsidRDefault="00567FD6" w:rsidP="00567FD6">
      <w:pPr>
        <w:pStyle w:val="a6"/>
        <w:contextualSpacing/>
      </w:pPr>
    </w:p>
    <w:p w:rsidR="00567FD6" w:rsidRDefault="00567FD6" w:rsidP="00567FD6">
      <w:pPr>
        <w:pStyle w:val="a6"/>
      </w:pPr>
      <w:r>
        <w:rPr>
          <w:i/>
          <w:iCs/>
        </w:rPr>
        <w:t>(Царь берет под руку невесту, сестры с гордым видом сопровождают их под колокольный звон. Под музыку все проходят по всему залу и уходят)</w:t>
      </w:r>
      <w:r>
        <w:t>.</w:t>
      </w:r>
    </w:p>
    <w:p w:rsidR="00567FD6" w:rsidRDefault="00567FD6" w:rsidP="00567FD6">
      <w:pPr>
        <w:pStyle w:val="a6"/>
      </w:pPr>
      <w:r>
        <w:rPr>
          <w:u w:val="single"/>
        </w:rPr>
        <w:t>Сказочница:</w:t>
      </w:r>
      <w:r>
        <w:t xml:space="preserve"> </w:t>
      </w:r>
      <w:proofErr w:type="gramStart"/>
      <w:r>
        <w:t>В</w:t>
      </w:r>
      <w:proofErr w:type="gramEnd"/>
      <w:r>
        <w:t xml:space="preserve"> сени вышел царь-отец. Все пустились во дворец. Царь недолго собирался: </w:t>
      </w:r>
      <w:proofErr w:type="gramStart"/>
      <w:r>
        <w:t>В</w:t>
      </w:r>
      <w:proofErr w:type="gramEnd"/>
      <w:r>
        <w:t xml:space="preserve"> тот же вечер обвенчался.</w:t>
      </w:r>
    </w:p>
    <w:p w:rsidR="00567FD6" w:rsidRPr="00B277CF" w:rsidRDefault="00567FD6" w:rsidP="00567FD6">
      <w:pPr>
        <w:pStyle w:val="a6"/>
        <w:rPr>
          <w:b/>
        </w:rPr>
      </w:pPr>
      <w:r w:rsidRPr="00B277CF">
        <w:rPr>
          <w:b/>
        </w:rPr>
        <w:t>звучит музыка.</w:t>
      </w:r>
    </w:p>
    <w:p w:rsidR="00567FD6" w:rsidRDefault="00567FD6" w:rsidP="00567FD6">
      <w:pPr>
        <w:pStyle w:val="a6"/>
        <w:spacing w:before="0" w:beforeAutospacing="0" w:after="0" w:afterAutospacing="0"/>
        <w:contextualSpacing/>
      </w:pPr>
      <w:r>
        <w:t xml:space="preserve"> </w:t>
      </w:r>
      <w:r w:rsidRPr="00A65429">
        <w:rPr>
          <w:b/>
        </w:rPr>
        <w:t>Сказочница</w:t>
      </w:r>
      <w:r>
        <w:t>. А дальше были чудеса</w:t>
      </w:r>
    </w:p>
    <w:p w:rsidR="00567FD6" w:rsidRDefault="00567FD6" w:rsidP="00567FD6">
      <w:pPr>
        <w:pStyle w:val="a6"/>
        <w:spacing w:before="0" w:beforeAutospacing="0" w:after="0" w:afterAutospacing="0"/>
        <w:contextualSpacing/>
      </w:pPr>
      <w:r>
        <w:t>Город у моря стоит, красотой он всех пленит.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житье не худо — вот какие там три чуда: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там белка, что при всех золотой грызет орех,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Изумрудец</w:t>
      </w:r>
      <w:proofErr w:type="spellEnd"/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вынимает, а скорлупку собирает.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67FD6" w:rsidRPr="00040C0F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Выбегает белочка. Поет «Во саду ли …».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Исполняется танец белочки. </w:t>
      </w:r>
    </w:p>
    <w:p w:rsidR="00567FD6" w:rsidRPr="0092554B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FD6" w:rsidRPr="00040C0F" w:rsidRDefault="00567FD6" w:rsidP="00567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Сказочница.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второе в граде диво: море вздуется бурливо,</w:t>
      </w:r>
    </w:p>
    <w:p w:rsidR="00567FD6" w:rsidRPr="00040C0F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Расплеснется в шумном беге, и останутся на бреге,</w:t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чешуе, как жар горя, тридцать три богатыря.</w:t>
      </w:r>
    </w:p>
    <w:p w:rsidR="00567FD6" w:rsidRDefault="00567FD6" w:rsidP="00567FD6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567FD6" w:rsidRDefault="00567FD6" w:rsidP="00567FD6">
      <w:pPr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Богатырь</w:t>
      </w:r>
      <w:r w:rsidRPr="003D3924">
        <w:rPr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br/>
        <w:t>Мы красавцы удалые,</w:t>
      </w:r>
      <w:r w:rsidRPr="003D3924">
        <w:rPr>
          <w:rFonts w:ascii="Times New Roman" w:hAnsi="Times New Roman" w:cs="Times New Roman"/>
          <w:sz w:val="24"/>
          <w:szCs w:val="24"/>
        </w:rPr>
        <w:br/>
        <w:t>Великаны молодые,</w:t>
      </w:r>
      <w:r w:rsidRPr="003D3924">
        <w:rPr>
          <w:rFonts w:ascii="Times New Roman" w:hAnsi="Times New Roman" w:cs="Times New Roman"/>
          <w:sz w:val="24"/>
          <w:szCs w:val="24"/>
        </w:rPr>
        <w:br/>
        <w:t>Все равны, как на подбор,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нами</w:t>
      </w:r>
      <w:r w:rsidRPr="003D3924">
        <w:rPr>
          <w:rFonts w:ascii="Times New Roman" w:hAnsi="Times New Roman" w:cs="Times New Roman"/>
          <w:sz w:val="24"/>
          <w:szCs w:val="24"/>
        </w:rPr>
        <w:t xml:space="preserve"> дядька Черномор.</w:t>
      </w:r>
    </w:p>
    <w:p w:rsidR="00567FD6" w:rsidRPr="0092554B" w:rsidRDefault="00567FD6" w:rsidP="00567FD6">
      <w:pPr>
        <w:rPr>
          <w:rFonts w:ascii="Times New Roman" w:hAnsi="Times New Roman" w:cs="Times New Roman"/>
          <w:b/>
          <w:sz w:val="24"/>
          <w:szCs w:val="24"/>
        </w:rPr>
      </w:pPr>
      <w:r w:rsidRPr="0092554B">
        <w:rPr>
          <w:rFonts w:ascii="Times New Roman" w:hAnsi="Times New Roman" w:cs="Times New Roman"/>
          <w:b/>
          <w:sz w:val="24"/>
          <w:szCs w:val="24"/>
        </w:rPr>
        <w:t>Богатырь: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Там, где волны в море плещут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сомкнувши ряд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кольчуги наши блещут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огонь они горят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надёжней этой стражи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смелей богатыри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Охраняем землю нашу 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 ночи до зари.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3924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>Черномор</w:t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br/>
        <w:t>Мы отныне ежедневно</w:t>
      </w:r>
      <w:r w:rsidRPr="003D3924">
        <w:rPr>
          <w:rFonts w:ascii="Times New Roman" w:hAnsi="Times New Roman" w:cs="Times New Roman"/>
          <w:sz w:val="24"/>
          <w:szCs w:val="24"/>
        </w:rPr>
        <w:br/>
        <w:t>Вместе будем непре</w:t>
      </w:r>
      <w:r>
        <w:rPr>
          <w:rFonts w:ascii="Times New Roman" w:hAnsi="Times New Roman" w:cs="Times New Roman"/>
          <w:sz w:val="24"/>
          <w:szCs w:val="24"/>
        </w:rPr>
        <w:t>менно,</w:t>
      </w:r>
      <w:r>
        <w:rPr>
          <w:rFonts w:ascii="Times New Roman" w:hAnsi="Times New Roman" w:cs="Times New Roman"/>
          <w:sz w:val="24"/>
          <w:szCs w:val="24"/>
        </w:rPr>
        <w:br/>
        <w:t>Выходить из вод морских.</w:t>
      </w:r>
      <w:r w:rsidRPr="003D3924">
        <w:rPr>
          <w:rFonts w:ascii="Times New Roman" w:hAnsi="Times New Roman" w:cs="Times New Roman"/>
          <w:sz w:val="24"/>
          <w:szCs w:val="24"/>
        </w:rPr>
        <w:br/>
        <w:t>Так увидимся мы вскоре,</w:t>
      </w:r>
      <w:r w:rsidRPr="003D3924">
        <w:rPr>
          <w:rFonts w:ascii="Times New Roman" w:hAnsi="Times New Roman" w:cs="Times New Roman"/>
          <w:sz w:val="24"/>
          <w:szCs w:val="24"/>
        </w:rPr>
        <w:br/>
        <w:t>А теперь пора в дозор нам.</w:t>
      </w:r>
      <w:r w:rsidRPr="003D3924">
        <w:rPr>
          <w:rFonts w:ascii="Times New Roman" w:hAnsi="Times New Roman" w:cs="Times New Roman"/>
          <w:sz w:val="24"/>
          <w:szCs w:val="24"/>
        </w:rPr>
        <w:br/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3D3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музыку уходят</w:t>
      </w:r>
    </w:p>
    <w:p w:rsidR="00567FD6" w:rsidRPr="0092554B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3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7FD6" w:rsidRDefault="00567FD6" w:rsidP="00567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Сказочница.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(открывает книгу)</w:t>
      </w:r>
    </w:p>
    <w:p w:rsidR="00567FD6" w:rsidRDefault="00567FD6" w:rsidP="00567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3924">
        <w:rPr>
          <w:rFonts w:ascii="Times New Roman" w:hAnsi="Times New Roman" w:cs="Times New Roman"/>
          <w:sz w:val="24"/>
          <w:szCs w:val="24"/>
        </w:rPr>
        <w:t>Давайте заглянем в новую сказку.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 сцену выходит Старик, а за ним идет Старуха с разбитым корытом в руках, ругает старика (дети старшей и подготовительной группы)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Старуха:</w:t>
      </w:r>
      <w:r w:rsidRPr="003D3924">
        <w:rPr>
          <w:rFonts w:ascii="Times New Roman" w:hAnsi="Times New Roman" w:cs="Times New Roman"/>
          <w:sz w:val="24"/>
          <w:szCs w:val="24"/>
        </w:rPr>
        <w:br/>
        <w:t>Дурачина, ты, простофиля!</w:t>
      </w:r>
      <w:r w:rsidRPr="003D3924">
        <w:rPr>
          <w:rFonts w:ascii="Times New Roman" w:hAnsi="Times New Roman" w:cs="Times New Roman"/>
          <w:sz w:val="24"/>
          <w:szCs w:val="24"/>
        </w:rPr>
        <w:br/>
        <w:t>Не сумел ты взять выкупа с рыбки!</w:t>
      </w:r>
      <w:r w:rsidRPr="003D3924">
        <w:rPr>
          <w:rFonts w:ascii="Times New Roman" w:hAnsi="Times New Roman" w:cs="Times New Roman"/>
          <w:sz w:val="24"/>
          <w:szCs w:val="24"/>
        </w:rPr>
        <w:br/>
        <w:t xml:space="preserve">Хоть бы взял ты с нее </w:t>
      </w:r>
      <w:r>
        <w:rPr>
          <w:rFonts w:ascii="Times New Roman" w:hAnsi="Times New Roman" w:cs="Times New Roman"/>
          <w:sz w:val="24"/>
          <w:szCs w:val="24"/>
        </w:rPr>
        <w:t xml:space="preserve">избу и корыто, </w:t>
      </w:r>
      <w:r>
        <w:rPr>
          <w:rFonts w:ascii="Times New Roman" w:hAnsi="Times New Roman" w:cs="Times New Roman"/>
          <w:sz w:val="24"/>
          <w:szCs w:val="24"/>
        </w:rPr>
        <w:br/>
        <w:t>Наша - то совсем прохудила</w:t>
      </w:r>
      <w:r w:rsidRPr="003D3924">
        <w:rPr>
          <w:rFonts w:ascii="Times New Roman" w:hAnsi="Times New Roman" w:cs="Times New Roman"/>
          <w:sz w:val="24"/>
          <w:szCs w:val="24"/>
        </w:rPr>
        <w:t>сь…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t xml:space="preserve"> И пошел дед к синему морю…(выходят девочки с тканью)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Танец с тканью «Море»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t xml:space="preserve"> Видит, море слегка разыгралось(большие волны)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t xml:space="preserve"> Стал он кликать золотую рыбку…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Старик</w:t>
      </w:r>
      <w:r w:rsidRPr="003D3924">
        <w:rPr>
          <w:rFonts w:ascii="Times New Roman" w:hAnsi="Times New Roman" w:cs="Times New Roman"/>
          <w:sz w:val="24"/>
          <w:szCs w:val="24"/>
        </w:rPr>
        <w:t xml:space="preserve"> </w:t>
      </w:r>
      <w:r w:rsidRPr="003D3924">
        <w:rPr>
          <w:rFonts w:ascii="Times New Roman" w:hAnsi="Times New Roman" w:cs="Times New Roman"/>
          <w:i/>
          <w:iCs/>
          <w:sz w:val="24"/>
          <w:szCs w:val="24"/>
        </w:rPr>
        <w:t>(зовёт)</w:t>
      </w:r>
      <w:r w:rsidRPr="003D3924">
        <w:rPr>
          <w:rFonts w:ascii="Times New Roman" w:hAnsi="Times New Roman" w:cs="Times New Roman"/>
          <w:sz w:val="24"/>
          <w:szCs w:val="24"/>
        </w:rPr>
        <w:t>: Рыбка!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i/>
          <w:iCs/>
          <w:sz w:val="24"/>
          <w:szCs w:val="24"/>
        </w:rPr>
        <w:t>между волн появляется «золотая рыбка»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 xml:space="preserve">Танец «Золотой рыбки» </w:t>
      </w:r>
      <w:r w:rsidRPr="003D3924">
        <w:rPr>
          <w:rStyle w:val="a5"/>
          <w:rFonts w:ascii="Times New Roman" w:hAnsi="Times New Roman" w:cs="Times New Roman"/>
          <w:i/>
          <w:iCs/>
          <w:sz w:val="24"/>
          <w:szCs w:val="24"/>
        </w:rPr>
        <w:t>исполняется под музыку Рима Хасанова</w:t>
      </w:r>
      <w:r w:rsidRPr="003D3924">
        <w:rPr>
          <w:rFonts w:ascii="Times New Roman" w:hAnsi="Times New Roman" w:cs="Times New Roman"/>
          <w:sz w:val="24"/>
          <w:szCs w:val="24"/>
        </w:rPr>
        <w:t>[/i]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t xml:space="preserve"> Приплыла к нему рыбка и спросила: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Рыбка:</w:t>
      </w:r>
      <w:r w:rsidRPr="003D3924">
        <w:rPr>
          <w:rFonts w:ascii="Times New Roman" w:hAnsi="Times New Roman" w:cs="Times New Roman"/>
          <w:sz w:val="24"/>
          <w:szCs w:val="24"/>
        </w:rPr>
        <w:t xml:space="preserve"> «Чего тебе надобно, старче?»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3D3924">
        <w:rPr>
          <w:rFonts w:ascii="Times New Roman" w:hAnsi="Times New Roman" w:cs="Times New Roman"/>
          <w:sz w:val="24"/>
          <w:szCs w:val="24"/>
        </w:rPr>
        <w:t xml:space="preserve"> Ей с поклоном старик отвечает: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>Старик:</w:t>
      </w:r>
      <w:r w:rsidRPr="003D3924">
        <w:rPr>
          <w:rFonts w:ascii="Times New Roman" w:hAnsi="Times New Roman" w:cs="Times New Roman"/>
          <w:sz w:val="24"/>
          <w:szCs w:val="24"/>
        </w:rPr>
        <w:t xml:space="preserve"> </w:t>
      </w:r>
      <w:r w:rsidRPr="003D3924">
        <w:rPr>
          <w:rFonts w:ascii="Times New Roman" w:hAnsi="Times New Roman" w:cs="Times New Roman"/>
          <w:sz w:val="24"/>
          <w:szCs w:val="24"/>
        </w:rPr>
        <w:br/>
        <w:t>Смилуйся, государыня рыбка,</w:t>
      </w:r>
      <w:r w:rsidRPr="003D3924">
        <w:rPr>
          <w:rFonts w:ascii="Times New Roman" w:hAnsi="Times New Roman" w:cs="Times New Roman"/>
          <w:sz w:val="24"/>
          <w:szCs w:val="24"/>
        </w:rPr>
        <w:br/>
        <w:t>Ругает меня старуха,</w:t>
      </w:r>
      <w:r w:rsidRPr="003D3924">
        <w:rPr>
          <w:rFonts w:ascii="Times New Roman" w:hAnsi="Times New Roman" w:cs="Times New Roman"/>
          <w:sz w:val="24"/>
          <w:szCs w:val="24"/>
        </w:rPr>
        <w:br/>
        <w:t>Не дает ст</w:t>
      </w:r>
      <w:r>
        <w:rPr>
          <w:rFonts w:ascii="Times New Roman" w:hAnsi="Times New Roman" w:cs="Times New Roman"/>
          <w:sz w:val="24"/>
          <w:szCs w:val="24"/>
        </w:rPr>
        <w:t>арику мне покою.</w:t>
      </w:r>
      <w:r>
        <w:rPr>
          <w:rFonts w:ascii="Times New Roman" w:hAnsi="Times New Roman" w:cs="Times New Roman"/>
          <w:sz w:val="24"/>
          <w:szCs w:val="24"/>
        </w:rPr>
        <w:br/>
        <w:t>Хочет она новую</w:t>
      </w:r>
      <w:r w:rsidRPr="003D3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избу и </w:t>
      </w:r>
      <w:r w:rsidRPr="003D3924">
        <w:rPr>
          <w:rFonts w:ascii="Times New Roman" w:hAnsi="Times New Roman" w:cs="Times New Roman"/>
          <w:sz w:val="24"/>
          <w:szCs w:val="24"/>
        </w:rPr>
        <w:t>корыто,</w:t>
      </w:r>
      <w:r w:rsidRPr="003D3924">
        <w:rPr>
          <w:rFonts w:ascii="Times New Roman" w:hAnsi="Times New Roman" w:cs="Times New Roman"/>
          <w:sz w:val="24"/>
          <w:szCs w:val="24"/>
        </w:rPr>
        <w:br/>
        <w:t>Наше – то совсем раскололось!</w:t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Fonts w:ascii="Times New Roman" w:hAnsi="Times New Roman" w:cs="Times New Roman"/>
          <w:sz w:val="24"/>
          <w:szCs w:val="24"/>
        </w:rPr>
        <w:br/>
      </w:r>
      <w:r w:rsidRPr="003D3924">
        <w:rPr>
          <w:rStyle w:val="a5"/>
          <w:rFonts w:ascii="Times New Roman" w:hAnsi="Times New Roman" w:cs="Times New Roman"/>
          <w:sz w:val="24"/>
          <w:szCs w:val="24"/>
        </w:rPr>
        <w:t xml:space="preserve">Рыбка: </w:t>
      </w:r>
      <w:r w:rsidRPr="003D3924">
        <w:rPr>
          <w:rFonts w:ascii="Times New Roman" w:hAnsi="Times New Roman" w:cs="Times New Roman"/>
          <w:sz w:val="24"/>
          <w:szCs w:val="24"/>
        </w:rPr>
        <w:br/>
        <w:t xml:space="preserve">«Не печалься, ступай себе с богом, Будет вам </w:t>
      </w:r>
      <w:r>
        <w:rPr>
          <w:rFonts w:ascii="Times New Roman" w:hAnsi="Times New Roman" w:cs="Times New Roman"/>
          <w:sz w:val="24"/>
          <w:szCs w:val="24"/>
        </w:rPr>
        <w:t xml:space="preserve"> и корыто и изба</w:t>
      </w:r>
      <w:r w:rsidRPr="003D3924">
        <w:rPr>
          <w:rFonts w:ascii="Times New Roman" w:hAnsi="Times New Roman" w:cs="Times New Roman"/>
          <w:sz w:val="24"/>
          <w:szCs w:val="24"/>
        </w:rPr>
        <w:t>…»</w:t>
      </w: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Воротился старик ко старухе. 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Старуха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дав старику слова промолвить, накинулась)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 ты, простофиля!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Выпросил, дурачина, избу и корыто.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Воротись, </w:t>
      </w:r>
      <w:proofErr w:type="spellStart"/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поклонися</w:t>
      </w:r>
      <w:proofErr w:type="spellEnd"/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рыбке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хочу быть черной крестьянкой,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быть столбовою дворянкой. </w:t>
      </w:r>
    </w:p>
    <w:p w:rsidR="00567FD6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Пошел старик к синему морю. 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спокойно синее море. </w:t>
      </w: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«Океан-море синее»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Римский-Корсаков. Фрагмент танца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рыбки с волнами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 с шарфами)</w:t>
      </w: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Старик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(кличет)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Золотая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Рыбка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(появляется среди волн)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Чего тебе надобно, старче?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Старик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поклоном</w:t>
      </w:r>
      <w:proofErr w:type="gramStart"/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Смилуйся, государыня </w:t>
      </w: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 прежнего старуха вздурилась,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дает, старику, мне </w:t>
      </w:r>
      <w:r w:rsidRPr="005E74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покою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не хочет быть она крестьянкой,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быть столбовою дворянкой.</w:t>
      </w:r>
    </w:p>
    <w:p w:rsidR="00567FD6" w:rsidRPr="005E74D1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печалься, ступай себе с богом. </w:t>
      </w: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Рыбка уплывает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занавес 2-го плана закрывается. На полотне появляется изображение дворянского дома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3)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Старик остается за занавесом. Старуха одета в дворянский наряд, выходит на середину </w:t>
      </w:r>
      <w:r w:rsidRPr="005E74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зала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Старуха</w:t>
      </w:r>
      <w:r w:rsidRPr="00A6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богатство мне не в радость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веселья. так сказать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 быстро начинайте </w:t>
      </w:r>
    </w:p>
    <w:p w:rsidR="00567FD6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 плясать и удивлять.</w:t>
      </w:r>
    </w:p>
    <w:p w:rsidR="00567FD6" w:rsidRPr="00A65429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FD6" w:rsidRPr="005E74D1" w:rsidRDefault="00567FD6" w:rsidP="0056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Парный танец </w:t>
      </w:r>
      <w:r w:rsidRPr="005E74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«Кадриль»</w:t>
      </w:r>
      <w:r w:rsidRPr="005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Костенко</w:t>
      </w:r>
    </w:p>
    <w:p w:rsidR="00567FD6" w:rsidRDefault="00567FD6" w:rsidP="00567FD6">
      <w:pPr>
        <w:pStyle w:val="a6"/>
      </w:pPr>
      <w:r>
        <w:rPr>
          <w:b/>
          <w:bCs/>
        </w:rPr>
        <w:t>Сказочница:</w:t>
      </w:r>
    </w:p>
    <w:p w:rsidR="00567FD6" w:rsidRDefault="00567FD6" w:rsidP="00567FD6">
      <w:pPr>
        <w:pStyle w:val="a6"/>
        <w:rPr>
          <w:color w:val="333333"/>
        </w:rPr>
      </w:pPr>
      <w:r>
        <w:rPr>
          <w:color w:val="333333"/>
        </w:rPr>
        <w:t>Дорогие ребята, наше путешествие по пушкинским сказкам заканчивается. Я думаю, что после него вы полюбите их еще больше. Все сказки Пушкина прекрасны и поучительны. И в них всегда побеждает добро. Желаю вам идти по жизни только одной дорогой – дорогой добра. И еще хочу пожелать читать больше книг. И беречь наш прекрасный русский язык. Обращайтесь с ним почтительно, в руках умелых он в состоянии творить настоящие чудеса! Всего хорошего!</w:t>
      </w:r>
    </w:p>
    <w:p w:rsidR="00567FD6" w:rsidRPr="004006CE" w:rsidRDefault="00567FD6" w:rsidP="00567FD6">
      <w:pPr>
        <w:rPr>
          <w:rFonts w:ascii="Times New Roman" w:hAnsi="Times New Roman" w:cs="Times New Roman"/>
          <w:sz w:val="24"/>
          <w:szCs w:val="24"/>
        </w:rPr>
      </w:pPr>
      <w:r w:rsidRPr="004006CE">
        <w:rPr>
          <w:sz w:val="24"/>
          <w:szCs w:val="24"/>
        </w:rPr>
        <w:t xml:space="preserve">         </w:t>
      </w:r>
      <w:r w:rsidRPr="004006CE">
        <w:rPr>
          <w:rFonts w:ascii="Times New Roman" w:hAnsi="Times New Roman" w:cs="Times New Roman"/>
          <w:sz w:val="24"/>
          <w:szCs w:val="24"/>
        </w:rPr>
        <w:t>Песня Сказочная страна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Есть за лесами за горами, сказочная страна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 xml:space="preserve">Эту страну мы с детства знаем, 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 xml:space="preserve">Там жизнь чудес полна. 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 xml:space="preserve">Мир волшебства и приключений, 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В гости нас всех зовет.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 xml:space="preserve">Сказочный мир добра и света, 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Мы совершим полет.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Припев: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страна,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Ты не найдешь ее на карте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Где она, вот она.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страна,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Двери мы в сказку открываем.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Смело вперед друзья.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Мир волшебства и приключений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В гости нас всех зовет.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lastRenderedPageBreak/>
        <w:t>Сказочный мир добра и света,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Мы совершим полет.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Припев: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страна,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Ты не найдешь ее на карте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Где она, вот она.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страна,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Сказочная страна.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Двери мы в сказку открываем.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6CE">
        <w:rPr>
          <w:rFonts w:ascii="Times New Roman" w:hAnsi="Times New Roman" w:cs="Times New Roman"/>
          <w:sz w:val="24"/>
          <w:szCs w:val="24"/>
        </w:rPr>
        <w:t>Смело вперед друзья.</w:t>
      </w:r>
    </w:p>
    <w:p w:rsidR="00567FD6" w:rsidRPr="004006CE" w:rsidRDefault="00567FD6" w:rsidP="00567F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FD6" w:rsidRPr="004006CE" w:rsidRDefault="00567FD6" w:rsidP="00567F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06CE">
        <w:rPr>
          <w:rStyle w:val="a5"/>
          <w:rFonts w:ascii="Times New Roman" w:hAnsi="Times New Roman" w:cs="Times New Roman"/>
          <w:sz w:val="24"/>
          <w:szCs w:val="24"/>
        </w:rPr>
        <w:t>Все артисты хором</w:t>
      </w:r>
      <w:r w:rsidRPr="004006CE">
        <w:rPr>
          <w:rFonts w:ascii="Times New Roman" w:hAnsi="Times New Roman" w:cs="Times New Roman"/>
          <w:sz w:val="24"/>
          <w:szCs w:val="24"/>
        </w:rPr>
        <w:br/>
        <w:t>- Сказка ложь, да в ней намек,</w:t>
      </w:r>
      <w:r w:rsidRPr="004006CE">
        <w:rPr>
          <w:rFonts w:ascii="Times New Roman" w:hAnsi="Times New Roman" w:cs="Times New Roman"/>
          <w:sz w:val="24"/>
          <w:szCs w:val="24"/>
        </w:rPr>
        <w:br/>
        <w:t>Добрым молодцам урок! (</w:t>
      </w:r>
      <w:r w:rsidRPr="004006CE">
        <w:rPr>
          <w:rFonts w:ascii="Times New Roman" w:hAnsi="Times New Roman" w:cs="Times New Roman"/>
          <w:i/>
          <w:iCs/>
          <w:sz w:val="24"/>
          <w:szCs w:val="24"/>
        </w:rPr>
        <w:t>поклон артистов, аплодисменты)</w:t>
      </w:r>
      <w:r w:rsidRPr="004006CE">
        <w:rPr>
          <w:rFonts w:ascii="Times New Roman" w:hAnsi="Times New Roman" w:cs="Times New Roman"/>
          <w:sz w:val="24"/>
          <w:szCs w:val="24"/>
        </w:rPr>
        <w:br/>
      </w:r>
    </w:p>
    <w:p w:rsidR="00567FD6" w:rsidRPr="004006CE" w:rsidRDefault="00567FD6" w:rsidP="00567FD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br/>
      </w:r>
      <w:r w:rsidRPr="004006CE">
        <w:rPr>
          <w:rStyle w:val="a5"/>
          <w:rFonts w:ascii="Times New Roman" w:hAnsi="Times New Roman" w:cs="Times New Roman"/>
          <w:sz w:val="24"/>
          <w:szCs w:val="24"/>
        </w:rPr>
        <w:t>Кот:</w:t>
      </w:r>
      <w:r w:rsidRPr="004006CE">
        <w:rPr>
          <w:rFonts w:ascii="Times New Roman" w:hAnsi="Times New Roman" w:cs="Times New Roman"/>
          <w:sz w:val="24"/>
          <w:szCs w:val="24"/>
        </w:rPr>
        <w:br/>
        <w:t>Хорошо гулять по сказочной стране-</w:t>
      </w:r>
      <w:r w:rsidRPr="004006CE">
        <w:rPr>
          <w:rFonts w:ascii="Times New Roman" w:hAnsi="Times New Roman" w:cs="Times New Roman"/>
          <w:sz w:val="24"/>
          <w:szCs w:val="24"/>
        </w:rPr>
        <w:br/>
        <w:t>Интересно это тебе и мне!</w:t>
      </w:r>
      <w:r w:rsidRPr="004006CE">
        <w:rPr>
          <w:rFonts w:ascii="Times New Roman" w:hAnsi="Times New Roman" w:cs="Times New Roman"/>
          <w:sz w:val="24"/>
          <w:szCs w:val="24"/>
        </w:rPr>
        <w:br/>
        <w:t xml:space="preserve">Если в сказку с добрым сердцем ты идешь, </w:t>
      </w:r>
    </w:p>
    <w:p w:rsidR="00567FD6" w:rsidRDefault="00567FD6" w:rsidP="00567FD6">
      <w:pPr>
        <w:pStyle w:val="a6"/>
        <w:contextualSpacing/>
        <w:rPr>
          <w:color w:val="333333"/>
        </w:rPr>
      </w:pPr>
      <w:r w:rsidRPr="004006CE">
        <w:t>То всегда друзей себе найдешь!</w:t>
      </w:r>
      <w:r w:rsidRPr="004006CE">
        <w:br/>
      </w:r>
      <w:r>
        <w:rPr>
          <w:color w:val="333333"/>
        </w:rPr>
        <w:t>Вот и сказочке конец, а кто слушал молодец!</w:t>
      </w:r>
    </w:p>
    <w:p w:rsidR="0096639A" w:rsidRDefault="0096639A"/>
    <w:sectPr w:rsidR="0096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6"/>
    <w:rsid w:val="001F65B5"/>
    <w:rsid w:val="00567FD6"/>
    <w:rsid w:val="0096639A"/>
    <w:rsid w:val="00F3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6BD"/>
  <w15:chartTrackingRefBased/>
  <w15:docId w15:val="{302A2F26-814B-4200-A01C-52682B17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F65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7"/>
      <w:szCs w:val="20"/>
    </w:rPr>
  </w:style>
  <w:style w:type="paragraph" w:styleId="4">
    <w:name w:val="heading 4"/>
    <w:basedOn w:val="a"/>
    <w:next w:val="a"/>
    <w:link w:val="40"/>
    <w:qFormat/>
    <w:rsid w:val="001F65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F65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65B5"/>
    <w:rPr>
      <w:b/>
      <w:sz w:val="27"/>
    </w:rPr>
  </w:style>
  <w:style w:type="character" w:customStyle="1" w:styleId="40">
    <w:name w:val="Заголовок 4 Знак"/>
    <w:basedOn w:val="a0"/>
    <w:link w:val="4"/>
    <w:rsid w:val="001F65B5"/>
    <w:rPr>
      <w:b/>
      <w:sz w:val="28"/>
    </w:rPr>
  </w:style>
  <w:style w:type="character" w:customStyle="1" w:styleId="50">
    <w:name w:val="Заголовок 5 Знак"/>
    <w:link w:val="5"/>
    <w:uiPriority w:val="99"/>
    <w:rsid w:val="001F65B5"/>
    <w:rPr>
      <w:b/>
      <w:noProof/>
      <w:sz w:val="24"/>
    </w:rPr>
  </w:style>
  <w:style w:type="paragraph" w:styleId="a3">
    <w:name w:val="List Paragraph"/>
    <w:basedOn w:val="a"/>
    <w:link w:val="a4"/>
    <w:uiPriority w:val="34"/>
    <w:qFormat/>
    <w:rsid w:val="001F65B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1F65B5"/>
    <w:rPr>
      <w:rFonts w:ascii="Calibri" w:hAnsi="Calibri"/>
      <w:sz w:val="22"/>
      <w:szCs w:val="22"/>
    </w:rPr>
  </w:style>
  <w:style w:type="character" w:styleId="a5">
    <w:name w:val="Strong"/>
    <w:basedOn w:val="a0"/>
    <w:uiPriority w:val="22"/>
    <w:qFormat/>
    <w:rsid w:val="00567FD6"/>
    <w:rPr>
      <w:b/>
      <w:bCs/>
    </w:rPr>
  </w:style>
  <w:style w:type="paragraph" w:styleId="a6">
    <w:name w:val="Normal (Web)"/>
    <w:basedOn w:val="a"/>
    <w:uiPriority w:val="99"/>
    <w:unhideWhenUsed/>
    <w:rsid w:val="0056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2021-08-13T09:48:00Z</dcterms:created>
  <dcterms:modified xsi:type="dcterms:W3CDTF">2022-03-14T10:10:00Z</dcterms:modified>
</cp:coreProperties>
</file>