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A26" w:rsidRDefault="00022F3E" w:rsidP="0054627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54616" cy="952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16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F0B" w:rsidRDefault="00022F3E" w:rsidP="00316F0B">
      <w:pPr>
        <w:jc w:val="center"/>
        <w:rPr>
          <w:rFonts w:ascii="Times New Roman" w:eastAsia="Calibri" w:hAnsi="Times New Roman" w:cs="Times New Roman"/>
          <w:b/>
          <w:color w:val="1F4E79" w:themeColor="accent5" w:themeShade="80"/>
          <w:sz w:val="36"/>
          <w:szCs w:val="36"/>
        </w:rPr>
      </w:pPr>
      <w:r w:rsidRPr="00316F0B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ТОЧКИ ПЕРЕСЕЧЕНИЯ КАК ТОЧКИ РОСТА</w:t>
      </w:r>
    </w:p>
    <w:p w:rsidR="00022F3E" w:rsidRPr="00EA6254" w:rsidRDefault="00316F0B" w:rsidP="00533510">
      <w:pPr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:u w:val="single"/>
        </w:rPr>
      </w:pPr>
      <w:r w:rsidRPr="00EA6254">
        <w:rPr>
          <w:rFonts w:ascii="Times New Roman" w:eastAsia="Calibri" w:hAnsi="Times New Roman" w:cs="Times New Roman"/>
          <w:b/>
          <w:color w:val="002060"/>
          <w:sz w:val="36"/>
          <w:szCs w:val="36"/>
          <w:u w:val="single"/>
        </w:rPr>
        <w:t>_______</w:t>
      </w:r>
      <w:r w:rsidR="00EA6254" w:rsidRPr="00EA6254">
        <w:rPr>
          <w:rFonts w:ascii="Times New Roman" w:eastAsia="Calibri" w:hAnsi="Times New Roman" w:cs="Times New Roman"/>
          <w:b/>
          <w:color w:val="002060"/>
          <w:sz w:val="36"/>
          <w:szCs w:val="36"/>
          <w:u w:val="single"/>
        </w:rPr>
        <w:t>______________________________</w:t>
      </w:r>
      <w:r w:rsidRPr="00EA6254">
        <w:rPr>
          <w:rFonts w:ascii="Times New Roman" w:eastAsia="Calibri" w:hAnsi="Times New Roman" w:cs="Times New Roman"/>
          <w:b/>
          <w:color w:val="002060"/>
          <w:sz w:val="36"/>
          <w:szCs w:val="36"/>
          <w:u w:val="single"/>
        </w:rPr>
        <w:t>___________</w:t>
      </w:r>
    </w:p>
    <w:p w:rsidR="00022F3E" w:rsidRPr="00022F3E" w:rsidRDefault="00022F3E" w:rsidP="00533510">
      <w:pPr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 w:rsidRPr="00022F3E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>ИНФОРМАЦИОННОЕ ПИСЬМО</w:t>
      </w:r>
    </w:p>
    <w:p w:rsidR="00022F3E" w:rsidRPr="00022F3E" w:rsidRDefault="00022F3E" w:rsidP="00022F3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 w:rsidRPr="00022F3E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Приглашаем </w:t>
      </w:r>
    </w:p>
    <w:p w:rsidR="00022F3E" w:rsidRPr="00316F0B" w:rsidRDefault="00022F3E" w:rsidP="00022F3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 w:rsidRPr="00022F3E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принять участие в </w:t>
      </w:r>
      <w:r w:rsidRPr="00316F0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  <w:lang w:val="en-US"/>
        </w:rPr>
        <w:t>IV</w:t>
      </w:r>
      <w:r w:rsidRPr="00316F0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Pr="00022F3E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межрегиональной конференции </w:t>
      </w:r>
    </w:p>
    <w:p w:rsidR="00316F0B" w:rsidRPr="00022F3E" w:rsidRDefault="00316F0B" w:rsidP="00022F3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</w:p>
    <w:p w:rsidR="00022F3E" w:rsidRPr="00316F0B" w:rsidRDefault="00022F3E" w:rsidP="00022F3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 w:rsidRPr="00316F0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«Точки пересечения </w:t>
      </w:r>
      <w:r w:rsidRPr="00022F3E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>как точки роста.</w:t>
      </w:r>
      <w:r w:rsidRPr="00316F0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 Психологическое з</w:t>
      </w:r>
      <w:r w:rsidR="0057537F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>доровье и благополучие профессионала</w:t>
      </w:r>
      <w:r w:rsidRPr="00316F0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 в контексте цифровизации и развития информационных технологий»</w:t>
      </w:r>
    </w:p>
    <w:p w:rsidR="00022F3E" w:rsidRPr="00022F3E" w:rsidRDefault="00022F3E" w:rsidP="00316F0B">
      <w:pPr>
        <w:spacing w:after="0" w:line="240" w:lineRule="auto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</w:p>
    <w:p w:rsidR="00022F3E" w:rsidRDefault="00022F3E" w:rsidP="00022F3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 w:rsidRPr="00316F0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11 декабря 2021 </w:t>
      </w:r>
      <w:r w:rsidRPr="00022F3E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 xml:space="preserve">года </w:t>
      </w:r>
      <w:r w:rsidR="00316F0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>в онлайн формате</w:t>
      </w:r>
    </w:p>
    <w:p w:rsidR="00533510" w:rsidRPr="00022F3E" w:rsidRDefault="00533510" w:rsidP="00022F3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>11.00-17.30</w:t>
      </w:r>
    </w:p>
    <w:p w:rsidR="00193A26" w:rsidRPr="00022F3E" w:rsidRDefault="00193A26" w:rsidP="00546277">
      <w:pPr>
        <w:rPr>
          <w:sz w:val="28"/>
          <w:szCs w:val="28"/>
        </w:rPr>
      </w:pPr>
    </w:p>
    <w:p w:rsidR="00316F0B" w:rsidRPr="0050167F" w:rsidRDefault="00022F3E" w:rsidP="00316F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67F">
        <w:rPr>
          <w:rFonts w:ascii="Times New Roman" w:hAnsi="Times New Roman" w:cs="Times New Roman"/>
          <w:sz w:val="28"/>
          <w:szCs w:val="28"/>
        </w:rPr>
        <w:t>Конференция – ежегодное мероприятие, проводимое при поддержке Фонда президентских грантов и направление на формирование эффективной системы взаимодействия неправительственных организаций, социально-ориентированных некоммерческих организаций с органами власти, учреждениями/организациями различных социально-экономических сфер.</w:t>
      </w:r>
    </w:p>
    <w:p w:rsidR="00316F0B" w:rsidRPr="0050167F" w:rsidRDefault="00316F0B" w:rsidP="00316F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67F">
        <w:rPr>
          <w:rFonts w:ascii="Times New Roman" w:hAnsi="Times New Roman" w:cs="Times New Roman"/>
          <w:sz w:val="28"/>
          <w:szCs w:val="28"/>
        </w:rPr>
        <w:t xml:space="preserve">Конференция будет проходить </w:t>
      </w:r>
      <w:r w:rsidRPr="00533510">
        <w:rPr>
          <w:rFonts w:ascii="Times New Roman" w:hAnsi="Times New Roman" w:cs="Times New Roman"/>
          <w:i/>
          <w:sz w:val="28"/>
          <w:szCs w:val="28"/>
        </w:rPr>
        <w:t>в формате дискуссионных площадок</w:t>
      </w:r>
      <w:r w:rsidRPr="0050167F">
        <w:rPr>
          <w:rFonts w:ascii="Times New Roman" w:hAnsi="Times New Roman" w:cs="Times New Roman"/>
          <w:sz w:val="28"/>
          <w:szCs w:val="28"/>
        </w:rPr>
        <w:t>, организованных с участием экспертов из разных городов России по следующим темам:</w:t>
      </w:r>
    </w:p>
    <w:p w:rsidR="00316F0B" w:rsidRPr="00533510" w:rsidRDefault="00316F0B" w:rsidP="00316F0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510">
        <w:rPr>
          <w:rFonts w:ascii="Times New Roman" w:hAnsi="Times New Roman" w:cs="Times New Roman"/>
          <w:i/>
          <w:sz w:val="28"/>
          <w:szCs w:val="28"/>
        </w:rPr>
        <w:t>11.00-13.00 Дискуссионная площадка 1:</w:t>
      </w:r>
      <w:r w:rsidRPr="0050167F">
        <w:rPr>
          <w:rFonts w:ascii="Times New Roman" w:hAnsi="Times New Roman" w:cs="Times New Roman"/>
          <w:sz w:val="28"/>
          <w:szCs w:val="28"/>
        </w:rPr>
        <w:t xml:space="preserve"> </w:t>
      </w:r>
      <w:r w:rsidRPr="00533510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533510">
        <w:rPr>
          <w:rFonts w:ascii="Times New Roman" w:hAnsi="Times New Roman" w:cs="Times New Roman"/>
          <w:b/>
          <w:sz w:val="28"/>
          <w:szCs w:val="28"/>
        </w:rPr>
        <w:t>Профессиональное</w:t>
      </w:r>
      <w:proofErr w:type="gramEnd"/>
      <w:r w:rsidRPr="00533510">
        <w:rPr>
          <w:rFonts w:ascii="Times New Roman" w:hAnsi="Times New Roman" w:cs="Times New Roman"/>
          <w:b/>
          <w:sz w:val="28"/>
          <w:szCs w:val="28"/>
        </w:rPr>
        <w:t xml:space="preserve"> и личное в онлайн и офлайн пространстве. Границы, кордоны и лазы»</w:t>
      </w:r>
    </w:p>
    <w:p w:rsidR="00316F0B" w:rsidRPr="00533510" w:rsidRDefault="00316F0B" w:rsidP="00316F0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510">
        <w:rPr>
          <w:rFonts w:ascii="Times New Roman" w:hAnsi="Times New Roman" w:cs="Times New Roman"/>
          <w:i/>
          <w:sz w:val="28"/>
          <w:szCs w:val="28"/>
        </w:rPr>
        <w:t>14.00-16.00 Дискуссионная площадка 2:</w:t>
      </w:r>
      <w:r w:rsidRPr="0050167F">
        <w:rPr>
          <w:rFonts w:ascii="Times New Roman" w:hAnsi="Times New Roman" w:cs="Times New Roman"/>
          <w:sz w:val="28"/>
          <w:szCs w:val="28"/>
        </w:rPr>
        <w:t xml:space="preserve"> </w:t>
      </w:r>
      <w:r w:rsidRPr="00533510">
        <w:rPr>
          <w:rFonts w:ascii="Times New Roman" w:hAnsi="Times New Roman" w:cs="Times New Roman"/>
          <w:b/>
          <w:sz w:val="28"/>
          <w:szCs w:val="28"/>
        </w:rPr>
        <w:t>«Информационный стресс в аспекте профессиональной деятельности. Влияние на профессионала и на получателя услуги (пациенты, ученики, родители)»</w:t>
      </w:r>
    </w:p>
    <w:p w:rsidR="00316F0B" w:rsidRPr="00533510" w:rsidRDefault="00316F0B" w:rsidP="00316F0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510">
        <w:rPr>
          <w:rFonts w:ascii="Times New Roman" w:hAnsi="Times New Roman" w:cs="Times New Roman"/>
          <w:i/>
          <w:sz w:val="28"/>
          <w:szCs w:val="28"/>
        </w:rPr>
        <w:t>16.15-17.30 Тематический вечерний чай</w:t>
      </w:r>
      <w:r w:rsidR="00533510">
        <w:rPr>
          <w:rFonts w:ascii="Times New Roman" w:hAnsi="Times New Roman" w:cs="Times New Roman"/>
          <w:sz w:val="28"/>
          <w:szCs w:val="28"/>
        </w:rPr>
        <w:t xml:space="preserve">: </w:t>
      </w:r>
      <w:r w:rsidRPr="00533510">
        <w:rPr>
          <w:rFonts w:ascii="Times New Roman" w:hAnsi="Times New Roman" w:cs="Times New Roman"/>
          <w:b/>
          <w:sz w:val="28"/>
          <w:szCs w:val="28"/>
        </w:rPr>
        <w:t>«</w:t>
      </w:r>
      <w:r w:rsidR="0050167F" w:rsidRPr="00533510">
        <w:rPr>
          <w:rFonts w:ascii="Times New Roman" w:hAnsi="Times New Roman" w:cs="Times New Roman"/>
          <w:b/>
          <w:sz w:val="28"/>
          <w:szCs w:val="28"/>
        </w:rPr>
        <w:t>Что делать? Как быть?</w:t>
      </w:r>
      <w:r w:rsidRPr="00533510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22F3E" w:rsidRPr="00A84BFE" w:rsidRDefault="00022F3E" w:rsidP="00022F3E">
      <w:pPr>
        <w:pStyle w:val="a5"/>
        <w:rPr>
          <w:b/>
          <w:color w:val="000000"/>
          <w:sz w:val="27"/>
          <w:szCs w:val="27"/>
        </w:rPr>
      </w:pPr>
      <w:r w:rsidRPr="00A84BFE">
        <w:rPr>
          <w:b/>
          <w:color w:val="000000"/>
          <w:sz w:val="27"/>
          <w:szCs w:val="27"/>
        </w:rPr>
        <w:t>Вопросы, которые будут подниматься на конференции:</w:t>
      </w:r>
    </w:p>
    <w:p w:rsidR="00316F0B" w:rsidRDefault="00316F0B" w:rsidP="00316F0B">
      <w:pPr>
        <w:pStyle w:val="a5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</w:t>
      </w:r>
      <w:r w:rsidR="0050167F">
        <w:rPr>
          <w:color w:val="000000"/>
          <w:sz w:val="27"/>
          <w:szCs w:val="27"/>
        </w:rPr>
        <w:t xml:space="preserve">сихологическое </w:t>
      </w:r>
      <w:r>
        <w:rPr>
          <w:color w:val="000000"/>
          <w:sz w:val="27"/>
          <w:szCs w:val="27"/>
        </w:rPr>
        <w:t xml:space="preserve">здоровье </w:t>
      </w:r>
      <w:proofErr w:type="gramStart"/>
      <w:r>
        <w:rPr>
          <w:color w:val="000000"/>
          <w:sz w:val="27"/>
          <w:szCs w:val="27"/>
        </w:rPr>
        <w:t>профессио</w:t>
      </w:r>
      <w:r w:rsidR="0050167F">
        <w:rPr>
          <w:color w:val="000000"/>
          <w:sz w:val="27"/>
          <w:szCs w:val="27"/>
        </w:rPr>
        <w:t>нала-современный</w:t>
      </w:r>
      <w:proofErr w:type="gramEnd"/>
      <w:r w:rsidR="0050167F">
        <w:rPr>
          <w:color w:val="000000"/>
          <w:sz w:val="27"/>
          <w:szCs w:val="27"/>
        </w:rPr>
        <w:t xml:space="preserve"> вызов обществу</w:t>
      </w:r>
    </w:p>
    <w:p w:rsidR="00316F0B" w:rsidRDefault="0050167F" w:rsidP="00316F0B">
      <w:pPr>
        <w:pStyle w:val="a5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Цифровизация и развитие ИКТ – психологические аспекты актуального, влияние на личность взрослого и ребенка</w:t>
      </w:r>
    </w:p>
    <w:p w:rsidR="0050167F" w:rsidRDefault="0050167F" w:rsidP="00022F3E">
      <w:pPr>
        <w:pStyle w:val="a5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Профессионал в условиях цифровизации образования, здравоохранения, социальной защиты, деятельности некоммерческого сектора</w:t>
      </w:r>
    </w:p>
    <w:p w:rsidR="0050167F" w:rsidRDefault="0050167F" w:rsidP="0050167F">
      <w:pPr>
        <w:pStyle w:val="a5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НКО, как ресурс </w:t>
      </w:r>
      <w:r w:rsidR="00022F3E" w:rsidRPr="0050167F">
        <w:rPr>
          <w:color w:val="000000"/>
          <w:sz w:val="27"/>
          <w:szCs w:val="27"/>
        </w:rPr>
        <w:t>в сопровождении профессиональной деятельности специалистов государственных и муниципальных организаций и</w:t>
      </w:r>
      <w:r>
        <w:rPr>
          <w:color w:val="000000"/>
          <w:sz w:val="27"/>
          <w:szCs w:val="27"/>
        </w:rPr>
        <w:t xml:space="preserve"> учреждений </w:t>
      </w:r>
    </w:p>
    <w:p w:rsidR="0050167F" w:rsidRPr="0050167F" w:rsidRDefault="0050167F" w:rsidP="0050167F">
      <w:pPr>
        <w:pStyle w:val="a5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Развитие цифровой культуры и цифровой гигиены как факторы снижения риска нарушения психологического здоровья и благополучия профессионала</w:t>
      </w:r>
    </w:p>
    <w:p w:rsidR="00A84BFE" w:rsidRPr="00A84BFE" w:rsidRDefault="00022F3E" w:rsidP="00A84BFE">
      <w:pPr>
        <w:pStyle w:val="a5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84BFE">
        <w:rPr>
          <w:b/>
          <w:color w:val="000000"/>
          <w:sz w:val="27"/>
          <w:szCs w:val="27"/>
        </w:rPr>
        <w:t>Участники конференции:</w:t>
      </w:r>
    </w:p>
    <w:p w:rsidR="00022F3E" w:rsidRDefault="00022F3E" w:rsidP="00A84BFE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="0050167F">
        <w:rPr>
          <w:color w:val="000000"/>
          <w:sz w:val="27"/>
          <w:szCs w:val="27"/>
        </w:rPr>
        <w:t>руководители и специалисты социально-ориентированных некоммерческих организаций</w:t>
      </w:r>
      <w:r>
        <w:rPr>
          <w:color w:val="000000"/>
          <w:sz w:val="27"/>
          <w:szCs w:val="27"/>
        </w:rPr>
        <w:t xml:space="preserve"> (далее-НКО);</w:t>
      </w:r>
    </w:p>
    <w:p w:rsidR="00022F3E" w:rsidRDefault="00022F3E" w:rsidP="00A84BFE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представители органов законодательной и исполнительной власти Республики Карелия</w:t>
      </w:r>
      <w:r w:rsidR="0050167F">
        <w:rPr>
          <w:color w:val="000000"/>
          <w:sz w:val="27"/>
          <w:szCs w:val="27"/>
        </w:rPr>
        <w:t xml:space="preserve"> и других регионов РФ</w:t>
      </w:r>
      <w:r>
        <w:rPr>
          <w:color w:val="000000"/>
          <w:sz w:val="27"/>
          <w:szCs w:val="27"/>
        </w:rPr>
        <w:t>;</w:t>
      </w:r>
    </w:p>
    <w:p w:rsidR="00022F3E" w:rsidRDefault="00022F3E" w:rsidP="00A84BFE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специалисты учреждений здравоохранения, социал</w:t>
      </w:r>
      <w:r w:rsidR="0050167F">
        <w:rPr>
          <w:color w:val="000000"/>
          <w:sz w:val="27"/>
          <w:szCs w:val="27"/>
        </w:rPr>
        <w:t>ьной защиты, образования</w:t>
      </w:r>
      <w:r>
        <w:rPr>
          <w:color w:val="000000"/>
          <w:sz w:val="27"/>
          <w:szCs w:val="27"/>
        </w:rPr>
        <w:t>;</w:t>
      </w:r>
    </w:p>
    <w:p w:rsidR="00022F3E" w:rsidRDefault="00022F3E" w:rsidP="00A84BFE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добровольцы различных социально-экономических сфер (здравоохранение, социальная защита, ЧС, образование, культура, экология и пр.).</w:t>
      </w:r>
    </w:p>
    <w:p w:rsidR="00A84BFE" w:rsidRDefault="00A84BFE" w:rsidP="0050167F">
      <w:pPr>
        <w:rPr>
          <w:rFonts w:ascii="Times New Roman" w:hAnsi="Times New Roman" w:cs="Times New Roman"/>
          <w:i/>
          <w:sz w:val="28"/>
          <w:szCs w:val="28"/>
        </w:rPr>
      </w:pPr>
    </w:p>
    <w:p w:rsidR="00A84BFE" w:rsidRDefault="00A84BFE" w:rsidP="0050167F">
      <w:pPr>
        <w:rPr>
          <w:rFonts w:ascii="Times New Roman" w:hAnsi="Times New Roman" w:cs="Times New Roman"/>
          <w:sz w:val="28"/>
          <w:szCs w:val="28"/>
        </w:rPr>
      </w:pPr>
      <w:r w:rsidRPr="00A84BFE">
        <w:rPr>
          <w:rFonts w:ascii="Times New Roman" w:hAnsi="Times New Roman" w:cs="Times New Roman"/>
          <w:i/>
          <w:sz w:val="28"/>
          <w:szCs w:val="28"/>
        </w:rPr>
        <w:t>Для участия в конференции необходимо зарегистрироваться</w:t>
      </w:r>
      <w:r w:rsidR="00533510">
        <w:rPr>
          <w:rFonts w:ascii="Times New Roman" w:hAnsi="Times New Roman" w:cs="Times New Roman"/>
          <w:i/>
          <w:sz w:val="28"/>
          <w:szCs w:val="28"/>
        </w:rPr>
        <w:t xml:space="preserve"> для получения ссылки на трансляцию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B46A74" w:rsidRPr="00EC36CB">
          <w:rPr>
            <w:rStyle w:val="a6"/>
            <w:rFonts w:ascii="Times New Roman" w:hAnsi="Times New Roman" w:cs="Times New Roman"/>
            <w:sz w:val="28"/>
            <w:szCs w:val="28"/>
          </w:rPr>
          <w:t>https://docs.google.com/forms/d/e/1FAIpQLSeBzIEZ0Pi4FJD1ZlPeDt5Pdy0lCfAz5BRJ2WYNv0RWyAHX9Q/viewform</w:t>
        </w:r>
      </w:hyperlink>
      <w:r w:rsidR="00B46A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67F" w:rsidRPr="00A84BFE" w:rsidRDefault="0050167F" w:rsidP="0050167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84BFE">
        <w:rPr>
          <w:rFonts w:ascii="Times New Roman" w:hAnsi="Times New Roman" w:cs="Times New Roman"/>
          <w:sz w:val="24"/>
          <w:szCs w:val="24"/>
        </w:rPr>
        <w:t>Вопросы участия (доклады, выступления): 8 911 400 53 92 (Екатерина Сараева)</w:t>
      </w:r>
    </w:p>
    <w:p w:rsidR="0050167F" w:rsidRPr="00A84BFE" w:rsidRDefault="00A84BFE" w:rsidP="0050167F">
      <w:pPr>
        <w:rPr>
          <w:rFonts w:ascii="Times New Roman" w:hAnsi="Times New Roman" w:cs="Times New Roman"/>
          <w:sz w:val="24"/>
          <w:szCs w:val="24"/>
        </w:rPr>
      </w:pPr>
      <w:r w:rsidRPr="00A84BFE">
        <w:rPr>
          <w:rFonts w:ascii="Times New Roman" w:hAnsi="Times New Roman" w:cs="Times New Roman"/>
          <w:sz w:val="24"/>
          <w:szCs w:val="24"/>
        </w:rPr>
        <w:t>Регистрация</w:t>
      </w:r>
      <w:r w:rsidR="0050167F" w:rsidRPr="00A84BFE">
        <w:rPr>
          <w:rFonts w:ascii="Times New Roman" w:hAnsi="Times New Roman" w:cs="Times New Roman"/>
          <w:sz w:val="24"/>
          <w:szCs w:val="24"/>
        </w:rPr>
        <w:t>: 8(921)228-54-33 (Юлия Тубис)</w:t>
      </w:r>
    </w:p>
    <w:p w:rsidR="0050167F" w:rsidRPr="00A84BFE" w:rsidRDefault="0050167F" w:rsidP="0050167F">
      <w:pPr>
        <w:rPr>
          <w:rFonts w:ascii="Times New Roman" w:hAnsi="Times New Roman" w:cs="Times New Roman"/>
          <w:sz w:val="24"/>
          <w:szCs w:val="24"/>
        </w:rPr>
      </w:pPr>
      <w:r w:rsidRPr="00A84BFE">
        <w:rPr>
          <w:rFonts w:ascii="Times New Roman" w:hAnsi="Times New Roman" w:cs="Times New Roman"/>
          <w:sz w:val="24"/>
          <w:szCs w:val="24"/>
        </w:rPr>
        <w:t xml:space="preserve">Информация о конференции в социальной сети Вконтакте  (в т.ч. электронная регистрация): </w:t>
      </w:r>
      <w:hyperlink r:id="rId7" w:history="1">
        <w:r w:rsidRPr="00A84BFE">
          <w:rPr>
            <w:rStyle w:val="a6"/>
            <w:rFonts w:ascii="Times New Roman" w:hAnsi="Times New Roman" w:cs="Times New Roman"/>
            <w:sz w:val="24"/>
            <w:szCs w:val="24"/>
          </w:rPr>
          <w:t>https://vk.com/nkozddravdobro</w:t>
        </w:r>
      </w:hyperlink>
    </w:p>
    <w:p w:rsidR="0050167F" w:rsidRPr="00A84BFE" w:rsidRDefault="0050167F" w:rsidP="0050167F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A84BFE">
        <w:rPr>
          <w:rFonts w:ascii="Times New Roman" w:hAnsi="Times New Roman" w:cs="Times New Roman"/>
          <w:sz w:val="24"/>
          <w:szCs w:val="24"/>
        </w:rPr>
        <w:t xml:space="preserve">Сайт конференции: </w:t>
      </w:r>
      <w:r w:rsidR="00A84BFE" w:rsidRPr="00A84BFE">
        <w:rPr>
          <w:rFonts w:ascii="Times New Roman" w:hAnsi="Times New Roman" w:cs="Times New Roman"/>
          <w:sz w:val="24"/>
          <w:szCs w:val="24"/>
          <w:lang w:val="en-US"/>
        </w:rPr>
        <w:t>nkotochkarosta.ru</w:t>
      </w:r>
    </w:p>
    <w:tbl>
      <w:tblPr>
        <w:tblStyle w:val="a7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7"/>
        <w:gridCol w:w="3424"/>
        <w:gridCol w:w="5167"/>
      </w:tblGrid>
      <w:tr w:rsidR="00A84BFE" w:rsidRPr="00AE3269" w:rsidTr="00A84BFE">
        <w:tc>
          <w:tcPr>
            <w:tcW w:w="1618" w:type="dxa"/>
          </w:tcPr>
          <w:p w:rsidR="00A84BFE" w:rsidRPr="00EA6254" w:rsidRDefault="00A84BFE" w:rsidP="00493C94">
            <w:pPr>
              <w:rPr>
                <w:rFonts w:ascii="Times New Roman" w:hAnsi="Times New Roman" w:cs="Times New Roman"/>
                <w:b/>
              </w:rPr>
            </w:pPr>
            <w:r w:rsidRPr="00EA6254">
              <w:rPr>
                <w:rFonts w:ascii="Times New Roman" w:hAnsi="Times New Roman" w:cs="Times New Roman"/>
                <w:b/>
              </w:rPr>
              <w:t>Организаторы: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  <w:r w:rsidRPr="00AE326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6686" cy="542925"/>
                  <wp:effectExtent l="0" t="0" r="2540" b="0"/>
                  <wp:docPr id="3" name="Рисунок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5517BE0-3A95-4090-9F02-C109ECDEC6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5517BE0-3A95-4090-9F02-C109ECDEC6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40" cy="57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3269">
              <w:rPr>
                <w:rFonts w:ascii="Times New Roman" w:hAnsi="Times New Roman" w:cs="Times New Roman"/>
              </w:rPr>
              <w:t xml:space="preserve"> 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  <w:r w:rsidRPr="00273D8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65843" cy="584200"/>
                  <wp:effectExtent l="0" t="0" r="0" b="6350"/>
                  <wp:docPr id="7" name="Рисунок 7" descr="D:\Благотворительный фонд им Арины Тубис\Логотипы фонда\logolti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:\Благотворительный фонд им Арины Тубис\Логотипы фонда\logolti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26" cy="60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</w:tcPr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 xml:space="preserve">АНО Семейный центр «Вереск», 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 xml:space="preserve">Карелия, г. Петрозаводск, 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ул. Куйбышева, 18А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8(911)400-53-92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boikatia</w:t>
            </w: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AE32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E32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https://vk.com/vereskpsihoterapia</w:t>
            </w:r>
          </w:p>
          <w:p w:rsidR="00A84BFE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EA6254" w:rsidRPr="00AE3269" w:rsidRDefault="00EA6254" w:rsidP="00493C94">
            <w:pPr>
              <w:rPr>
                <w:rFonts w:ascii="Times New Roman" w:hAnsi="Times New Roman" w:cs="Times New Roman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 xml:space="preserve">БФ им. Арины Тубис, 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Карелия, г. Петрозаводск,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ул. Титова, 9</w:t>
            </w:r>
          </w:p>
          <w:p w:rsidR="00A84BFE" w:rsidRPr="00AE3269" w:rsidRDefault="00A84BFE" w:rsidP="00493C94">
            <w:pPr>
              <w:rPr>
                <w:rStyle w:val="a8"/>
                <w:rFonts w:ascii="Times New Roman" w:hAnsi="Times New Roman" w:cs="Times New Roman"/>
                <w:i w:val="0"/>
                <w:color w:val="343434"/>
                <w:sz w:val="20"/>
                <w:szCs w:val="20"/>
                <w:bdr w:val="none" w:sz="0" w:space="0" w:color="auto" w:frame="1"/>
                <w:shd w:val="clear" w:color="auto" w:fill="F9F6F0"/>
              </w:rPr>
            </w:pPr>
            <w:r w:rsidRPr="00AE3269">
              <w:rPr>
                <w:rStyle w:val="a8"/>
                <w:rFonts w:ascii="Times New Roman" w:hAnsi="Times New Roman" w:cs="Times New Roman"/>
                <w:i w:val="0"/>
                <w:color w:val="343434"/>
                <w:sz w:val="20"/>
                <w:szCs w:val="20"/>
                <w:bdr w:val="none" w:sz="0" w:space="0" w:color="auto" w:frame="1"/>
                <w:shd w:val="clear" w:color="auto" w:fill="F9F6F0"/>
              </w:rPr>
              <w:t>+7 (9212) 28-54-33</w:t>
            </w:r>
            <w:r>
              <w:rPr>
                <w:rStyle w:val="a8"/>
                <w:rFonts w:ascii="Times New Roman" w:hAnsi="Times New Roman" w:cs="Times New Roman"/>
                <w:i w:val="0"/>
                <w:color w:val="343434"/>
                <w:sz w:val="20"/>
                <w:szCs w:val="20"/>
                <w:bdr w:val="none" w:sz="0" w:space="0" w:color="auto" w:frame="1"/>
                <w:shd w:val="clear" w:color="auto" w:fill="F9F6F0"/>
              </w:rPr>
              <w:t xml:space="preserve">  </w:t>
            </w:r>
            <w:r w:rsidRPr="00AE3269">
              <w:rPr>
                <w:rFonts w:ascii="Times New Roman" w:hAnsi="Times New Roman" w:cs="Times New Roman"/>
                <w:i/>
                <w:iCs/>
                <w:color w:val="343434"/>
                <w:sz w:val="20"/>
                <w:szCs w:val="20"/>
                <w:bdr w:val="none" w:sz="0" w:space="0" w:color="auto" w:frame="1"/>
                <w:shd w:val="clear" w:color="auto" w:fill="F9F6F0"/>
              </w:rPr>
              <w:br/>
            </w:r>
            <w:r w:rsidRPr="00AE3269">
              <w:rPr>
                <w:rStyle w:val="a8"/>
                <w:rFonts w:ascii="Times New Roman" w:hAnsi="Times New Roman" w:cs="Times New Roman"/>
                <w:i w:val="0"/>
                <w:color w:val="343434"/>
                <w:sz w:val="20"/>
                <w:szCs w:val="20"/>
                <w:bdr w:val="none" w:sz="0" w:space="0" w:color="auto" w:frame="1"/>
                <w:shd w:val="clear" w:color="auto" w:fill="F9F6F0"/>
              </w:rPr>
              <w:t>+7 (9212) 28-54-43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3269">
              <w:rPr>
                <w:rFonts w:ascii="Times New Roman" w:hAnsi="Times New Roman" w:cs="Times New Roman"/>
                <w:sz w:val="20"/>
                <w:szCs w:val="20"/>
              </w:rPr>
              <w:t>http://fondarina.ru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78" w:type="dxa"/>
          </w:tcPr>
          <w:p w:rsidR="00A84BFE" w:rsidRPr="00EA6254" w:rsidRDefault="00A84BFE" w:rsidP="00493C94">
            <w:pPr>
              <w:rPr>
                <w:rFonts w:ascii="Times New Roman" w:hAnsi="Times New Roman" w:cs="Times New Roman"/>
                <w:b/>
              </w:rPr>
            </w:pPr>
            <w:r w:rsidRPr="00EA6254">
              <w:rPr>
                <w:rFonts w:ascii="Times New Roman" w:hAnsi="Times New Roman" w:cs="Times New Roman"/>
                <w:b/>
              </w:rPr>
              <w:t>Партнеры: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</w:rPr>
            </w:pPr>
          </w:p>
          <w:p w:rsidR="00A84BFE" w:rsidRDefault="00A84BFE" w:rsidP="00493C9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E326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АНО "Служба спасения" Санкт-Петербург, </w:t>
            </w: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E326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пр-т Маршала Блюхера, 14</w:t>
            </w:r>
          </w:p>
          <w:p w:rsidR="00A84BFE" w:rsidRPr="00AE3269" w:rsidRDefault="00A84BFE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AE3269">
              <w:rPr>
                <w:color w:val="000000"/>
                <w:sz w:val="18"/>
                <w:szCs w:val="18"/>
              </w:rPr>
              <w:t>8(812)380-31-19</w:t>
            </w:r>
          </w:p>
          <w:p w:rsidR="00A84BFE" w:rsidRDefault="005836FD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sz w:val="18"/>
                <w:szCs w:val="18"/>
              </w:rPr>
            </w:pPr>
            <w:hyperlink r:id="rId10" w:history="1">
              <w:r w:rsidR="00A84BFE" w:rsidRPr="00AE3269">
                <w:rPr>
                  <w:rStyle w:val="a6"/>
                  <w:sz w:val="18"/>
                  <w:szCs w:val="18"/>
                </w:rPr>
                <w:t>3033330@mail.ru</w:t>
              </w:r>
            </w:hyperlink>
          </w:p>
          <w:p w:rsidR="00EA6254" w:rsidRDefault="00EA6254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sz w:val="18"/>
                <w:szCs w:val="18"/>
              </w:rPr>
            </w:pPr>
          </w:p>
          <w:p w:rsidR="00EA6254" w:rsidRPr="00EA6254" w:rsidRDefault="00EA6254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/>
                <w:color w:val="C00000"/>
                <w:sz w:val="28"/>
                <w:szCs w:val="28"/>
                <w:u w:val="none"/>
              </w:rPr>
            </w:pPr>
            <w:r w:rsidRPr="00EA6254">
              <w:rPr>
                <w:rStyle w:val="a6"/>
                <w:b/>
                <w:color w:val="C00000"/>
                <w:sz w:val="28"/>
                <w:szCs w:val="28"/>
                <w:u w:val="none"/>
              </w:rPr>
              <w:t>Общественная палата СПБ</w:t>
            </w:r>
          </w:p>
          <w:p w:rsidR="00A84BFE" w:rsidRDefault="00A84BFE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sz w:val="18"/>
                <w:szCs w:val="18"/>
              </w:rPr>
            </w:pPr>
          </w:p>
          <w:p w:rsidR="00A84BFE" w:rsidRDefault="00A84BFE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866900" cy="771976"/>
                  <wp:effectExtent l="0" t="0" r="0" b="9525"/>
                  <wp:docPr id="10" name="Рисунок 10" descr="C:\Users\Boika\Desktop\с Карельским филиа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ika\Desktop\с Карельским филиа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72" cy="77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254" w:rsidRDefault="00EA6254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  <w:p w:rsidR="00A84BFE" w:rsidRPr="00AE3269" w:rsidRDefault="00A84BFE" w:rsidP="00493C9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  <w:p w:rsidR="00A84BFE" w:rsidRPr="00AE3269" w:rsidRDefault="00A84BFE" w:rsidP="00493C9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8900" cy="1340378"/>
                  <wp:effectExtent l="0" t="0" r="0" b="0"/>
                  <wp:docPr id="9" name="Рисунок 9" descr="C:\Users\Boika\Desktop\Логотип_Общественная палата Р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ika\Desktop\Логотип_Общественная палата Р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29" cy="134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FE" w:rsidRPr="00AE3269" w:rsidRDefault="005836FD" w:rsidP="00195736">
            <w:r w:rsidRPr="005836FD">
              <w:rPr>
                <w:noProof/>
                <w:lang w:eastAsia="ru-RU"/>
              </w:rPr>
            </w:r>
            <w:r w:rsidRPr="005836FD">
              <w:rPr>
                <w:noProof/>
                <w:lang w:eastAsia="ru-RU"/>
              </w:rPr>
              <w:pict>
                <v:rect id="AutoShape 8" o:spid="_x0000_s1027" alt="Описание: https://apf.mail.ru/cgi-bin/readmsg?id=16385218461569908513;0;1&amp;exif=1&amp;full=1&amp;x-email=boikatia%40mail.ru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 w:cs="Times New Roman"/>
              </w:rPr>
            </w:r>
            <w:r w:rsidRPr="005836FD">
              <w:rPr>
                <w:rFonts w:ascii="Times New Roman" w:hAnsi="Times New Roman" w:cs="Times New Roman"/>
              </w:rPr>
              <w:pict>
                <v:rect id="Прямоугольник 5" o:spid="_x0000_s1026" alt="Описание: https://apf.mail.ru/cgi-bin/readmsg?id=16385218461569908513;0;1&amp;exif=1&amp;full=1&amp;x-email=boikatia%40mail.ru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A84BF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022F3E" w:rsidRPr="0050167F" w:rsidRDefault="00022F3E">
      <w:pPr>
        <w:rPr>
          <w:rFonts w:ascii="Times New Roman" w:hAnsi="Times New Roman" w:cs="Times New Roman"/>
          <w:sz w:val="28"/>
          <w:szCs w:val="28"/>
        </w:rPr>
      </w:pPr>
    </w:p>
    <w:p w:rsidR="00546277" w:rsidRPr="0050167F" w:rsidRDefault="00546277">
      <w:pPr>
        <w:rPr>
          <w:rFonts w:ascii="Times New Roman" w:hAnsi="Times New Roman" w:cs="Times New Roman"/>
          <w:sz w:val="28"/>
          <w:szCs w:val="28"/>
        </w:rPr>
      </w:pPr>
      <w:r w:rsidRPr="0050167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46277" w:rsidRPr="0050167F" w:rsidSect="00EA625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F2EA2"/>
    <w:multiLevelType w:val="hybridMultilevel"/>
    <w:tmpl w:val="EF427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2F24E8"/>
    <w:rsid w:val="00022F3E"/>
    <w:rsid w:val="000D15AE"/>
    <w:rsid w:val="00193A26"/>
    <w:rsid w:val="00195736"/>
    <w:rsid w:val="002F24E8"/>
    <w:rsid w:val="00316F0B"/>
    <w:rsid w:val="0050167F"/>
    <w:rsid w:val="00533510"/>
    <w:rsid w:val="00546277"/>
    <w:rsid w:val="00554316"/>
    <w:rsid w:val="0057537F"/>
    <w:rsid w:val="005836FD"/>
    <w:rsid w:val="00624380"/>
    <w:rsid w:val="00A84BFE"/>
    <w:rsid w:val="00B46A74"/>
    <w:rsid w:val="00EA6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F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2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0167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A84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A84BFE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B46A7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F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2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0167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A84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A84BFE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B46A7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nkozddravdobro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eBzIEZ0Pi4FJD1ZlPeDt5Pdy0lCfAz5BRJ2WYNv0RWyAHX9Q/viewfor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mailto:3033330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Gennady Saraev</dc:creator>
  <cp:keywords/>
  <dc:description/>
  <cp:lastModifiedBy>user2</cp:lastModifiedBy>
  <cp:revision>7</cp:revision>
  <dcterms:created xsi:type="dcterms:W3CDTF">2021-11-29T14:52:00Z</dcterms:created>
  <dcterms:modified xsi:type="dcterms:W3CDTF">2021-12-08T06:30:00Z</dcterms:modified>
</cp:coreProperties>
</file>