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AAF" w:rsidRDefault="00497AAF" w:rsidP="00497A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54292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349" t="2614" r="9157" b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AF" w:rsidRDefault="00497AAF" w:rsidP="00497AAF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Администрация рабочего поселка </w:t>
      </w:r>
    </w:p>
    <w:p w:rsidR="00497AAF" w:rsidRDefault="00497AAF" w:rsidP="00497AAF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Дальнее Константиново ДАЛЬНЕКОНСТАНТИНОВСКОГО МУНИЦИПАЛЬНОГО РАЙОНА Нижегородской области</w:t>
      </w:r>
    </w:p>
    <w:p w:rsidR="00497AAF" w:rsidRDefault="00497AAF" w:rsidP="00497AAF">
      <w:pPr>
        <w:jc w:val="center"/>
        <w:rPr>
          <w:rFonts w:ascii="Arial" w:hAnsi="Arial" w:cs="Arial"/>
          <w:b/>
          <w:sz w:val="32"/>
          <w:szCs w:val="32"/>
        </w:rPr>
      </w:pPr>
      <w:r w:rsidRPr="001E6B02">
        <w:rPr>
          <w:rFonts w:ascii="Arial" w:hAnsi="Arial" w:cs="Arial"/>
          <w:b/>
          <w:sz w:val="32"/>
          <w:szCs w:val="32"/>
        </w:rPr>
        <w:t>ПОСТАНОВЛЕНИЕ</w:t>
      </w:r>
    </w:p>
    <w:p w:rsidR="002014FE" w:rsidRDefault="00497AAF" w:rsidP="00497AAF">
      <w:pPr>
        <w:shd w:val="clear" w:color="auto" w:fill="FFFFFF"/>
        <w:tabs>
          <w:tab w:val="right" w:pos="9216"/>
        </w:tabs>
        <w:ind w:left="77"/>
        <w:jc w:val="center"/>
        <w:rPr>
          <w:rFonts w:ascii="Arial" w:hAnsi="Arial" w:cs="Arial"/>
          <w:sz w:val="24"/>
          <w:szCs w:val="24"/>
        </w:rPr>
      </w:pPr>
      <w:bookmarkStart w:id="0" w:name="From"/>
      <w:bookmarkEnd w:id="0"/>
      <w:r>
        <w:rPr>
          <w:rFonts w:ascii="Arial" w:hAnsi="Arial" w:cs="Arial"/>
          <w:sz w:val="24"/>
          <w:szCs w:val="24"/>
        </w:rPr>
        <w:t>05</w:t>
      </w:r>
      <w:r w:rsidRPr="00DC294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DC2940">
        <w:rPr>
          <w:rFonts w:ascii="Arial" w:hAnsi="Arial" w:cs="Arial"/>
          <w:sz w:val="24"/>
          <w:szCs w:val="24"/>
        </w:rPr>
        <w:t>.2018</w:t>
      </w:r>
      <w:r w:rsidRPr="00DC2940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259</w:t>
      </w:r>
    </w:p>
    <w:p w:rsidR="003E1F8C" w:rsidRPr="00497AAF" w:rsidRDefault="003E1F8C" w:rsidP="00497AAF">
      <w:pPr>
        <w:shd w:val="clear" w:color="auto" w:fill="FFFFFF"/>
        <w:tabs>
          <w:tab w:val="right" w:pos="9639"/>
        </w:tabs>
        <w:ind w:left="77"/>
        <w:jc w:val="center"/>
        <w:rPr>
          <w:rFonts w:ascii="Arial" w:hAnsi="Arial" w:cs="Arial"/>
          <w:b/>
          <w:spacing w:val="-12"/>
          <w:sz w:val="32"/>
          <w:szCs w:val="32"/>
        </w:rPr>
      </w:pPr>
      <w:r w:rsidRPr="00497AAF">
        <w:rPr>
          <w:rFonts w:ascii="Arial" w:hAnsi="Arial" w:cs="Arial"/>
          <w:b/>
          <w:spacing w:val="-12"/>
          <w:sz w:val="32"/>
          <w:szCs w:val="32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367A" w:rsidRDefault="006F367A" w:rsidP="006F367A">
      <w:pPr>
        <w:shd w:val="clear" w:color="auto" w:fill="FFFFFF"/>
        <w:tabs>
          <w:tab w:val="right" w:pos="9216"/>
        </w:tabs>
        <w:rPr>
          <w:rFonts w:ascii="Arial" w:hAnsi="Arial" w:cs="Arial"/>
          <w:sz w:val="24"/>
          <w:szCs w:val="24"/>
        </w:rPr>
      </w:pPr>
    </w:p>
    <w:p w:rsidR="003A0B1C" w:rsidRPr="003A0B1C" w:rsidRDefault="003A0B1C" w:rsidP="003A0B1C">
      <w:pPr>
        <w:shd w:val="clear" w:color="auto" w:fill="FFFFFF"/>
        <w:tabs>
          <w:tab w:val="right" w:pos="9216"/>
        </w:tabs>
        <w:ind w:left="77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color w:val="000000"/>
          <w:sz w:val="24"/>
          <w:szCs w:val="24"/>
        </w:rPr>
        <w:t xml:space="preserve">             </w:t>
      </w:r>
      <w:r w:rsidR="003E1F8C" w:rsidRPr="003A0B1C">
        <w:rPr>
          <w:rStyle w:val="20"/>
          <w:rFonts w:ascii="Arial" w:hAnsi="Arial" w:cs="Arial"/>
          <w:color w:val="000000"/>
          <w:sz w:val="24"/>
          <w:szCs w:val="24"/>
        </w:rPr>
        <w:t>В целях реализации положений Федерального закона от 24.07.2007 № 209-ФЗ «О развитии малого и среднего предпринима</w:t>
      </w:r>
      <w:r w:rsidR="00BC7421">
        <w:rPr>
          <w:rStyle w:val="20"/>
          <w:rFonts w:ascii="Arial" w:hAnsi="Arial" w:cs="Arial"/>
          <w:color w:val="000000"/>
          <w:sz w:val="24"/>
          <w:szCs w:val="24"/>
        </w:rPr>
        <w:t>тельства в Российской Федерации</w:t>
      </w:r>
      <w:r w:rsidR="003E1F8C" w:rsidRPr="003A0B1C">
        <w:rPr>
          <w:rStyle w:val="20"/>
          <w:rFonts w:ascii="Arial" w:hAnsi="Arial" w:cs="Arial"/>
          <w:color w:val="000000"/>
          <w:sz w:val="24"/>
          <w:szCs w:val="24"/>
        </w:rPr>
        <w:t>,</w:t>
      </w:r>
      <w:r w:rsidR="00BC7421"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 w:rsidR="003E1F8C" w:rsidRPr="003A0B1C">
        <w:rPr>
          <w:rFonts w:ascii="Arial" w:hAnsi="Arial" w:cs="Arial"/>
          <w:sz w:val="24"/>
          <w:szCs w:val="24"/>
        </w:rPr>
        <w:t xml:space="preserve">Устава </w:t>
      </w:r>
      <w:r w:rsidR="00497AAF">
        <w:rPr>
          <w:rFonts w:ascii="Arial" w:hAnsi="Arial" w:cs="Arial"/>
          <w:sz w:val="24"/>
          <w:szCs w:val="24"/>
        </w:rPr>
        <w:t xml:space="preserve">рабочего поселка Дальнее </w:t>
      </w:r>
      <w:r w:rsidR="00497AAF" w:rsidRPr="0084596B">
        <w:rPr>
          <w:rFonts w:ascii="Arial" w:hAnsi="Arial" w:cs="Arial"/>
          <w:sz w:val="24"/>
          <w:szCs w:val="24"/>
        </w:rPr>
        <w:t xml:space="preserve">Константиново </w:t>
      </w:r>
      <w:proofErr w:type="spellStart"/>
      <w:r w:rsidR="003E1F8C" w:rsidRPr="0084596B">
        <w:rPr>
          <w:rFonts w:ascii="Arial" w:hAnsi="Arial" w:cs="Arial"/>
          <w:bCs/>
          <w:sz w:val="24"/>
          <w:szCs w:val="24"/>
        </w:rPr>
        <w:t>Дальнеконстантиновского</w:t>
      </w:r>
      <w:proofErr w:type="spellEnd"/>
      <w:r w:rsidR="003E1F8C" w:rsidRPr="0084596B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области, </w:t>
      </w:r>
      <w:r w:rsidRPr="0084596B">
        <w:rPr>
          <w:rFonts w:ascii="Arial" w:hAnsi="Arial" w:cs="Arial"/>
          <w:sz w:val="24"/>
          <w:szCs w:val="24"/>
        </w:rPr>
        <w:t>Положения</w:t>
      </w:r>
      <w:r w:rsidR="003E1F8C" w:rsidRPr="0084596B">
        <w:rPr>
          <w:rFonts w:ascii="Arial" w:hAnsi="Arial" w:cs="Arial"/>
          <w:sz w:val="24"/>
          <w:szCs w:val="24"/>
        </w:rPr>
        <w:t xml:space="preserve"> о порядке управления</w:t>
      </w:r>
      <w:r w:rsidR="0084596B" w:rsidRPr="0084596B">
        <w:rPr>
          <w:rFonts w:ascii="Arial" w:hAnsi="Arial" w:cs="Arial"/>
          <w:sz w:val="24"/>
          <w:szCs w:val="24"/>
        </w:rPr>
        <w:t xml:space="preserve">, владения, пользования </w:t>
      </w:r>
      <w:r w:rsidR="003E1F8C" w:rsidRPr="0084596B">
        <w:rPr>
          <w:rFonts w:ascii="Arial" w:hAnsi="Arial" w:cs="Arial"/>
          <w:sz w:val="24"/>
          <w:szCs w:val="24"/>
        </w:rPr>
        <w:t xml:space="preserve">и распоряжения имуществом, находящимся в муниципальной собственности </w:t>
      </w:r>
      <w:r w:rsidR="0084596B" w:rsidRPr="0084596B">
        <w:rPr>
          <w:rFonts w:ascii="Arial" w:hAnsi="Arial" w:cs="Arial"/>
          <w:sz w:val="24"/>
          <w:szCs w:val="24"/>
        </w:rPr>
        <w:t>муниципального образования р.п. Дальнее Константиново»</w:t>
      </w:r>
      <w:r w:rsidR="003E1F8C" w:rsidRPr="0084596B">
        <w:rPr>
          <w:rFonts w:ascii="Arial" w:hAnsi="Arial" w:cs="Arial"/>
          <w:sz w:val="24"/>
          <w:szCs w:val="24"/>
        </w:rPr>
        <w:t>,</w:t>
      </w:r>
      <w:r w:rsidR="0084596B" w:rsidRPr="0084596B">
        <w:rPr>
          <w:rFonts w:ascii="Arial" w:hAnsi="Arial" w:cs="Arial"/>
          <w:sz w:val="24"/>
          <w:szCs w:val="24"/>
        </w:rPr>
        <w:t xml:space="preserve"> </w:t>
      </w:r>
      <w:r w:rsidR="003E1F8C" w:rsidRPr="0084596B">
        <w:rPr>
          <w:rFonts w:ascii="Arial" w:hAnsi="Arial" w:cs="Arial"/>
          <w:sz w:val="24"/>
          <w:szCs w:val="24"/>
        </w:rPr>
        <w:t xml:space="preserve">утвержденным решением </w:t>
      </w:r>
      <w:proofErr w:type="spellStart"/>
      <w:r w:rsidR="0084596B" w:rsidRPr="0084596B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="0084596B" w:rsidRPr="0084596B">
        <w:rPr>
          <w:rFonts w:ascii="Arial" w:hAnsi="Arial" w:cs="Arial"/>
          <w:sz w:val="24"/>
          <w:szCs w:val="24"/>
        </w:rPr>
        <w:t xml:space="preserve"> поселкового Совета от 25.11.2009 № 44/9</w:t>
      </w:r>
      <w:r w:rsidR="003E1F8C" w:rsidRPr="0084596B">
        <w:rPr>
          <w:rFonts w:ascii="Arial" w:hAnsi="Arial" w:cs="Arial"/>
          <w:sz w:val="24"/>
          <w:szCs w:val="24"/>
        </w:rPr>
        <w:t xml:space="preserve">, </w:t>
      </w:r>
      <w:r w:rsidR="003E1F8C" w:rsidRPr="0084596B">
        <w:rPr>
          <w:rStyle w:val="20"/>
          <w:rFonts w:ascii="Arial" w:hAnsi="Arial" w:cs="Arial"/>
          <w:color w:val="000000"/>
          <w:sz w:val="24"/>
          <w:szCs w:val="24"/>
        </w:rPr>
        <w:t>а также создания условий для развития малого и среднего предпринимательства на территории</w:t>
      </w:r>
      <w:r w:rsidR="003E1F8C" w:rsidRPr="003A0B1C"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 w:rsidR="00497AAF">
        <w:rPr>
          <w:rStyle w:val="20"/>
          <w:rFonts w:ascii="Arial" w:hAnsi="Arial" w:cs="Arial"/>
          <w:color w:val="000000"/>
          <w:sz w:val="24"/>
          <w:szCs w:val="24"/>
        </w:rPr>
        <w:t xml:space="preserve">рабочего поселка Дальнее Константиново </w:t>
      </w:r>
      <w:proofErr w:type="spellStart"/>
      <w:r w:rsidRPr="003A0B1C">
        <w:rPr>
          <w:rStyle w:val="20"/>
          <w:rFonts w:ascii="Arial" w:hAnsi="Arial" w:cs="Arial"/>
          <w:color w:val="000000"/>
          <w:sz w:val="24"/>
          <w:szCs w:val="24"/>
        </w:rPr>
        <w:t>Дальнеконстантиновского</w:t>
      </w:r>
      <w:proofErr w:type="spellEnd"/>
      <w:r w:rsidRPr="003A0B1C">
        <w:rPr>
          <w:rStyle w:val="20"/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области, </w:t>
      </w:r>
      <w:r w:rsidRPr="003A0B1C">
        <w:rPr>
          <w:rFonts w:ascii="Arial" w:hAnsi="Arial" w:cs="Arial"/>
          <w:sz w:val="24"/>
          <w:szCs w:val="24"/>
        </w:rPr>
        <w:t xml:space="preserve">администрация </w:t>
      </w:r>
      <w:r w:rsidR="00497AAF">
        <w:rPr>
          <w:rFonts w:ascii="Arial" w:hAnsi="Arial" w:cs="Arial"/>
          <w:sz w:val="24"/>
          <w:szCs w:val="24"/>
        </w:rPr>
        <w:t xml:space="preserve">рабочего поселка Дальнее Константиново </w:t>
      </w:r>
      <w:proofErr w:type="spellStart"/>
      <w:r w:rsidRPr="003A0B1C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Pr="003A0B1C">
        <w:rPr>
          <w:rFonts w:ascii="Arial" w:hAnsi="Arial" w:cs="Arial"/>
          <w:sz w:val="24"/>
          <w:szCs w:val="24"/>
        </w:rPr>
        <w:t xml:space="preserve"> муниципального района постановляет:</w:t>
      </w:r>
    </w:p>
    <w:p w:rsidR="003E1F8C" w:rsidRDefault="003E1F8C" w:rsidP="006E6F32">
      <w:pPr>
        <w:pStyle w:val="21"/>
        <w:numPr>
          <w:ilvl w:val="0"/>
          <w:numId w:val="15"/>
        </w:numPr>
        <w:shd w:val="clear" w:color="auto" w:fill="auto"/>
        <w:spacing w:before="0"/>
        <w:rPr>
          <w:rStyle w:val="20"/>
          <w:rFonts w:ascii="Arial" w:hAnsi="Arial" w:cs="Arial"/>
          <w:color w:val="000000"/>
          <w:sz w:val="24"/>
          <w:szCs w:val="24"/>
        </w:rPr>
      </w:pPr>
      <w:r w:rsidRPr="00BC7421">
        <w:rPr>
          <w:rStyle w:val="20"/>
          <w:rFonts w:ascii="Arial" w:hAnsi="Arial" w:cs="Arial"/>
          <w:color w:val="000000"/>
          <w:sz w:val="24"/>
          <w:szCs w:val="24"/>
        </w:rPr>
        <w:t>Утвердить прилагаемые:</w:t>
      </w:r>
    </w:p>
    <w:p w:rsidR="003E1F8C" w:rsidRPr="00BC7421" w:rsidRDefault="006E6F32" w:rsidP="006E6F32">
      <w:pPr>
        <w:pStyle w:val="21"/>
        <w:shd w:val="clear" w:color="auto" w:fill="auto"/>
        <w:tabs>
          <w:tab w:val="left" w:pos="1384"/>
        </w:tabs>
        <w:spacing w:before="0" w:line="307" w:lineRule="exact"/>
        <w:ind w:firstLine="0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color w:val="000000"/>
          <w:sz w:val="24"/>
          <w:szCs w:val="24"/>
        </w:rPr>
        <w:t xml:space="preserve">           1.1.</w:t>
      </w:r>
      <w:r w:rsidR="003E1F8C" w:rsidRPr="00BC7421">
        <w:rPr>
          <w:rStyle w:val="20"/>
          <w:rFonts w:ascii="Arial" w:hAnsi="Arial" w:cs="Arial"/>
          <w:color w:val="000000"/>
          <w:sz w:val="24"/>
          <w:szCs w:val="24"/>
        </w:rPr>
        <w:t>Порядок формирования,</w:t>
      </w:r>
      <w:r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 w:rsidR="003E1F8C" w:rsidRPr="00BC7421">
        <w:rPr>
          <w:rStyle w:val="20"/>
          <w:rFonts w:ascii="Arial" w:hAnsi="Arial" w:cs="Arial"/>
          <w:color w:val="000000"/>
          <w:sz w:val="24"/>
          <w:szCs w:val="24"/>
        </w:rPr>
        <w:t>ведения</w:t>
      </w:r>
      <w:bookmarkStart w:id="1" w:name="_GoBack"/>
      <w:bookmarkEnd w:id="1"/>
      <w:r w:rsidR="003E1F8C" w:rsidRPr="00BC7421">
        <w:rPr>
          <w:rStyle w:val="20"/>
          <w:rFonts w:ascii="Arial" w:hAnsi="Arial" w:cs="Arial"/>
          <w:color w:val="000000"/>
          <w:sz w:val="24"/>
          <w:szCs w:val="24"/>
        </w:rPr>
        <w:t xml:space="preserve">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3E1F8C" w:rsidRPr="00BC7421">
        <w:rPr>
          <w:rStyle w:val="220"/>
          <w:rFonts w:ascii="Arial" w:hAnsi="Arial" w:cs="Arial"/>
          <w:color w:val="000000"/>
          <w:sz w:val="24"/>
          <w:szCs w:val="24"/>
        </w:rPr>
        <w:t xml:space="preserve">- </w:t>
      </w:r>
      <w:r w:rsidR="003E1F8C" w:rsidRPr="00BC7421">
        <w:rPr>
          <w:rStyle w:val="20"/>
          <w:rFonts w:ascii="Arial" w:hAnsi="Arial" w:cs="Arial"/>
          <w:color w:val="000000"/>
          <w:sz w:val="24"/>
          <w:szCs w:val="24"/>
        </w:rPr>
        <w:t>Перечень) (приложение № 1).</w:t>
      </w:r>
    </w:p>
    <w:p w:rsidR="003E1F8C" w:rsidRPr="006E6F32" w:rsidRDefault="003E1F8C" w:rsidP="006E6F32">
      <w:pPr>
        <w:pStyle w:val="21"/>
        <w:numPr>
          <w:ilvl w:val="1"/>
          <w:numId w:val="13"/>
        </w:numPr>
        <w:shd w:val="clear" w:color="auto" w:fill="auto"/>
        <w:tabs>
          <w:tab w:val="left" w:pos="0"/>
        </w:tabs>
        <w:spacing w:before="0" w:line="307" w:lineRule="exact"/>
        <w:rPr>
          <w:rStyle w:val="20"/>
          <w:rFonts w:ascii="Arial" w:hAnsi="Arial" w:cs="Arial"/>
          <w:sz w:val="24"/>
          <w:szCs w:val="24"/>
          <w:shd w:val="clear" w:color="auto" w:fill="auto"/>
        </w:rPr>
      </w:pPr>
      <w:r w:rsidRPr="00BC7421">
        <w:rPr>
          <w:rStyle w:val="20"/>
          <w:rFonts w:ascii="Arial" w:hAnsi="Arial" w:cs="Arial"/>
          <w:color w:val="000000"/>
          <w:sz w:val="24"/>
          <w:szCs w:val="24"/>
        </w:rPr>
        <w:t>Форму Перечня (приложение № 2).</w:t>
      </w:r>
    </w:p>
    <w:p w:rsidR="006E6F32" w:rsidRPr="006E6F32" w:rsidRDefault="006E6F32" w:rsidP="006E6F32">
      <w:pPr>
        <w:shd w:val="clear" w:color="auto" w:fill="FFFFFF"/>
        <w:tabs>
          <w:tab w:val="right" w:pos="9216"/>
        </w:tabs>
        <w:jc w:val="both"/>
        <w:rPr>
          <w:rFonts w:ascii="Arial" w:hAnsi="Arial" w:cs="Arial"/>
          <w:sz w:val="24"/>
          <w:szCs w:val="24"/>
        </w:rPr>
      </w:pPr>
      <w:r w:rsidRPr="006E6F32">
        <w:rPr>
          <w:rFonts w:ascii="Arial" w:hAnsi="Arial" w:cs="Arial"/>
          <w:sz w:val="24"/>
          <w:szCs w:val="24"/>
        </w:rPr>
        <w:t xml:space="preserve">           2. </w:t>
      </w:r>
      <w:r>
        <w:rPr>
          <w:rFonts w:ascii="Arial" w:hAnsi="Arial" w:cs="Arial"/>
          <w:sz w:val="24"/>
          <w:szCs w:val="24"/>
        </w:rPr>
        <w:t xml:space="preserve"> </w:t>
      </w:r>
      <w:r w:rsidRPr="006E6F32">
        <w:rPr>
          <w:rFonts w:ascii="Arial" w:hAnsi="Arial" w:cs="Arial"/>
          <w:sz w:val="24"/>
          <w:szCs w:val="24"/>
        </w:rPr>
        <w:t>Утвердить уполномоченным органом</w:t>
      </w:r>
      <w:r w:rsidR="004A30B0">
        <w:rPr>
          <w:rFonts w:ascii="Arial" w:hAnsi="Arial" w:cs="Arial"/>
          <w:sz w:val="24"/>
          <w:szCs w:val="24"/>
        </w:rPr>
        <w:t xml:space="preserve"> по</w:t>
      </w:r>
      <w:r w:rsidRPr="006E6F32">
        <w:rPr>
          <w:rStyle w:val="20"/>
          <w:rFonts w:ascii="Arial" w:hAnsi="Arial" w:cs="Arial"/>
          <w:sz w:val="24"/>
          <w:szCs w:val="24"/>
        </w:rPr>
        <w:t xml:space="preserve"> формированию, ведению, ежегодному дополнению, а также опубликованию Перечня</w:t>
      </w:r>
      <w:r w:rsidRPr="006E6F32">
        <w:rPr>
          <w:rFonts w:ascii="Arial" w:hAnsi="Arial" w:cs="Arial"/>
          <w:sz w:val="24"/>
          <w:szCs w:val="24"/>
        </w:rPr>
        <w:t xml:space="preserve"> имущества муниципальной собственности</w:t>
      </w:r>
      <w:r w:rsidR="00497AAF">
        <w:rPr>
          <w:rFonts w:ascii="Arial" w:hAnsi="Arial" w:cs="Arial"/>
          <w:sz w:val="24"/>
          <w:szCs w:val="24"/>
        </w:rPr>
        <w:t xml:space="preserve"> рабочего поселка Дальнее Константиново </w:t>
      </w:r>
      <w:r w:rsidRPr="006E6F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F32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Pr="006E6F32"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 (далее – Перечень) администрацию </w:t>
      </w:r>
      <w:r w:rsidR="00497AAF">
        <w:rPr>
          <w:rFonts w:ascii="Arial" w:hAnsi="Arial" w:cs="Arial"/>
          <w:sz w:val="24"/>
          <w:szCs w:val="24"/>
        </w:rPr>
        <w:t xml:space="preserve">рабочего поселка Дальнее Константиново </w:t>
      </w:r>
      <w:proofErr w:type="spellStart"/>
      <w:r w:rsidRPr="006E6F32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Pr="006E6F32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3E1F8C" w:rsidRDefault="006E6F32" w:rsidP="006E6F32">
      <w:pPr>
        <w:pStyle w:val="21"/>
        <w:shd w:val="clear" w:color="auto" w:fill="auto"/>
        <w:tabs>
          <w:tab w:val="left" w:pos="1384"/>
        </w:tabs>
        <w:spacing w:before="0" w:line="307" w:lineRule="exact"/>
        <w:ind w:firstLine="0"/>
      </w:pPr>
      <w:r w:rsidRPr="006356F8">
        <w:rPr>
          <w:rFonts w:ascii="Arial" w:hAnsi="Arial" w:cs="Arial"/>
          <w:sz w:val="24"/>
          <w:szCs w:val="24"/>
        </w:rPr>
        <w:t xml:space="preserve">          </w:t>
      </w:r>
      <w:r w:rsidR="0068663F">
        <w:rPr>
          <w:rFonts w:ascii="Arial" w:hAnsi="Arial" w:cs="Arial"/>
          <w:sz w:val="24"/>
          <w:szCs w:val="24"/>
        </w:rPr>
        <w:t xml:space="preserve">  </w:t>
      </w:r>
      <w:r w:rsidR="00497AAF">
        <w:rPr>
          <w:rFonts w:ascii="Arial" w:hAnsi="Arial" w:cs="Arial"/>
          <w:sz w:val="24"/>
          <w:szCs w:val="24"/>
        </w:rPr>
        <w:t>3</w:t>
      </w:r>
      <w:r w:rsidRPr="006356F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356F8">
        <w:rPr>
          <w:rFonts w:ascii="Arial" w:hAnsi="Arial" w:cs="Arial"/>
          <w:iCs/>
          <w:sz w:val="24"/>
          <w:szCs w:val="24"/>
        </w:rPr>
        <w:t>Контроль  за</w:t>
      </w:r>
      <w:proofErr w:type="gramEnd"/>
      <w:r w:rsidRPr="006356F8">
        <w:rPr>
          <w:rFonts w:ascii="Arial" w:hAnsi="Arial" w:cs="Arial"/>
          <w:iCs/>
          <w:sz w:val="24"/>
          <w:szCs w:val="24"/>
        </w:rPr>
        <w:t xml:space="preserve"> исполнением настоящего постановления возложить на </w:t>
      </w:r>
      <w:r w:rsidR="00497AAF">
        <w:rPr>
          <w:rFonts w:ascii="Arial" w:hAnsi="Arial" w:cs="Arial"/>
          <w:iCs/>
          <w:sz w:val="24"/>
          <w:szCs w:val="24"/>
        </w:rPr>
        <w:t xml:space="preserve">главного бухгалтера </w:t>
      </w:r>
      <w:r w:rsidRPr="006356F8">
        <w:rPr>
          <w:rFonts w:ascii="Arial" w:hAnsi="Arial" w:cs="Arial"/>
          <w:iCs/>
          <w:sz w:val="24"/>
          <w:szCs w:val="24"/>
        </w:rPr>
        <w:t xml:space="preserve"> администрации </w:t>
      </w:r>
      <w:r w:rsidR="00497AAF">
        <w:rPr>
          <w:rFonts w:ascii="Arial" w:hAnsi="Arial" w:cs="Arial"/>
          <w:iCs/>
          <w:sz w:val="24"/>
          <w:szCs w:val="24"/>
        </w:rPr>
        <w:t>рабочего поселка дальнее Константиново</w:t>
      </w:r>
      <w:r w:rsidR="001556D5">
        <w:rPr>
          <w:rFonts w:ascii="Arial" w:hAnsi="Arial" w:cs="Arial"/>
          <w:iCs/>
          <w:sz w:val="24"/>
          <w:szCs w:val="24"/>
        </w:rPr>
        <w:t>.</w:t>
      </w:r>
    </w:p>
    <w:p w:rsidR="00497AAF" w:rsidRDefault="00497AAF" w:rsidP="004A30B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4A30B0" w:rsidRDefault="00377EB6" w:rsidP="004A30B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8663F">
        <w:rPr>
          <w:rFonts w:ascii="Arial" w:hAnsi="Arial" w:cs="Arial"/>
          <w:sz w:val="24"/>
          <w:szCs w:val="24"/>
        </w:rPr>
        <w:t>лав</w:t>
      </w:r>
      <w:r w:rsidR="004A30B0">
        <w:rPr>
          <w:rFonts w:ascii="Arial" w:hAnsi="Arial" w:cs="Arial"/>
          <w:sz w:val="24"/>
          <w:szCs w:val="24"/>
        </w:rPr>
        <w:t xml:space="preserve">а </w:t>
      </w:r>
      <w:r w:rsidR="00497AAF">
        <w:rPr>
          <w:rFonts w:ascii="Arial" w:hAnsi="Arial" w:cs="Arial"/>
          <w:sz w:val="24"/>
          <w:szCs w:val="24"/>
        </w:rPr>
        <w:t>администрации</w:t>
      </w:r>
      <w:r w:rsidR="004A30B0">
        <w:rPr>
          <w:rFonts w:ascii="Arial" w:hAnsi="Arial" w:cs="Arial"/>
          <w:sz w:val="24"/>
          <w:szCs w:val="24"/>
        </w:rPr>
        <w:t xml:space="preserve">                                     </w:t>
      </w:r>
      <w:r w:rsidR="00497AAF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97AAF">
        <w:rPr>
          <w:rFonts w:ascii="Arial" w:hAnsi="Arial" w:cs="Arial"/>
          <w:sz w:val="24"/>
          <w:szCs w:val="24"/>
        </w:rPr>
        <w:t xml:space="preserve">  А.А. </w:t>
      </w:r>
      <w:proofErr w:type="spellStart"/>
      <w:r w:rsidR="00497AAF">
        <w:rPr>
          <w:rFonts w:ascii="Arial" w:hAnsi="Arial" w:cs="Arial"/>
          <w:sz w:val="24"/>
          <w:szCs w:val="24"/>
        </w:rPr>
        <w:t>Безденежнов</w:t>
      </w:r>
      <w:proofErr w:type="spellEnd"/>
    </w:p>
    <w:p w:rsidR="00CC7561" w:rsidRDefault="00CC7561" w:rsidP="004A30B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AF29D3" w:rsidRPr="00D86DEA" w:rsidRDefault="00AF29D3" w:rsidP="001556D5">
      <w:pPr>
        <w:autoSpaceDN w:val="0"/>
        <w:adjustRightInd w:val="0"/>
        <w:jc w:val="right"/>
        <w:outlineLvl w:val="0"/>
        <w:rPr>
          <w:rStyle w:val="32"/>
          <w:rFonts w:ascii="Arial" w:hAnsi="Arial" w:cs="Arial"/>
          <w:b w:val="0"/>
          <w:bCs w:val="0"/>
          <w:sz w:val="24"/>
          <w:szCs w:val="24"/>
        </w:rPr>
      </w:pPr>
      <w:r w:rsidRPr="00AF29D3">
        <w:rPr>
          <w:rStyle w:val="32"/>
          <w:rFonts w:ascii="Arial" w:hAnsi="Arial" w:cs="Arial"/>
          <w:b w:val="0"/>
          <w:bCs w:val="0"/>
          <w:sz w:val="24"/>
          <w:szCs w:val="24"/>
        </w:rPr>
        <w:lastRenderedPageBreak/>
        <w:t>Приложение 1</w:t>
      </w:r>
      <w:r w:rsidR="0068663F" w:rsidRPr="00AF29D3">
        <w:rPr>
          <w:rStyle w:val="32"/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</w:p>
    <w:p w:rsidR="00AF29D3" w:rsidRPr="00D86DEA" w:rsidRDefault="00AF29D3" w:rsidP="001556D5">
      <w:pPr>
        <w:autoSpaceDN w:val="0"/>
        <w:adjustRightInd w:val="0"/>
        <w:jc w:val="right"/>
        <w:outlineLvl w:val="0"/>
        <w:rPr>
          <w:rStyle w:val="32"/>
          <w:rFonts w:ascii="Arial" w:hAnsi="Arial" w:cs="Arial"/>
          <w:b w:val="0"/>
          <w:bCs w:val="0"/>
          <w:sz w:val="24"/>
          <w:szCs w:val="24"/>
        </w:rPr>
      </w:pPr>
    </w:p>
    <w:p w:rsidR="0068663F" w:rsidRPr="0068663F" w:rsidRDefault="0068663F" w:rsidP="001556D5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Style w:val="32"/>
          <w:b w:val="0"/>
          <w:bCs w:val="0"/>
        </w:rPr>
        <w:t xml:space="preserve"> </w:t>
      </w:r>
      <w:bookmarkStart w:id="2" w:name="Par21"/>
      <w:bookmarkEnd w:id="2"/>
      <w:r w:rsidRPr="0068663F">
        <w:rPr>
          <w:rFonts w:ascii="Arial" w:hAnsi="Arial" w:cs="Arial"/>
          <w:sz w:val="24"/>
          <w:szCs w:val="24"/>
        </w:rPr>
        <w:t>Утверждено</w:t>
      </w:r>
    </w:p>
    <w:p w:rsidR="0068663F" w:rsidRPr="0068663F" w:rsidRDefault="0068663F" w:rsidP="001556D5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663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497AAF" w:rsidRDefault="00497AAF" w:rsidP="001556D5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рабочего поселка Дальнее Константиново</w:t>
      </w:r>
    </w:p>
    <w:p w:rsidR="0068663F" w:rsidRPr="0068663F" w:rsidRDefault="0068663F" w:rsidP="001556D5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68663F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Pr="0068663F">
        <w:rPr>
          <w:rFonts w:ascii="Arial" w:hAnsi="Arial" w:cs="Arial"/>
          <w:sz w:val="24"/>
          <w:szCs w:val="24"/>
        </w:rPr>
        <w:t xml:space="preserve"> </w:t>
      </w:r>
      <w:r w:rsidR="00497AAF">
        <w:rPr>
          <w:rFonts w:ascii="Arial" w:hAnsi="Arial" w:cs="Arial"/>
          <w:sz w:val="24"/>
          <w:szCs w:val="24"/>
        </w:rPr>
        <w:t xml:space="preserve">муниципального </w:t>
      </w:r>
      <w:r w:rsidRPr="0068663F">
        <w:rPr>
          <w:rFonts w:ascii="Arial" w:hAnsi="Arial" w:cs="Arial"/>
          <w:sz w:val="24"/>
          <w:szCs w:val="24"/>
        </w:rPr>
        <w:t>района</w:t>
      </w:r>
    </w:p>
    <w:p w:rsidR="0068663F" w:rsidRPr="0068663F" w:rsidRDefault="0068663F" w:rsidP="001556D5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663F">
        <w:rPr>
          <w:rFonts w:ascii="Arial" w:hAnsi="Arial" w:cs="Arial"/>
          <w:sz w:val="24"/>
          <w:szCs w:val="24"/>
        </w:rPr>
        <w:t>Нижегородской области</w:t>
      </w:r>
    </w:p>
    <w:p w:rsidR="0068663F" w:rsidRPr="0068663F" w:rsidRDefault="0068663F" w:rsidP="001556D5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68663F">
        <w:rPr>
          <w:rFonts w:ascii="Arial" w:hAnsi="Arial" w:cs="Arial"/>
          <w:sz w:val="24"/>
          <w:szCs w:val="24"/>
        </w:rPr>
        <w:t xml:space="preserve">от </w:t>
      </w:r>
      <w:r w:rsidR="00497AAF">
        <w:rPr>
          <w:rFonts w:ascii="Arial" w:hAnsi="Arial" w:cs="Arial"/>
          <w:sz w:val="24"/>
          <w:szCs w:val="24"/>
        </w:rPr>
        <w:t>05.12.</w:t>
      </w:r>
      <w:r w:rsidRPr="0068663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68663F">
        <w:rPr>
          <w:rFonts w:ascii="Arial" w:hAnsi="Arial" w:cs="Arial"/>
          <w:sz w:val="24"/>
          <w:szCs w:val="24"/>
        </w:rPr>
        <w:t xml:space="preserve"> N</w:t>
      </w:r>
      <w:r w:rsidR="00497AAF">
        <w:rPr>
          <w:rFonts w:ascii="Arial" w:hAnsi="Arial" w:cs="Arial"/>
          <w:sz w:val="24"/>
          <w:szCs w:val="24"/>
        </w:rPr>
        <w:t xml:space="preserve"> 259</w:t>
      </w:r>
    </w:p>
    <w:p w:rsidR="0068663F" w:rsidRDefault="0068663F" w:rsidP="0008123A">
      <w:pPr>
        <w:spacing w:after="158"/>
        <w:rPr>
          <w:rStyle w:val="32"/>
          <w:b w:val="0"/>
          <w:bCs w:val="0"/>
        </w:rPr>
      </w:pPr>
    </w:p>
    <w:p w:rsidR="0008123A" w:rsidRDefault="0008123A" w:rsidP="0068663F">
      <w:pPr>
        <w:spacing w:after="158"/>
        <w:jc w:val="center"/>
        <w:rPr>
          <w:rStyle w:val="32"/>
          <w:rFonts w:ascii="Arial" w:hAnsi="Arial" w:cs="Arial"/>
          <w:bCs w:val="0"/>
          <w:sz w:val="24"/>
          <w:szCs w:val="24"/>
        </w:rPr>
      </w:pPr>
      <w:r w:rsidRPr="0068663F">
        <w:rPr>
          <w:rStyle w:val="32"/>
          <w:rFonts w:ascii="Arial" w:hAnsi="Arial" w:cs="Arial"/>
          <w:bCs w:val="0"/>
          <w:sz w:val="24"/>
          <w:szCs w:val="24"/>
        </w:rPr>
        <w:t>ПОРЯДОК ФОРМИРОВАНИЯ, ВЕДЕНИЯ, ЕЖЕГОДНОГО</w:t>
      </w:r>
      <w:r w:rsidRPr="0068663F">
        <w:rPr>
          <w:rStyle w:val="32"/>
          <w:rFonts w:ascii="Arial" w:hAnsi="Arial" w:cs="Arial"/>
          <w:bCs w:val="0"/>
          <w:sz w:val="24"/>
          <w:szCs w:val="24"/>
        </w:rPr>
        <w:br/>
        <w:t>ДОПОЛНЕНИЯ И ОПУБЛИКОВАНИЯ ПЕРЕЧНЯ</w:t>
      </w:r>
      <w:r w:rsidRPr="0068663F">
        <w:rPr>
          <w:rStyle w:val="32"/>
          <w:rFonts w:ascii="Arial" w:hAnsi="Arial" w:cs="Arial"/>
          <w:bCs w:val="0"/>
          <w:sz w:val="24"/>
          <w:szCs w:val="24"/>
        </w:rPr>
        <w:br/>
        <w:t>МУНИ</w:t>
      </w:r>
      <w:r w:rsidR="0068663F">
        <w:rPr>
          <w:rStyle w:val="32"/>
          <w:rFonts w:ascii="Arial" w:hAnsi="Arial" w:cs="Arial"/>
          <w:bCs w:val="0"/>
          <w:sz w:val="24"/>
          <w:szCs w:val="24"/>
        </w:rPr>
        <w:t>ЦИ</w:t>
      </w:r>
      <w:r w:rsidRPr="0068663F">
        <w:rPr>
          <w:rStyle w:val="32"/>
          <w:rFonts w:ascii="Arial" w:hAnsi="Arial" w:cs="Arial"/>
          <w:bCs w:val="0"/>
          <w:sz w:val="24"/>
          <w:szCs w:val="24"/>
        </w:rPr>
        <w:t>ПАЛ</w:t>
      </w:r>
      <w:r w:rsidR="0068663F">
        <w:rPr>
          <w:rStyle w:val="32"/>
          <w:rFonts w:ascii="Arial" w:hAnsi="Arial" w:cs="Arial"/>
          <w:bCs w:val="0"/>
          <w:sz w:val="24"/>
          <w:szCs w:val="24"/>
        </w:rPr>
        <w:t>ЬНО</w:t>
      </w:r>
      <w:r w:rsidRPr="0068663F">
        <w:rPr>
          <w:rStyle w:val="32"/>
          <w:rFonts w:ascii="Arial" w:hAnsi="Arial" w:cs="Arial"/>
          <w:bCs w:val="0"/>
          <w:sz w:val="24"/>
          <w:szCs w:val="24"/>
        </w:rPr>
        <w:t>ГО ИМУЩЕСТВА,</w:t>
      </w:r>
      <w:r w:rsidRPr="0068663F">
        <w:rPr>
          <w:rStyle w:val="32"/>
          <w:rFonts w:ascii="Arial" w:hAnsi="Arial" w:cs="Arial"/>
          <w:bCs w:val="0"/>
          <w:sz w:val="24"/>
          <w:szCs w:val="24"/>
        </w:rPr>
        <w:br/>
        <w:t>СВОБОДНОГО ОТ ПРАВ ТРЕТЬИХ ЛИЦ, ПРЕДНАЗНАЧЕННОГО</w:t>
      </w:r>
      <w:r w:rsidRPr="0068663F">
        <w:rPr>
          <w:rStyle w:val="32"/>
          <w:rFonts w:ascii="Arial" w:hAnsi="Arial" w:cs="Arial"/>
          <w:bCs w:val="0"/>
          <w:sz w:val="24"/>
          <w:szCs w:val="24"/>
        </w:rPr>
        <w:br/>
        <w:t>ДЛЯ ПРЕДОСТАВЛЕНИЯ ВО ВЛАДЕНИЕ И (ИЛИ) ПОЛЬЗОВАНИЕ</w:t>
      </w:r>
      <w:r w:rsidRPr="0068663F">
        <w:rPr>
          <w:rStyle w:val="32"/>
          <w:rFonts w:ascii="Arial" w:hAnsi="Arial" w:cs="Arial"/>
          <w:bCs w:val="0"/>
          <w:sz w:val="24"/>
          <w:szCs w:val="24"/>
        </w:rPr>
        <w:br/>
        <w:t>СУБЪЕКТАМ МАЛОГО И СРЕДНЕГО ПРЕДПРИНИМАТЕЛЬСТВА И</w:t>
      </w:r>
      <w:r w:rsidRPr="0068663F">
        <w:rPr>
          <w:rStyle w:val="32"/>
          <w:rFonts w:ascii="Arial" w:hAnsi="Arial" w:cs="Arial"/>
          <w:bCs w:val="0"/>
          <w:sz w:val="24"/>
          <w:szCs w:val="24"/>
        </w:rPr>
        <w:br/>
        <w:t>ОРГАНИЗАЦИЯМ, ОБРАЗУЮЩИМ ИНФРАСТРУКТУРУ</w:t>
      </w:r>
      <w:r w:rsidRPr="0068663F">
        <w:rPr>
          <w:rStyle w:val="32"/>
          <w:rFonts w:ascii="Arial" w:hAnsi="Arial" w:cs="Arial"/>
          <w:bCs w:val="0"/>
          <w:sz w:val="24"/>
          <w:szCs w:val="24"/>
        </w:rPr>
        <w:br/>
        <w:t>ПОДДЕРЖКИ СУБЪЕКТОВ МАЛОГО И СРЕДНЕГО</w:t>
      </w:r>
      <w:r w:rsidRPr="0068663F">
        <w:rPr>
          <w:rStyle w:val="32"/>
          <w:rFonts w:ascii="Arial" w:hAnsi="Arial" w:cs="Arial"/>
          <w:bCs w:val="0"/>
          <w:sz w:val="24"/>
          <w:szCs w:val="24"/>
        </w:rPr>
        <w:br/>
        <w:t>ПРЕДПРИНИМАТЕЛЬСТВА</w:t>
      </w:r>
    </w:p>
    <w:p w:rsidR="0008123A" w:rsidRPr="000C4E44" w:rsidRDefault="0008123A" w:rsidP="0008123A">
      <w:pPr>
        <w:numPr>
          <w:ilvl w:val="0"/>
          <w:numId w:val="4"/>
        </w:numPr>
        <w:tabs>
          <w:tab w:val="left" w:pos="3689"/>
        </w:tabs>
        <w:suppressAutoHyphens w:val="0"/>
        <w:autoSpaceDE/>
        <w:spacing w:after="134" w:line="260" w:lineRule="exact"/>
        <w:ind w:left="3400"/>
        <w:jc w:val="both"/>
        <w:rPr>
          <w:rFonts w:ascii="Arial" w:hAnsi="Arial" w:cs="Arial"/>
          <w:sz w:val="24"/>
          <w:szCs w:val="24"/>
        </w:rPr>
      </w:pPr>
      <w:r w:rsidRPr="000C4E44">
        <w:rPr>
          <w:rStyle w:val="20"/>
          <w:rFonts w:ascii="Arial" w:hAnsi="Arial" w:cs="Arial"/>
          <w:sz w:val="24"/>
          <w:szCs w:val="24"/>
        </w:rPr>
        <w:t>Общие положения</w:t>
      </w:r>
    </w:p>
    <w:p w:rsidR="005478B3" w:rsidRDefault="0008123A" w:rsidP="005478B3">
      <w:pPr>
        <w:spacing w:after="112"/>
        <w:ind w:firstLine="580"/>
        <w:jc w:val="both"/>
      </w:pPr>
      <w:r w:rsidRPr="00BE710E">
        <w:rPr>
          <w:rStyle w:val="20"/>
          <w:rFonts w:ascii="Arial" w:hAnsi="Arial" w:cs="Arial"/>
          <w:sz w:val="24"/>
          <w:szCs w:val="24"/>
        </w:rPr>
        <w:t xml:space="preserve"> </w:t>
      </w:r>
      <w:proofErr w:type="gramStart"/>
      <w:r w:rsidR="005478B3" w:rsidRPr="000C4E44">
        <w:rPr>
          <w:rStyle w:val="20"/>
          <w:rFonts w:ascii="Arial" w:hAnsi="Arial" w:cs="Arial"/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497AAF">
        <w:rPr>
          <w:rStyle w:val="22"/>
          <w:rFonts w:ascii="Arial" w:hAnsi="Arial" w:cs="Arial"/>
          <w:sz w:val="24"/>
          <w:szCs w:val="24"/>
        </w:rPr>
        <w:t xml:space="preserve"> </w:t>
      </w:r>
      <w:r w:rsidR="00497AAF">
        <w:rPr>
          <w:rStyle w:val="22"/>
          <w:rFonts w:ascii="Arial" w:hAnsi="Arial" w:cs="Arial"/>
          <w:i w:val="0"/>
          <w:sz w:val="24"/>
          <w:szCs w:val="24"/>
        </w:rPr>
        <w:t xml:space="preserve">рабочего поселка Дальнее Константиново </w:t>
      </w:r>
      <w:proofErr w:type="spellStart"/>
      <w:r w:rsidR="005478B3" w:rsidRPr="000C4E44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="005478B3" w:rsidRPr="000C4E44"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</w:t>
      </w:r>
      <w:r w:rsidR="005478B3">
        <w:rPr>
          <w:rFonts w:ascii="Arial" w:hAnsi="Arial" w:cs="Arial"/>
          <w:sz w:val="24"/>
          <w:szCs w:val="24"/>
        </w:rPr>
        <w:t>,</w:t>
      </w:r>
      <w:r w:rsidR="005478B3" w:rsidRPr="000C4E44">
        <w:rPr>
          <w:rStyle w:val="20"/>
          <w:rFonts w:ascii="Arial" w:hAnsi="Arial" w:cs="Arial"/>
          <w:sz w:val="24"/>
          <w:szCs w:val="24"/>
        </w:rPr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(в том</w:t>
      </w:r>
      <w:proofErr w:type="gramEnd"/>
      <w:r w:rsidR="005478B3" w:rsidRPr="000C4E44">
        <w:rPr>
          <w:rStyle w:val="20"/>
          <w:rFonts w:ascii="Arial" w:hAnsi="Arial" w:cs="Arial"/>
          <w:sz w:val="24"/>
          <w:szCs w:val="24"/>
        </w:rPr>
        <w:t xml:space="preserve"> </w:t>
      </w:r>
      <w:proofErr w:type="gramStart"/>
      <w:r w:rsidR="005478B3" w:rsidRPr="000C4E44">
        <w:rPr>
          <w:rStyle w:val="20"/>
          <w:rFonts w:ascii="Arial" w:hAnsi="Arial" w:cs="Arial"/>
          <w:sz w:val="24"/>
          <w:szCs w:val="24"/>
        </w:rPr>
        <w:t>числе</w:t>
      </w:r>
      <w:proofErr w:type="gramEnd"/>
      <w:r w:rsidR="005478B3" w:rsidRPr="000C4E44">
        <w:rPr>
          <w:rStyle w:val="20"/>
          <w:rFonts w:ascii="Arial" w:hAnsi="Arial" w:cs="Arial"/>
          <w:sz w:val="24"/>
          <w:szCs w:val="24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r w:rsidR="005478B3">
        <w:rPr>
          <w:rStyle w:val="20"/>
          <w:rFonts w:ascii="Arial" w:hAnsi="Arial" w:cs="Arial"/>
          <w:sz w:val="24"/>
          <w:szCs w:val="24"/>
        </w:rPr>
        <w:t xml:space="preserve"> </w:t>
      </w:r>
      <w:r w:rsidR="005478B3" w:rsidRPr="000C4E44">
        <w:rPr>
          <w:rStyle w:val="20"/>
          <w:rFonts w:ascii="Arial" w:hAnsi="Arial" w:cs="Arial"/>
          <w:sz w:val="24"/>
          <w:szCs w:val="24"/>
        </w:rPr>
        <w:t>-</w:t>
      </w:r>
      <w:r w:rsidR="005478B3">
        <w:rPr>
          <w:rStyle w:val="20"/>
          <w:rFonts w:ascii="Arial" w:hAnsi="Arial" w:cs="Arial"/>
          <w:sz w:val="24"/>
          <w:szCs w:val="24"/>
        </w:rPr>
        <w:t xml:space="preserve"> </w:t>
      </w:r>
      <w:r w:rsidR="005478B3" w:rsidRPr="000C4E44">
        <w:rPr>
          <w:rStyle w:val="20"/>
          <w:rFonts w:ascii="Arial" w:hAnsi="Arial" w:cs="Arial"/>
          <w:sz w:val="24"/>
          <w:szCs w:val="24"/>
        </w:rPr>
        <w:t>субъекты малого и среднего предпринимательства</w:t>
      </w:r>
      <w:r w:rsidR="005478B3">
        <w:rPr>
          <w:rStyle w:val="20"/>
        </w:rPr>
        <w:t>).</w:t>
      </w:r>
    </w:p>
    <w:p w:rsidR="005478B3" w:rsidRPr="000C4E44" w:rsidRDefault="005478B3" w:rsidP="005478B3">
      <w:pPr>
        <w:numPr>
          <w:ilvl w:val="0"/>
          <w:numId w:val="4"/>
        </w:numPr>
        <w:tabs>
          <w:tab w:val="left" w:pos="1698"/>
        </w:tabs>
        <w:suppressAutoHyphens w:val="0"/>
        <w:autoSpaceDE/>
        <w:spacing w:after="128"/>
        <w:ind w:left="1140" w:right="1160" w:firstLine="200"/>
        <w:jc w:val="both"/>
        <w:rPr>
          <w:rFonts w:ascii="Arial" w:hAnsi="Arial" w:cs="Arial"/>
          <w:sz w:val="24"/>
          <w:szCs w:val="24"/>
        </w:rPr>
      </w:pPr>
      <w:r w:rsidRPr="000C4E44">
        <w:rPr>
          <w:rStyle w:val="20"/>
          <w:rFonts w:ascii="Arial" w:hAnsi="Arial" w:cs="Arial"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5478B3" w:rsidRPr="00D24506" w:rsidRDefault="005478B3" w:rsidP="005478B3">
      <w:pPr>
        <w:tabs>
          <w:tab w:val="left" w:pos="1354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2.1.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 </w:t>
      </w:r>
      <w:r w:rsidR="001556D5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1556D5" w:rsidRPr="00D24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506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Pr="00D24506"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</w:t>
      </w:r>
      <w:r w:rsidRPr="00D24506">
        <w:rPr>
          <w:rStyle w:val="22"/>
          <w:rFonts w:ascii="Arial" w:hAnsi="Arial" w:cs="Arial"/>
          <w:sz w:val="24"/>
          <w:szCs w:val="24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</w:t>
      </w:r>
      <w:r>
        <w:rPr>
          <w:rStyle w:val="20"/>
          <w:rFonts w:ascii="Arial" w:hAnsi="Arial" w:cs="Arial"/>
          <w:sz w:val="24"/>
          <w:szCs w:val="24"/>
        </w:rPr>
        <w:t>ование (в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</w:t>
      </w:r>
      <w:r>
        <w:rPr>
          <w:rStyle w:val="20"/>
          <w:rFonts w:ascii="Arial" w:hAnsi="Arial" w:cs="Arial"/>
          <w:sz w:val="24"/>
          <w:szCs w:val="24"/>
        </w:rPr>
        <w:t xml:space="preserve">деральным законом от 22.07.2008 </w:t>
      </w:r>
      <w:r w:rsidRPr="00D24506">
        <w:rPr>
          <w:rStyle w:val="20"/>
          <w:rFonts w:ascii="Arial" w:hAnsi="Arial" w:cs="Arial"/>
          <w:sz w:val="24"/>
          <w:szCs w:val="24"/>
        </w:rPr>
        <w:t>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478B3" w:rsidRPr="00D24506" w:rsidRDefault="005478B3" w:rsidP="005478B3">
      <w:pPr>
        <w:tabs>
          <w:tab w:val="left" w:pos="1239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2.2.</w:t>
      </w:r>
      <w:r w:rsidRPr="00D24506">
        <w:rPr>
          <w:rStyle w:val="20"/>
          <w:rFonts w:ascii="Arial" w:hAnsi="Arial" w:cs="Arial"/>
          <w:sz w:val="24"/>
          <w:szCs w:val="24"/>
        </w:rPr>
        <w:t>Формирование Перечня осуществляется в целях:</w:t>
      </w:r>
    </w:p>
    <w:p w:rsidR="005478B3" w:rsidRPr="00D24506" w:rsidRDefault="005478B3" w:rsidP="005478B3">
      <w:pPr>
        <w:tabs>
          <w:tab w:val="left" w:pos="1546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2.2.1.Предоставления имущества, 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принадлежащего на праве собственности </w:t>
      </w:r>
      <w:r w:rsidR="001556D5">
        <w:rPr>
          <w:rStyle w:val="20"/>
          <w:rFonts w:ascii="Arial" w:hAnsi="Arial" w:cs="Arial"/>
          <w:sz w:val="24"/>
          <w:szCs w:val="24"/>
        </w:rPr>
        <w:lastRenderedPageBreak/>
        <w:t xml:space="preserve">рабочего поселка Дальнее Константиново </w:t>
      </w:r>
      <w:proofErr w:type="spellStart"/>
      <w:r w:rsidRPr="00D24506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Pr="00D24506"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</w:t>
      </w:r>
      <w:r w:rsidRPr="00D24506">
        <w:rPr>
          <w:rStyle w:val="22"/>
          <w:rFonts w:ascii="Arial" w:hAnsi="Arial" w:cs="Arial"/>
          <w:sz w:val="24"/>
          <w:szCs w:val="24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5478B3" w:rsidRPr="00D24506" w:rsidRDefault="005478B3" w:rsidP="005478B3">
      <w:pPr>
        <w:tabs>
          <w:tab w:val="left" w:pos="1546"/>
        </w:tabs>
        <w:suppressAutoHyphens w:val="0"/>
        <w:autoSpaceDE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Style w:val="20"/>
          <w:rFonts w:ascii="Arial" w:hAnsi="Arial" w:cs="Arial"/>
          <w:sz w:val="24"/>
          <w:szCs w:val="24"/>
        </w:rPr>
        <w:t>2.2.2.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1556D5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1556D5" w:rsidRPr="00D24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506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Pr="00D24506"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</w:t>
      </w:r>
      <w:proofErr w:type="gramEnd"/>
      <w:r w:rsidRPr="00D24506">
        <w:rPr>
          <w:rStyle w:val="20"/>
          <w:rFonts w:ascii="Arial" w:hAnsi="Arial" w:cs="Arial"/>
          <w:sz w:val="24"/>
          <w:szCs w:val="24"/>
        </w:rPr>
        <w:t xml:space="preserve"> имущества указанным лицам.</w:t>
      </w:r>
    </w:p>
    <w:p w:rsidR="005478B3" w:rsidRPr="00D24506" w:rsidRDefault="005478B3" w:rsidP="005478B3">
      <w:pPr>
        <w:tabs>
          <w:tab w:val="left" w:pos="1426"/>
        </w:tabs>
        <w:suppressAutoHyphens w:val="0"/>
        <w:autoSpaceDE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       2.2.3.</w:t>
      </w:r>
      <w:r w:rsidRPr="00D24506">
        <w:rPr>
          <w:rStyle w:val="20"/>
          <w:rFonts w:ascii="Arial" w:hAnsi="Arial" w:cs="Arial"/>
          <w:sz w:val="24"/>
          <w:szCs w:val="24"/>
        </w:rPr>
        <w:t>Реализации полномочий</w:t>
      </w:r>
      <w:r>
        <w:rPr>
          <w:rStyle w:val="20"/>
          <w:rFonts w:ascii="Arial" w:hAnsi="Arial" w:cs="Arial"/>
          <w:sz w:val="24"/>
          <w:szCs w:val="24"/>
        </w:rPr>
        <w:t xml:space="preserve"> администрации</w:t>
      </w:r>
      <w:r w:rsidRPr="00F01399">
        <w:rPr>
          <w:rFonts w:ascii="Arial" w:hAnsi="Arial" w:cs="Arial"/>
          <w:sz w:val="24"/>
          <w:szCs w:val="24"/>
        </w:rPr>
        <w:t xml:space="preserve"> </w:t>
      </w:r>
      <w:r w:rsidR="001556D5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1556D5" w:rsidRPr="00D24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506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Pr="00D24506"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</w:t>
      </w:r>
      <w:r w:rsidRPr="00D24506">
        <w:rPr>
          <w:rStyle w:val="22"/>
          <w:rFonts w:ascii="Arial" w:hAnsi="Arial" w:cs="Arial"/>
          <w:sz w:val="24"/>
          <w:szCs w:val="24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5478B3" w:rsidRDefault="005478B3" w:rsidP="005478B3">
      <w:pPr>
        <w:tabs>
          <w:tab w:val="left" w:pos="1546"/>
        </w:tabs>
        <w:suppressAutoHyphens w:val="0"/>
        <w:autoSpaceDE/>
        <w:jc w:val="both"/>
        <w:rPr>
          <w:rStyle w:val="22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2.2.4.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Повышения эффективности управления </w:t>
      </w:r>
      <w:r>
        <w:rPr>
          <w:rStyle w:val="20"/>
          <w:rFonts w:ascii="Arial" w:hAnsi="Arial" w:cs="Arial"/>
          <w:sz w:val="24"/>
          <w:szCs w:val="24"/>
        </w:rPr>
        <w:t>муниципальным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 имуществом, находящимся в собственности </w:t>
      </w:r>
      <w:r w:rsidR="001556D5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1556D5" w:rsidRPr="00D24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506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Pr="00D24506"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5478B3" w:rsidRPr="00D24506" w:rsidRDefault="005478B3" w:rsidP="005478B3">
      <w:pPr>
        <w:tabs>
          <w:tab w:val="left" w:pos="1546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2.3. </w:t>
      </w:r>
      <w:r w:rsidRPr="00D24506">
        <w:rPr>
          <w:rStyle w:val="20"/>
          <w:rFonts w:ascii="Arial" w:hAnsi="Arial" w:cs="Arial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5478B3" w:rsidRPr="00D24506" w:rsidRDefault="005478B3" w:rsidP="005478B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>2</w:t>
      </w:r>
      <w:r w:rsidRPr="00D24506">
        <w:rPr>
          <w:rStyle w:val="20"/>
          <w:rFonts w:ascii="Arial" w:hAnsi="Arial" w:cs="Arial"/>
          <w:sz w:val="24"/>
          <w:szCs w:val="24"/>
        </w:rPr>
        <w:t>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478B3" w:rsidRPr="00F01399" w:rsidRDefault="005478B3" w:rsidP="005478B3">
      <w:pPr>
        <w:pStyle w:val="af8"/>
        <w:numPr>
          <w:ilvl w:val="2"/>
          <w:numId w:val="17"/>
        </w:numPr>
        <w:tabs>
          <w:tab w:val="left" w:pos="1441"/>
        </w:tabs>
        <w:suppressAutoHyphens w:val="0"/>
        <w:autoSpaceDE/>
        <w:jc w:val="both"/>
        <w:rPr>
          <w:rStyle w:val="20"/>
          <w:rFonts w:ascii="Arial" w:hAnsi="Arial" w:cs="Arial"/>
          <w:sz w:val="24"/>
          <w:szCs w:val="24"/>
          <w:shd w:val="clear" w:color="auto" w:fill="auto"/>
        </w:rPr>
      </w:pPr>
      <w:r w:rsidRPr="00F01399">
        <w:rPr>
          <w:rStyle w:val="20"/>
          <w:rFonts w:ascii="Arial" w:hAnsi="Arial" w:cs="Arial"/>
          <w:sz w:val="24"/>
          <w:szCs w:val="24"/>
        </w:rPr>
        <w:t>Открытость и доступность сведений об имуществе в Перечне.</w:t>
      </w:r>
    </w:p>
    <w:p w:rsidR="005478B3" w:rsidRPr="00F01399" w:rsidRDefault="005478B3" w:rsidP="005478B3">
      <w:pPr>
        <w:tabs>
          <w:tab w:val="left" w:pos="1446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2.3.3. </w:t>
      </w:r>
      <w:proofErr w:type="gramStart"/>
      <w:r w:rsidRPr="00F01399">
        <w:rPr>
          <w:rStyle w:val="20"/>
          <w:rFonts w:ascii="Arial" w:hAnsi="Arial" w:cs="Arial"/>
          <w:sz w:val="24"/>
          <w:szCs w:val="24"/>
        </w:rPr>
        <w:t xml:space="preserve">Ежегодная </w:t>
      </w:r>
      <w:r>
        <w:rPr>
          <w:rStyle w:val="20"/>
          <w:rFonts w:ascii="Arial" w:hAnsi="Arial" w:cs="Arial"/>
          <w:sz w:val="24"/>
          <w:szCs w:val="24"/>
        </w:rPr>
        <w:t xml:space="preserve">актуализация Перечня (до 1 ноября текущего года), </w:t>
      </w:r>
      <w:r w:rsidRPr="00F01399">
        <w:rPr>
          <w:rStyle w:val="20"/>
          <w:rFonts w:ascii="Arial" w:hAnsi="Arial" w:cs="Arial"/>
          <w:sz w:val="24"/>
          <w:szCs w:val="24"/>
        </w:rPr>
        <w:t>осуществляемая на основе предложени</w:t>
      </w:r>
      <w:r>
        <w:rPr>
          <w:rStyle w:val="20"/>
          <w:rFonts w:ascii="Arial" w:hAnsi="Arial" w:cs="Arial"/>
          <w:sz w:val="24"/>
          <w:szCs w:val="24"/>
        </w:rPr>
        <w:t>й</w:t>
      </w:r>
      <w:r w:rsidRPr="00F01399">
        <w:rPr>
          <w:rStyle w:val="20"/>
          <w:rFonts w:ascii="Arial" w:hAnsi="Arial" w:cs="Arial"/>
          <w:sz w:val="24"/>
          <w:szCs w:val="24"/>
        </w:rPr>
        <w:t xml:space="preserve">, в том числе внесенных по итогам заседаний коллегиального органа в </w:t>
      </w:r>
      <w:proofErr w:type="spellStart"/>
      <w:r w:rsidRPr="00D24506">
        <w:rPr>
          <w:rFonts w:ascii="Arial" w:hAnsi="Arial" w:cs="Arial"/>
          <w:sz w:val="24"/>
          <w:szCs w:val="24"/>
        </w:rPr>
        <w:t>Дальнеконстантиновско</w:t>
      </w:r>
      <w:r w:rsidR="0026359F">
        <w:rPr>
          <w:rFonts w:ascii="Arial" w:hAnsi="Arial" w:cs="Arial"/>
          <w:sz w:val="24"/>
          <w:szCs w:val="24"/>
        </w:rPr>
        <w:t>м</w:t>
      </w:r>
      <w:proofErr w:type="spellEnd"/>
      <w:r w:rsidRPr="00D24506">
        <w:rPr>
          <w:rFonts w:ascii="Arial" w:hAnsi="Arial" w:cs="Arial"/>
          <w:sz w:val="24"/>
          <w:szCs w:val="24"/>
        </w:rPr>
        <w:t xml:space="preserve">  муниципально</w:t>
      </w:r>
      <w:r w:rsidR="0026359F">
        <w:rPr>
          <w:rFonts w:ascii="Arial" w:hAnsi="Arial" w:cs="Arial"/>
          <w:sz w:val="24"/>
          <w:szCs w:val="24"/>
        </w:rPr>
        <w:t>м</w:t>
      </w:r>
      <w:r w:rsidRPr="00D24506">
        <w:rPr>
          <w:rFonts w:ascii="Arial" w:hAnsi="Arial" w:cs="Arial"/>
          <w:sz w:val="24"/>
          <w:szCs w:val="24"/>
        </w:rPr>
        <w:t xml:space="preserve"> район</w:t>
      </w:r>
      <w:r w:rsidR="0026359F">
        <w:rPr>
          <w:rFonts w:ascii="Arial" w:hAnsi="Arial" w:cs="Arial"/>
          <w:sz w:val="24"/>
          <w:szCs w:val="24"/>
        </w:rPr>
        <w:t>е</w:t>
      </w:r>
      <w:r w:rsidRPr="00D24506">
        <w:rPr>
          <w:rFonts w:ascii="Arial" w:hAnsi="Arial" w:cs="Arial"/>
          <w:sz w:val="24"/>
          <w:szCs w:val="24"/>
        </w:rPr>
        <w:t xml:space="preserve"> Нижегородской</w:t>
      </w:r>
      <w:r w:rsidR="0026359F">
        <w:rPr>
          <w:rFonts w:ascii="Arial" w:hAnsi="Arial" w:cs="Arial"/>
          <w:sz w:val="24"/>
          <w:szCs w:val="24"/>
        </w:rPr>
        <w:t xml:space="preserve"> области</w:t>
      </w:r>
      <w:r w:rsidRPr="00F01399">
        <w:rPr>
          <w:rStyle w:val="20"/>
          <w:rFonts w:ascii="Arial" w:hAnsi="Arial" w:cs="Arial"/>
          <w:sz w:val="24"/>
          <w:szCs w:val="24"/>
        </w:rPr>
        <w:t xml:space="preserve"> по обеспечению взаимодействия исполнительных органов власти  с территориальным органом </w:t>
      </w:r>
      <w:proofErr w:type="spellStart"/>
      <w:r w:rsidRPr="00F01399">
        <w:rPr>
          <w:rStyle w:val="20"/>
          <w:rFonts w:ascii="Arial" w:hAnsi="Arial" w:cs="Arial"/>
          <w:sz w:val="24"/>
          <w:szCs w:val="24"/>
        </w:rPr>
        <w:t>Росимущества</w:t>
      </w:r>
      <w:proofErr w:type="spellEnd"/>
      <w:r w:rsidRPr="00F01399">
        <w:rPr>
          <w:rStyle w:val="20"/>
          <w:rFonts w:ascii="Arial" w:hAnsi="Arial" w:cs="Arial"/>
          <w:sz w:val="24"/>
          <w:szCs w:val="24"/>
        </w:rPr>
        <w:t xml:space="preserve"> в</w:t>
      </w:r>
      <w:r>
        <w:rPr>
          <w:rStyle w:val="20"/>
          <w:rFonts w:ascii="Arial" w:hAnsi="Arial" w:cs="Arial"/>
          <w:sz w:val="24"/>
          <w:szCs w:val="24"/>
        </w:rPr>
        <w:t xml:space="preserve"> Нижегородской области </w:t>
      </w:r>
      <w:r w:rsidRPr="00F01399">
        <w:rPr>
          <w:rStyle w:val="20"/>
          <w:rFonts w:ascii="Arial" w:hAnsi="Arial" w:cs="Arial"/>
          <w:sz w:val="24"/>
          <w:szCs w:val="24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5478B3" w:rsidRDefault="005478B3" w:rsidP="005478B3">
      <w:pPr>
        <w:tabs>
          <w:tab w:val="left" w:pos="1407"/>
        </w:tabs>
        <w:suppressAutoHyphens w:val="0"/>
        <w:autoSpaceDE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2.3.4.</w:t>
      </w:r>
      <w:r w:rsidRPr="00D24506">
        <w:rPr>
          <w:rStyle w:val="20"/>
          <w:rFonts w:ascii="Arial" w:hAnsi="Arial" w:cs="Arial"/>
          <w:sz w:val="24"/>
          <w:szCs w:val="24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478B3" w:rsidRPr="00D24506" w:rsidRDefault="005478B3" w:rsidP="005478B3">
      <w:pPr>
        <w:tabs>
          <w:tab w:val="left" w:pos="1407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2.4. Ис</w:t>
      </w:r>
      <w:r w:rsidRPr="00D24506">
        <w:rPr>
          <w:rStyle w:val="20"/>
          <w:rFonts w:ascii="Arial" w:hAnsi="Arial" w:cs="Arial"/>
          <w:sz w:val="24"/>
          <w:szCs w:val="24"/>
        </w:rPr>
        <w:t>пользование имущества,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 включенного</w:t>
      </w:r>
      <w:r w:rsidRPr="00D24506">
        <w:rPr>
          <w:rStyle w:val="20"/>
          <w:rFonts w:ascii="Arial" w:hAnsi="Arial" w:cs="Arial"/>
          <w:sz w:val="24"/>
          <w:szCs w:val="24"/>
        </w:rPr>
        <w:tab/>
        <w:t>в</w:t>
      </w:r>
      <w:r w:rsidR="0026359F">
        <w:rPr>
          <w:rStyle w:val="20"/>
          <w:rFonts w:ascii="Arial" w:hAnsi="Arial" w:cs="Arial"/>
          <w:sz w:val="24"/>
          <w:szCs w:val="24"/>
        </w:rPr>
        <w:t xml:space="preserve"> </w:t>
      </w:r>
      <w:r>
        <w:rPr>
          <w:rStyle w:val="20"/>
          <w:rFonts w:ascii="Arial" w:hAnsi="Arial" w:cs="Arial"/>
          <w:sz w:val="24"/>
          <w:szCs w:val="24"/>
        </w:rPr>
        <w:t>П</w:t>
      </w:r>
      <w:r w:rsidRPr="00D24506">
        <w:rPr>
          <w:rStyle w:val="20"/>
          <w:rFonts w:ascii="Arial" w:hAnsi="Arial" w:cs="Arial"/>
          <w:sz w:val="24"/>
          <w:szCs w:val="24"/>
        </w:rPr>
        <w:t>еречень,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>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5478B3" w:rsidRDefault="005478B3" w:rsidP="005478B3">
      <w:pPr>
        <w:tabs>
          <w:tab w:val="left" w:pos="7326"/>
          <w:tab w:val="left" w:pos="7868"/>
        </w:tabs>
        <w:ind w:firstLine="760"/>
        <w:jc w:val="both"/>
        <w:rPr>
          <w:rStyle w:val="20"/>
          <w:rFonts w:ascii="Arial" w:hAnsi="Arial" w:cs="Arial"/>
          <w:sz w:val="24"/>
          <w:szCs w:val="24"/>
        </w:rPr>
      </w:pPr>
      <w:proofErr w:type="gramStart"/>
      <w:r w:rsidRPr="00D24506">
        <w:rPr>
          <w:rStyle w:val="20"/>
          <w:rFonts w:ascii="Arial" w:hAnsi="Arial" w:cs="Arial"/>
          <w:sz w:val="24"/>
          <w:szCs w:val="24"/>
        </w:rPr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>и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>среднего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>предпринимательства в соответствии с Федеральным законом от 22.07.2008 №159-ФЗ «Об особенностях отчуждения недвижимого имущества,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D24506">
        <w:rPr>
          <w:rStyle w:val="20"/>
          <w:rFonts w:ascii="Arial" w:hAnsi="Arial" w:cs="Arial"/>
          <w:sz w:val="24"/>
          <w:szCs w:val="24"/>
        </w:rPr>
        <w:t xml:space="preserve"> в случаях, указанных в подпунктах 6, 8 и 9 пункта 2 статьи </w:t>
      </w:r>
      <w:r w:rsidR="004A30B0">
        <w:rPr>
          <w:rStyle w:val="20"/>
          <w:rFonts w:ascii="Arial" w:hAnsi="Arial" w:cs="Arial"/>
          <w:sz w:val="24"/>
          <w:szCs w:val="24"/>
        </w:rPr>
        <w:t xml:space="preserve">39.3 </w:t>
      </w:r>
      <w:r w:rsidRPr="00D24506">
        <w:rPr>
          <w:rStyle w:val="20"/>
          <w:rFonts w:ascii="Arial" w:hAnsi="Arial" w:cs="Arial"/>
          <w:sz w:val="24"/>
          <w:szCs w:val="24"/>
          <w:vertAlign w:val="superscript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Земельного кодекса Российской Федерации. </w:t>
      </w:r>
      <w:proofErr w:type="gramStart"/>
      <w:r w:rsidRPr="00D24506">
        <w:rPr>
          <w:rStyle w:val="20"/>
          <w:rFonts w:ascii="Arial" w:hAnsi="Arial" w:cs="Arial"/>
          <w:sz w:val="24"/>
          <w:szCs w:val="24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</w:t>
      </w:r>
      <w:r w:rsidRPr="00D24506">
        <w:rPr>
          <w:rStyle w:val="20"/>
          <w:rFonts w:ascii="Arial" w:hAnsi="Arial" w:cs="Arial"/>
          <w:sz w:val="24"/>
          <w:szCs w:val="24"/>
        </w:rPr>
        <w:lastRenderedPageBreak/>
        <w:t>образующими инфраструктуру</w:t>
      </w:r>
      <w:proofErr w:type="gramEnd"/>
      <w:r w:rsidRPr="00D24506">
        <w:rPr>
          <w:rStyle w:val="20"/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4A30B0">
        <w:rPr>
          <w:rStyle w:val="20"/>
          <w:rFonts w:ascii="Arial" w:hAnsi="Arial" w:cs="Arial"/>
          <w:sz w:val="24"/>
          <w:szCs w:val="24"/>
        </w:rPr>
        <w:t>.1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 Федерального закона от 26.07.2006 № 135-ФЗ «О защите конкуренции».</w:t>
      </w:r>
    </w:p>
    <w:p w:rsidR="001556D5" w:rsidRDefault="001556D5" w:rsidP="0026359F">
      <w:pPr>
        <w:tabs>
          <w:tab w:val="left" w:pos="1398"/>
        </w:tabs>
        <w:suppressAutoHyphens w:val="0"/>
        <w:autoSpaceDE/>
        <w:jc w:val="both"/>
        <w:rPr>
          <w:rStyle w:val="20"/>
          <w:rFonts w:ascii="Arial" w:hAnsi="Arial" w:cs="Arial"/>
          <w:sz w:val="24"/>
          <w:szCs w:val="24"/>
        </w:rPr>
      </w:pPr>
    </w:p>
    <w:p w:rsidR="005478B3" w:rsidRPr="0026359F" w:rsidRDefault="0026359F" w:rsidP="0026359F">
      <w:pPr>
        <w:tabs>
          <w:tab w:val="left" w:pos="1398"/>
        </w:tabs>
        <w:suppressAutoHyphens w:val="0"/>
        <w:autoSpaceDE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             3.  </w:t>
      </w:r>
      <w:r w:rsidR="005478B3" w:rsidRPr="0026359F">
        <w:rPr>
          <w:rStyle w:val="20"/>
          <w:rFonts w:ascii="Arial" w:hAnsi="Arial" w:cs="Arial"/>
          <w:sz w:val="24"/>
          <w:szCs w:val="24"/>
        </w:rPr>
        <w:t>Формирование, ведение и ежегодное дополнение Перечня</w:t>
      </w:r>
    </w:p>
    <w:p w:rsidR="0026359F" w:rsidRDefault="0026359F" w:rsidP="0026359F">
      <w:pPr>
        <w:pStyle w:val="af8"/>
        <w:tabs>
          <w:tab w:val="left" w:pos="1398"/>
        </w:tabs>
        <w:suppressAutoHyphens w:val="0"/>
        <w:autoSpaceDE/>
        <w:ind w:left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478B3" w:rsidRDefault="005478B3" w:rsidP="005478B3">
      <w:pPr>
        <w:suppressAutoHyphens w:val="0"/>
        <w:autoSpaceDE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3.1.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Перечень, изменения и ежегодное дополнение в него утверждаются </w:t>
      </w:r>
      <w:r w:rsidR="004A30B0">
        <w:rPr>
          <w:rStyle w:val="20"/>
          <w:rFonts w:ascii="Arial" w:hAnsi="Arial" w:cs="Arial"/>
          <w:sz w:val="24"/>
          <w:szCs w:val="24"/>
        </w:rPr>
        <w:t>постановлением администрации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 </w:t>
      </w:r>
      <w:r w:rsidR="001556D5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1556D5" w:rsidRPr="00D2450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0"/>
          <w:rFonts w:ascii="Arial" w:hAnsi="Arial" w:cs="Arial"/>
          <w:sz w:val="24"/>
          <w:szCs w:val="24"/>
        </w:rPr>
        <w:t>Дальнеконстантиновского</w:t>
      </w:r>
      <w:proofErr w:type="spellEnd"/>
      <w:r>
        <w:rPr>
          <w:rStyle w:val="20"/>
          <w:rFonts w:ascii="Arial" w:hAnsi="Arial" w:cs="Arial"/>
          <w:sz w:val="24"/>
          <w:szCs w:val="24"/>
        </w:rPr>
        <w:t xml:space="preserve"> муниципального района.</w:t>
      </w:r>
    </w:p>
    <w:p w:rsidR="005478B3" w:rsidRPr="00D24506" w:rsidRDefault="005478B3" w:rsidP="005478B3">
      <w:pPr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3.2. </w:t>
      </w:r>
      <w:r w:rsidRPr="00D24506">
        <w:rPr>
          <w:rStyle w:val="20"/>
          <w:rFonts w:ascii="Arial" w:hAnsi="Arial" w:cs="Arial"/>
          <w:sz w:val="24"/>
          <w:szCs w:val="24"/>
        </w:rPr>
        <w:t>Перечень формируется в виде информационной базы данных, содержащей объекты учета.</w:t>
      </w:r>
    </w:p>
    <w:p w:rsidR="005478B3" w:rsidRPr="00D24506" w:rsidRDefault="005478B3" w:rsidP="005478B3">
      <w:pPr>
        <w:tabs>
          <w:tab w:val="left" w:pos="1287"/>
        </w:tabs>
        <w:suppressAutoHyphens w:val="0"/>
        <w:autoSpaceDE/>
        <w:ind w:hanging="39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3.3.</w:t>
      </w:r>
      <w:r w:rsidRPr="00D24506">
        <w:rPr>
          <w:rStyle w:val="20"/>
          <w:rFonts w:ascii="Arial" w:hAnsi="Arial" w:cs="Arial"/>
          <w:sz w:val="24"/>
          <w:szCs w:val="24"/>
        </w:rPr>
        <w:t>Ведение Перечня осуществляется в электронной форме.</w:t>
      </w:r>
    </w:p>
    <w:p w:rsidR="005478B3" w:rsidRPr="00D24506" w:rsidRDefault="005478B3" w:rsidP="005478B3">
      <w:pPr>
        <w:tabs>
          <w:tab w:val="left" w:pos="1287"/>
        </w:tabs>
        <w:suppressAutoHyphens w:val="0"/>
        <w:autoSpaceDE/>
        <w:ind w:hanging="39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3.4.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 В перечень вносятся сведения об имуществе, соответствующем следующим критериям:</w:t>
      </w:r>
    </w:p>
    <w:p w:rsidR="005478B3" w:rsidRPr="00D24506" w:rsidRDefault="005478B3" w:rsidP="005478B3">
      <w:pPr>
        <w:tabs>
          <w:tab w:val="left" w:pos="1393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3.4.1 Им</w:t>
      </w:r>
      <w:r w:rsidRPr="00D24506">
        <w:rPr>
          <w:rStyle w:val="20"/>
          <w:rFonts w:ascii="Arial" w:hAnsi="Arial" w:cs="Arial"/>
          <w:sz w:val="24"/>
          <w:szCs w:val="24"/>
        </w:rPr>
        <w:t>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478B3" w:rsidRPr="00D24506" w:rsidRDefault="005478B3" w:rsidP="005478B3">
      <w:pPr>
        <w:tabs>
          <w:tab w:val="left" w:pos="1421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3.4.2.</w:t>
      </w:r>
      <w:r w:rsidRPr="00D24506">
        <w:rPr>
          <w:rStyle w:val="20"/>
          <w:rFonts w:ascii="Arial" w:hAnsi="Arial" w:cs="Arial"/>
          <w:sz w:val="24"/>
          <w:szCs w:val="24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5478B3" w:rsidRPr="00BE710E" w:rsidRDefault="0026359F" w:rsidP="004A30B0">
      <w:pPr>
        <w:pStyle w:val="af8"/>
        <w:tabs>
          <w:tab w:val="left" w:pos="1470"/>
        </w:tabs>
        <w:suppressAutoHyphens w:val="0"/>
        <w:autoSpaceDE/>
        <w:ind w:left="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3.4.3.</w:t>
      </w:r>
      <w:r w:rsidR="005478B3" w:rsidRPr="00BE710E">
        <w:rPr>
          <w:rStyle w:val="20"/>
          <w:rFonts w:ascii="Arial" w:hAnsi="Arial" w:cs="Arial"/>
          <w:sz w:val="24"/>
          <w:szCs w:val="24"/>
        </w:rPr>
        <w:t>Имущество не является объектом религиозного назначения.</w:t>
      </w:r>
    </w:p>
    <w:p w:rsidR="005478B3" w:rsidRPr="00D24506" w:rsidRDefault="005478B3" w:rsidP="004A30B0">
      <w:pPr>
        <w:tabs>
          <w:tab w:val="left" w:pos="1470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3.4.4. </w:t>
      </w:r>
      <w:r w:rsidRPr="00D24506">
        <w:rPr>
          <w:rStyle w:val="20"/>
          <w:rFonts w:ascii="Arial" w:hAnsi="Arial" w:cs="Arial"/>
          <w:sz w:val="24"/>
          <w:szCs w:val="24"/>
        </w:rPr>
        <w:t>Имущество не является объектом незавершенного строительства</w:t>
      </w:r>
      <w:r w:rsidR="0026359F">
        <w:rPr>
          <w:rStyle w:val="20"/>
          <w:rFonts w:ascii="Arial" w:hAnsi="Arial" w:cs="Arial"/>
          <w:sz w:val="24"/>
          <w:szCs w:val="24"/>
        </w:rPr>
        <w:t>.</w:t>
      </w:r>
    </w:p>
    <w:p w:rsidR="0092434E" w:rsidRDefault="005478B3" w:rsidP="004A30B0">
      <w:pPr>
        <w:tabs>
          <w:tab w:val="left" w:pos="1421"/>
        </w:tabs>
        <w:suppressAutoHyphens w:val="0"/>
        <w:autoSpaceDE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</w:t>
      </w:r>
      <w:r w:rsidR="0092434E">
        <w:rPr>
          <w:rStyle w:val="20"/>
          <w:rFonts w:ascii="Arial" w:hAnsi="Arial" w:cs="Arial"/>
          <w:sz w:val="24"/>
          <w:szCs w:val="24"/>
        </w:rPr>
        <w:t xml:space="preserve">    </w:t>
      </w:r>
      <w:r>
        <w:rPr>
          <w:rStyle w:val="20"/>
          <w:rFonts w:ascii="Arial" w:hAnsi="Arial" w:cs="Arial"/>
          <w:sz w:val="24"/>
          <w:szCs w:val="24"/>
        </w:rPr>
        <w:t>3.4.5.</w:t>
      </w:r>
      <w:r w:rsidRPr="00BE710E">
        <w:rPr>
          <w:rStyle w:val="20"/>
          <w:rFonts w:ascii="Arial" w:hAnsi="Arial" w:cs="Arial"/>
          <w:sz w:val="24"/>
          <w:szCs w:val="24"/>
        </w:rPr>
        <w:t xml:space="preserve"> В отношении имущества </w:t>
      </w:r>
      <w:r w:rsidR="001556D5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1556D5" w:rsidRPr="00D2450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0"/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="0026359F">
        <w:rPr>
          <w:rStyle w:val="20"/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 w:rsidR="0092434E">
        <w:rPr>
          <w:rStyle w:val="20"/>
          <w:rFonts w:ascii="Arial" w:hAnsi="Arial" w:cs="Arial"/>
          <w:sz w:val="24"/>
          <w:szCs w:val="24"/>
        </w:rPr>
        <w:t xml:space="preserve"> не приняты решения о его отчуждении (продаж</w:t>
      </w:r>
      <w:r w:rsidR="004A30B0">
        <w:rPr>
          <w:rStyle w:val="20"/>
          <w:rFonts w:ascii="Arial" w:hAnsi="Arial" w:cs="Arial"/>
          <w:sz w:val="24"/>
          <w:szCs w:val="24"/>
        </w:rPr>
        <w:t>е</w:t>
      </w:r>
      <w:r w:rsidR="0092434E">
        <w:rPr>
          <w:rStyle w:val="20"/>
          <w:rFonts w:ascii="Arial" w:hAnsi="Arial" w:cs="Arial"/>
          <w:sz w:val="24"/>
          <w:szCs w:val="24"/>
        </w:rPr>
        <w:t>) в с</w:t>
      </w:r>
      <w:r w:rsidR="0008123A" w:rsidRPr="00BE710E">
        <w:rPr>
          <w:rStyle w:val="20"/>
          <w:rFonts w:ascii="Arial" w:hAnsi="Arial" w:cs="Arial"/>
          <w:sz w:val="24"/>
          <w:szCs w:val="24"/>
        </w:rPr>
        <w:t>о</w:t>
      </w:r>
      <w:r w:rsidR="0092434E">
        <w:rPr>
          <w:rStyle w:val="20"/>
          <w:rFonts w:ascii="Arial" w:hAnsi="Arial" w:cs="Arial"/>
          <w:sz w:val="24"/>
          <w:szCs w:val="24"/>
        </w:rPr>
        <w:t>о</w:t>
      </w:r>
      <w:r w:rsidR="0008123A" w:rsidRPr="00BE710E">
        <w:rPr>
          <w:rStyle w:val="20"/>
          <w:rFonts w:ascii="Arial" w:hAnsi="Arial" w:cs="Arial"/>
          <w:sz w:val="24"/>
          <w:szCs w:val="24"/>
        </w:rPr>
        <w:t>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08123A" w:rsidRPr="00BE710E" w:rsidRDefault="0092434E" w:rsidP="004A30B0">
      <w:pPr>
        <w:tabs>
          <w:tab w:val="left" w:pos="1421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3.4.6. </w:t>
      </w:r>
      <w:r w:rsidR="0008123A" w:rsidRPr="00BE710E">
        <w:rPr>
          <w:rStyle w:val="20"/>
          <w:rFonts w:ascii="Arial" w:hAnsi="Arial" w:cs="Arial"/>
          <w:sz w:val="24"/>
          <w:szCs w:val="24"/>
        </w:rPr>
        <w:t>Имущество не признано аварийным и подлежащим сносу.</w:t>
      </w:r>
    </w:p>
    <w:p w:rsidR="0008123A" w:rsidRPr="00D24506" w:rsidRDefault="0092434E" w:rsidP="0092434E">
      <w:pPr>
        <w:tabs>
          <w:tab w:val="left" w:pos="1470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</w:t>
      </w:r>
      <w:r w:rsidR="00BE710E">
        <w:rPr>
          <w:rStyle w:val="20"/>
          <w:rFonts w:ascii="Arial" w:hAnsi="Arial" w:cs="Arial"/>
          <w:sz w:val="24"/>
          <w:szCs w:val="24"/>
        </w:rPr>
        <w:t xml:space="preserve">3.4.7. 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Имущество не относится к жилому фонду.</w:t>
      </w:r>
    </w:p>
    <w:p w:rsidR="0008123A" w:rsidRPr="00D24506" w:rsidRDefault="0008123A" w:rsidP="0026359F">
      <w:pPr>
        <w:ind w:firstLine="740"/>
        <w:jc w:val="both"/>
        <w:rPr>
          <w:rFonts w:ascii="Arial" w:hAnsi="Arial" w:cs="Arial"/>
          <w:sz w:val="24"/>
          <w:szCs w:val="24"/>
        </w:rPr>
      </w:pPr>
      <w:r w:rsidRPr="00D24506">
        <w:rPr>
          <w:rStyle w:val="20"/>
          <w:rFonts w:ascii="Arial" w:hAnsi="Arial" w:cs="Arial"/>
          <w:sz w:val="24"/>
          <w:szCs w:val="24"/>
        </w:rPr>
        <w:t>3.</w:t>
      </w:r>
      <w:r w:rsidR="00BE710E">
        <w:rPr>
          <w:rStyle w:val="20"/>
          <w:rFonts w:ascii="Arial" w:hAnsi="Arial" w:cs="Arial"/>
          <w:sz w:val="24"/>
          <w:szCs w:val="24"/>
        </w:rPr>
        <w:t>5</w:t>
      </w:r>
      <w:r w:rsidRPr="00D24506">
        <w:rPr>
          <w:rStyle w:val="20"/>
          <w:rFonts w:ascii="Arial" w:hAnsi="Arial" w:cs="Arial"/>
          <w:sz w:val="24"/>
          <w:szCs w:val="24"/>
        </w:rPr>
        <w:t>. Виды имущества, включаемые в Перечень:</w:t>
      </w:r>
    </w:p>
    <w:p w:rsidR="0008123A" w:rsidRPr="00BE710E" w:rsidRDefault="00BE710E" w:rsidP="0026359F">
      <w:pPr>
        <w:pStyle w:val="af8"/>
        <w:tabs>
          <w:tab w:val="left" w:pos="0"/>
        </w:tabs>
        <w:suppressAutoHyphens w:val="0"/>
        <w:autoSpaceDE/>
        <w:ind w:left="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3.5.1. </w:t>
      </w:r>
      <w:r w:rsidR="0008123A" w:rsidRPr="00BE710E">
        <w:rPr>
          <w:rStyle w:val="20"/>
          <w:rFonts w:ascii="Arial" w:hAnsi="Arial" w:cs="Arial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BE710E" w:rsidRDefault="004A30B0" w:rsidP="0026359F">
      <w:pPr>
        <w:tabs>
          <w:tab w:val="left" w:pos="1594"/>
        </w:tabs>
        <w:suppressAutoHyphens w:val="0"/>
        <w:autoSpaceDE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3.5.2.</w:t>
      </w:r>
      <w:r w:rsidR="0008123A" w:rsidRPr="00D24506">
        <w:rPr>
          <w:rStyle w:val="20"/>
          <w:rFonts w:ascii="Arial" w:hAnsi="Arial" w:cs="Arial"/>
          <w:sz w:val="24"/>
          <w:szCs w:val="24"/>
        </w:rPr>
        <w:t>Объекты недвижимого им</w:t>
      </w:r>
      <w:r w:rsidR="00BE710E">
        <w:rPr>
          <w:rStyle w:val="20"/>
          <w:rFonts w:ascii="Arial" w:hAnsi="Arial" w:cs="Arial"/>
          <w:sz w:val="24"/>
          <w:szCs w:val="24"/>
        </w:rPr>
        <w:t>ущества, подключенные к сетям инж</w:t>
      </w:r>
      <w:r w:rsidR="0008123A" w:rsidRPr="00D24506">
        <w:rPr>
          <w:rStyle w:val="20"/>
          <w:rFonts w:ascii="Arial" w:hAnsi="Arial" w:cs="Arial"/>
          <w:sz w:val="24"/>
          <w:szCs w:val="24"/>
        </w:rPr>
        <w:t>енерно</w:t>
      </w:r>
      <w:r w:rsidR="00D24506"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-</w:t>
      </w:r>
      <w:r w:rsidR="00D24506"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технического обеспечения (или готовые для подключения) и имеющие подъездные пути.</w:t>
      </w:r>
    </w:p>
    <w:p w:rsidR="0008123A" w:rsidRPr="00BE710E" w:rsidRDefault="00BE710E" w:rsidP="0026359F">
      <w:pPr>
        <w:tabs>
          <w:tab w:val="left" w:pos="1594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3.5.3. </w:t>
      </w:r>
      <w:r w:rsidR="0008123A" w:rsidRPr="00BE710E">
        <w:rPr>
          <w:rStyle w:val="20"/>
          <w:rFonts w:ascii="Arial" w:hAnsi="Arial" w:cs="Arial"/>
          <w:sz w:val="24"/>
          <w:szCs w:val="24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08123A" w:rsidRPr="00D24506" w:rsidRDefault="00BE710E" w:rsidP="0026359F">
      <w:pPr>
        <w:tabs>
          <w:tab w:val="left" w:pos="1594"/>
        </w:tabs>
        <w:suppressAutoHyphens w:val="0"/>
        <w:autoSpaceDE/>
        <w:ind w:hanging="598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        3.5.4.</w:t>
      </w:r>
      <w:r w:rsidR="00B36AA1"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08123A" w:rsidRDefault="0008123A" w:rsidP="0026359F">
      <w:pPr>
        <w:ind w:firstLine="740"/>
        <w:jc w:val="both"/>
        <w:rPr>
          <w:rStyle w:val="20"/>
          <w:rFonts w:ascii="Arial" w:hAnsi="Arial" w:cs="Arial"/>
          <w:sz w:val="24"/>
          <w:szCs w:val="24"/>
        </w:rPr>
      </w:pPr>
      <w:r w:rsidRPr="00D24506">
        <w:rPr>
          <w:rStyle w:val="20"/>
          <w:rFonts w:ascii="Arial" w:hAnsi="Arial" w:cs="Arial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08123A" w:rsidRPr="00D24506" w:rsidRDefault="00B36AA1" w:rsidP="0026359F">
      <w:pPr>
        <w:tabs>
          <w:tab w:val="left" w:pos="1421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3.5.5.</w:t>
      </w:r>
      <w:r w:rsidR="0008123A" w:rsidRPr="00D24506">
        <w:rPr>
          <w:rStyle w:val="20"/>
          <w:rFonts w:ascii="Arial" w:hAnsi="Arial" w:cs="Arial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</w:p>
    <w:p w:rsidR="0008123A" w:rsidRPr="00D24506" w:rsidRDefault="00B36AA1" w:rsidP="0026359F">
      <w:pPr>
        <w:tabs>
          <w:tab w:val="left" w:pos="1461"/>
        </w:tabs>
        <w:suppressAutoHyphens w:val="0"/>
        <w:autoSpaceDE/>
        <w:ind w:left="74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3.5.6.</w:t>
      </w:r>
      <w:r w:rsidR="0008123A" w:rsidRPr="00D24506">
        <w:rPr>
          <w:rStyle w:val="20"/>
          <w:rFonts w:ascii="Arial" w:hAnsi="Arial" w:cs="Arial"/>
          <w:sz w:val="24"/>
          <w:szCs w:val="24"/>
        </w:rPr>
        <w:t>Инвестиционные площадки.</w:t>
      </w:r>
    </w:p>
    <w:p w:rsidR="0008123A" w:rsidRPr="00D24506" w:rsidRDefault="00B36AA1" w:rsidP="0092434E">
      <w:pPr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</w:t>
      </w:r>
      <w:r w:rsidR="0008123A" w:rsidRPr="00D24506">
        <w:rPr>
          <w:rStyle w:val="20"/>
          <w:rFonts w:ascii="Arial" w:hAnsi="Arial" w:cs="Arial"/>
          <w:sz w:val="24"/>
          <w:szCs w:val="24"/>
        </w:rPr>
        <w:t>3.</w:t>
      </w:r>
      <w:r>
        <w:rPr>
          <w:rStyle w:val="20"/>
          <w:rFonts w:ascii="Arial" w:hAnsi="Arial" w:cs="Arial"/>
          <w:sz w:val="24"/>
          <w:szCs w:val="24"/>
        </w:rPr>
        <w:t>6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. </w:t>
      </w:r>
      <w:proofErr w:type="gramStart"/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Внесение сведений об имуществе в Перечень (в том числе ежегодное </w:t>
      </w:r>
      <w:r w:rsidR="0008123A" w:rsidRPr="00D24506">
        <w:rPr>
          <w:rStyle w:val="20"/>
          <w:rFonts w:ascii="Arial" w:hAnsi="Arial" w:cs="Arial"/>
          <w:sz w:val="24"/>
          <w:szCs w:val="24"/>
        </w:rPr>
        <w:lastRenderedPageBreak/>
        <w:t xml:space="preserve">дополнение), а также исключение сведений об имуществе из Перечня осуществляются </w:t>
      </w:r>
      <w:r w:rsidR="004A30B0">
        <w:rPr>
          <w:rStyle w:val="20"/>
          <w:rFonts w:ascii="Arial" w:hAnsi="Arial" w:cs="Arial"/>
          <w:sz w:val="24"/>
          <w:szCs w:val="24"/>
        </w:rPr>
        <w:t>постановлением администрации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</w:t>
      </w:r>
      <w:r w:rsidR="001556D5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1556D5" w:rsidRPr="00D2450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0"/>
          <w:rFonts w:ascii="Arial" w:hAnsi="Arial" w:cs="Arial"/>
          <w:sz w:val="24"/>
          <w:szCs w:val="24"/>
        </w:rPr>
        <w:t>Дальнеконстантиновского</w:t>
      </w:r>
      <w:proofErr w:type="spellEnd"/>
      <w:r>
        <w:rPr>
          <w:rStyle w:val="20"/>
          <w:rFonts w:ascii="Arial" w:hAnsi="Arial" w:cs="Arial"/>
          <w:sz w:val="24"/>
          <w:szCs w:val="24"/>
        </w:rPr>
        <w:t xml:space="preserve"> муниципального района</w:t>
      </w:r>
      <w:r w:rsidR="0092434E">
        <w:rPr>
          <w:rStyle w:val="20"/>
          <w:rFonts w:ascii="Arial" w:hAnsi="Arial" w:cs="Arial"/>
          <w:sz w:val="24"/>
          <w:szCs w:val="24"/>
        </w:rPr>
        <w:t xml:space="preserve"> Нижегородской области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на основе предложений органов государственной власти</w:t>
      </w:r>
      <w:r w:rsidRPr="00B36AA1">
        <w:rPr>
          <w:rStyle w:val="20"/>
          <w:rFonts w:ascii="Arial" w:hAnsi="Arial" w:cs="Arial"/>
          <w:sz w:val="24"/>
          <w:szCs w:val="24"/>
        </w:rPr>
        <w:t xml:space="preserve"> </w:t>
      </w:r>
      <w:r w:rsidR="0092434E">
        <w:rPr>
          <w:rStyle w:val="20"/>
          <w:rFonts w:ascii="Arial" w:hAnsi="Arial" w:cs="Arial"/>
          <w:sz w:val="24"/>
          <w:szCs w:val="24"/>
        </w:rPr>
        <w:t>Нижегородской области</w:t>
      </w:r>
      <w:r w:rsidR="0008123A" w:rsidRPr="00D24506">
        <w:rPr>
          <w:rStyle w:val="22"/>
          <w:rFonts w:ascii="Arial" w:hAnsi="Arial" w:cs="Arial"/>
          <w:sz w:val="24"/>
          <w:szCs w:val="24"/>
        </w:rPr>
        <w:t xml:space="preserve">, 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коллегиального органа по обеспечению взаимодействия исполнительных органов государственной власти </w:t>
      </w:r>
      <w:r>
        <w:rPr>
          <w:rStyle w:val="20"/>
          <w:rFonts w:ascii="Arial" w:hAnsi="Arial" w:cs="Arial"/>
          <w:sz w:val="24"/>
          <w:szCs w:val="24"/>
        </w:rPr>
        <w:t>Нижегородской области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с территориальным органом </w:t>
      </w:r>
      <w:proofErr w:type="spellStart"/>
      <w:r w:rsidR="0008123A" w:rsidRPr="00D24506">
        <w:rPr>
          <w:rStyle w:val="20"/>
          <w:rFonts w:ascii="Arial" w:hAnsi="Arial" w:cs="Arial"/>
          <w:sz w:val="24"/>
          <w:szCs w:val="24"/>
        </w:rPr>
        <w:t>Росимущества</w:t>
      </w:r>
      <w:proofErr w:type="spellEnd"/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в </w:t>
      </w:r>
      <w:r>
        <w:rPr>
          <w:rStyle w:val="20"/>
          <w:rFonts w:ascii="Arial" w:hAnsi="Arial" w:cs="Arial"/>
          <w:sz w:val="24"/>
          <w:szCs w:val="24"/>
        </w:rPr>
        <w:t>Нижегородской области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и органами местного</w:t>
      </w:r>
      <w:proofErr w:type="gramEnd"/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самоуправления по вопросам оказания имущественной поддержки субъектам малого и среднего предпринимательства, а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также субъектов малого</w:t>
      </w:r>
      <w:r w:rsidR="0008123A" w:rsidRPr="00D24506">
        <w:rPr>
          <w:rStyle w:val="20"/>
          <w:rFonts w:ascii="Arial" w:hAnsi="Arial" w:cs="Arial"/>
          <w:sz w:val="24"/>
          <w:szCs w:val="24"/>
        </w:rPr>
        <w:tab/>
        <w:t>и</w:t>
      </w:r>
      <w:r w:rsidR="004A30B0"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среднего</w:t>
      </w:r>
      <w:r w:rsidR="0092434E"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08123A" w:rsidRPr="00D24506" w:rsidRDefault="00B36AA1" w:rsidP="004A30B0">
      <w:pPr>
        <w:tabs>
          <w:tab w:val="left" w:pos="1560"/>
          <w:tab w:val="left" w:pos="3506"/>
          <w:tab w:val="left" w:pos="6038"/>
          <w:tab w:val="left" w:pos="7366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</w:t>
      </w:r>
      <w:r w:rsidR="0092434E">
        <w:rPr>
          <w:rStyle w:val="20"/>
          <w:rFonts w:ascii="Arial" w:hAnsi="Arial" w:cs="Arial"/>
          <w:sz w:val="24"/>
          <w:szCs w:val="24"/>
        </w:rPr>
        <w:t xml:space="preserve">    </w:t>
      </w:r>
      <w:r>
        <w:rPr>
          <w:rStyle w:val="20"/>
          <w:rFonts w:ascii="Arial" w:hAnsi="Arial" w:cs="Arial"/>
          <w:sz w:val="24"/>
          <w:szCs w:val="24"/>
        </w:rPr>
        <w:t>3.7.</w:t>
      </w:r>
      <w:r w:rsidR="004A30B0"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Рассмотрение</w:t>
      </w:r>
      <w:r w:rsidR="0008123A" w:rsidRPr="00D24506">
        <w:rPr>
          <w:rStyle w:val="20"/>
          <w:rFonts w:ascii="Arial" w:hAnsi="Arial" w:cs="Arial"/>
          <w:sz w:val="24"/>
          <w:szCs w:val="24"/>
        </w:rPr>
        <w:tab/>
      </w:r>
      <w:r w:rsidR="004A30B0">
        <w:rPr>
          <w:rStyle w:val="20"/>
          <w:rFonts w:ascii="Arial" w:hAnsi="Arial" w:cs="Arial"/>
          <w:sz w:val="24"/>
          <w:szCs w:val="24"/>
        </w:rPr>
        <w:t>администрацией</w:t>
      </w:r>
      <w:r w:rsidR="0008123A" w:rsidRPr="00D24506">
        <w:rPr>
          <w:rStyle w:val="20"/>
          <w:rFonts w:ascii="Arial" w:hAnsi="Arial" w:cs="Arial"/>
          <w:sz w:val="24"/>
          <w:szCs w:val="24"/>
        </w:rPr>
        <w:tab/>
        <w:t>предложений,</w:t>
      </w:r>
      <w:r w:rsidR="004A30B0"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поступивших от лиц, указанных в пункте 3.</w:t>
      </w:r>
      <w:r>
        <w:rPr>
          <w:rStyle w:val="20"/>
          <w:rFonts w:ascii="Arial" w:hAnsi="Arial" w:cs="Arial"/>
          <w:sz w:val="24"/>
          <w:szCs w:val="24"/>
        </w:rPr>
        <w:t>6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08123A" w:rsidRPr="00D24506" w:rsidRDefault="00B36AA1" w:rsidP="0026359F">
      <w:pPr>
        <w:tabs>
          <w:tab w:val="left" w:pos="1408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3.7.1. 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О подготовке проекта </w:t>
      </w:r>
      <w:r w:rsidR="004A30B0">
        <w:rPr>
          <w:rStyle w:val="20"/>
          <w:rFonts w:ascii="Arial" w:hAnsi="Arial" w:cs="Arial"/>
          <w:sz w:val="24"/>
          <w:szCs w:val="24"/>
        </w:rPr>
        <w:t>постановления администрации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о включении сведений об имуществе, в отношении которого поступило предложение, в Перечень;</w:t>
      </w:r>
    </w:p>
    <w:p w:rsidR="0008123A" w:rsidRPr="00D24506" w:rsidRDefault="00B36AA1" w:rsidP="0026359F">
      <w:pPr>
        <w:tabs>
          <w:tab w:val="left" w:pos="1408"/>
        </w:tabs>
        <w:suppressAutoHyphens w:val="0"/>
        <w:autoSpaceDE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          3.7.2. 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О подготовке проекта </w:t>
      </w:r>
      <w:r w:rsidR="004A30B0">
        <w:rPr>
          <w:rStyle w:val="20"/>
          <w:rFonts w:ascii="Arial" w:hAnsi="Arial" w:cs="Arial"/>
          <w:sz w:val="24"/>
          <w:szCs w:val="24"/>
        </w:rPr>
        <w:t>постановления администрации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0"/>
          <w:rFonts w:ascii="Arial" w:hAnsi="Arial" w:cs="Arial"/>
          <w:sz w:val="24"/>
          <w:szCs w:val="24"/>
        </w:rPr>
        <w:t>Дальнеконстантиновского</w:t>
      </w:r>
      <w:proofErr w:type="spellEnd"/>
      <w:r>
        <w:rPr>
          <w:rStyle w:val="20"/>
          <w:rFonts w:ascii="Arial" w:hAnsi="Arial" w:cs="Arial"/>
          <w:sz w:val="24"/>
          <w:szCs w:val="24"/>
        </w:rPr>
        <w:t xml:space="preserve"> муниципального района</w:t>
      </w:r>
      <w:r w:rsidR="0092434E">
        <w:rPr>
          <w:rStyle w:val="20"/>
          <w:rFonts w:ascii="Arial" w:hAnsi="Arial" w:cs="Arial"/>
          <w:sz w:val="24"/>
          <w:szCs w:val="24"/>
        </w:rPr>
        <w:t xml:space="preserve"> Нижегородской области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08123A" w:rsidRPr="00B36AA1" w:rsidRDefault="0008123A" w:rsidP="0026359F">
      <w:pPr>
        <w:pStyle w:val="af8"/>
        <w:numPr>
          <w:ilvl w:val="2"/>
          <w:numId w:val="23"/>
        </w:numPr>
        <w:tabs>
          <w:tab w:val="left" w:pos="1446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 w:rsidRPr="00B36AA1">
        <w:rPr>
          <w:rStyle w:val="20"/>
          <w:rFonts w:ascii="Arial" w:hAnsi="Arial" w:cs="Arial"/>
          <w:sz w:val="24"/>
          <w:szCs w:val="24"/>
        </w:rPr>
        <w:t>Об отказе в учете предложений.</w:t>
      </w:r>
    </w:p>
    <w:p w:rsidR="0008123A" w:rsidRPr="00D24506" w:rsidRDefault="00B36AA1" w:rsidP="0026359F">
      <w:pPr>
        <w:tabs>
          <w:tab w:val="left" w:pos="1408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3.8.</w:t>
      </w:r>
      <w:r w:rsidR="0062429D"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Подготовка соответствующих </w:t>
      </w:r>
      <w:r w:rsidR="0062429D">
        <w:rPr>
          <w:rStyle w:val="20"/>
          <w:rFonts w:ascii="Arial" w:hAnsi="Arial" w:cs="Arial"/>
          <w:sz w:val="24"/>
          <w:szCs w:val="24"/>
        </w:rPr>
        <w:t>постановлений</w:t>
      </w:r>
      <w:r w:rsidR="0008123A" w:rsidRPr="00D24506">
        <w:rPr>
          <w:rStyle w:val="20"/>
          <w:rFonts w:ascii="Arial" w:hAnsi="Arial" w:cs="Arial"/>
          <w:sz w:val="24"/>
          <w:szCs w:val="24"/>
        </w:rPr>
        <w:t>, перечисленных в подпунктах 3.</w:t>
      </w:r>
      <w:r>
        <w:rPr>
          <w:rStyle w:val="20"/>
          <w:rFonts w:ascii="Arial" w:hAnsi="Arial" w:cs="Arial"/>
          <w:sz w:val="24"/>
          <w:szCs w:val="24"/>
        </w:rPr>
        <w:t>7</w:t>
      </w:r>
      <w:r w:rsidR="0008123A" w:rsidRPr="00D24506">
        <w:rPr>
          <w:rStyle w:val="20"/>
          <w:rFonts w:ascii="Arial" w:hAnsi="Arial" w:cs="Arial"/>
          <w:sz w:val="24"/>
          <w:szCs w:val="24"/>
        </w:rPr>
        <w:t>.1, 3.</w:t>
      </w:r>
      <w:r>
        <w:rPr>
          <w:rStyle w:val="20"/>
          <w:rFonts w:ascii="Arial" w:hAnsi="Arial" w:cs="Arial"/>
          <w:sz w:val="24"/>
          <w:szCs w:val="24"/>
        </w:rPr>
        <w:t>7</w:t>
      </w:r>
      <w:r w:rsidR="0008123A" w:rsidRPr="00D24506">
        <w:rPr>
          <w:rStyle w:val="20"/>
          <w:rFonts w:ascii="Arial" w:hAnsi="Arial" w:cs="Arial"/>
          <w:sz w:val="24"/>
          <w:szCs w:val="24"/>
        </w:rPr>
        <w:t>.2 пункта 3.</w:t>
      </w:r>
      <w:r w:rsidR="00EA019F">
        <w:rPr>
          <w:rStyle w:val="20"/>
          <w:rFonts w:ascii="Arial" w:hAnsi="Arial" w:cs="Arial"/>
          <w:sz w:val="24"/>
          <w:szCs w:val="24"/>
        </w:rPr>
        <w:t>7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настоящего Порядка, осуществляется </w:t>
      </w:r>
      <w:r w:rsidR="0062429D">
        <w:rPr>
          <w:rStyle w:val="20"/>
          <w:rFonts w:ascii="Arial" w:hAnsi="Arial" w:cs="Arial"/>
          <w:sz w:val="24"/>
          <w:szCs w:val="24"/>
        </w:rPr>
        <w:t>администрацией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</w:t>
      </w:r>
      <w:r w:rsidR="00AF29D3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AF29D3" w:rsidRPr="00D24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9F">
        <w:rPr>
          <w:rStyle w:val="20"/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="00EA019F">
        <w:rPr>
          <w:rStyle w:val="20"/>
          <w:rFonts w:ascii="Arial" w:hAnsi="Arial" w:cs="Arial"/>
          <w:sz w:val="24"/>
          <w:szCs w:val="24"/>
        </w:rPr>
        <w:t xml:space="preserve"> муниципального района</w:t>
      </w:r>
      <w:r w:rsidR="0092434E">
        <w:rPr>
          <w:rStyle w:val="20"/>
          <w:rFonts w:ascii="Arial" w:hAnsi="Arial" w:cs="Arial"/>
          <w:sz w:val="24"/>
          <w:szCs w:val="24"/>
        </w:rPr>
        <w:t xml:space="preserve"> Нижегородской области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в течение 30 календарных дней со дня принятия соответствующего решения.</w:t>
      </w:r>
    </w:p>
    <w:p w:rsidR="0008123A" w:rsidRPr="00D24506" w:rsidRDefault="00EA019F" w:rsidP="0026359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3.9.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Решение об отказе в учете предложения о включении имущества в Перечень принимается в следующих случаях:</w:t>
      </w:r>
    </w:p>
    <w:p w:rsidR="0008123A" w:rsidRDefault="00EA019F" w:rsidP="0026359F">
      <w:pPr>
        <w:suppressAutoHyphens w:val="0"/>
        <w:autoSpaceDE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3.9.1.</w:t>
      </w:r>
      <w:r w:rsidR="0008123A" w:rsidRPr="00EA019F">
        <w:rPr>
          <w:rStyle w:val="20"/>
          <w:rFonts w:ascii="Arial" w:hAnsi="Arial" w:cs="Arial"/>
          <w:sz w:val="24"/>
          <w:szCs w:val="24"/>
        </w:rPr>
        <w:t>Имущество не соответствует критериям, установленным пунктом 3.</w:t>
      </w:r>
      <w:r>
        <w:rPr>
          <w:rStyle w:val="20"/>
          <w:rFonts w:ascii="Arial" w:hAnsi="Arial" w:cs="Arial"/>
          <w:sz w:val="24"/>
          <w:szCs w:val="24"/>
        </w:rPr>
        <w:t>4</w:t>
      </w:r>
      <w:r w:rsidR="0008123A" w:rsidRPr="00EA019F">
        <w:rPr>
          <w:rStyle w:val="20"/>
          <w:rFonts w:ascii="Arial" w:hAnsi="Arial" w:cs="Arial"/>
          <w:sz w:val="24"/>
          <w:szCs w:val="24"/>
        </w:rPr>
        <w:t xml:space="preserve"> настоящего Порядка.</w:t>
      </w:r>
    </w:p>
    <w:p w:rsidR="0008123A" w:rsidRPr="00EA019F" w:rsidRDefault="00EA019F" w:rsidP="0026359F">
      <w:pPr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3.9.2.  </w:t>
      </w:r>
      <w:r w:rsidR="0008123A" w:rsidRPr="00EA019F">
        <w:rPr>
          <w:rStyle w:val="20"/>
          <w:rFonts w:ascii="Arial" w:hAnsi="Arial" w:cs="Arial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08123A" w:rsidRPr="00D24506" w:rsidRDefault="00EA019F" w:rsidP="0026359F">
      <w:pPr>
        <w:tabs>
          <w:tab w:val="left" w:pos="1542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3.9.3.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Индивидуально</w:t>
      </w:r>
      <w:r w:rsidR="0062429D"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-</w:t>
      </w:r>
      <w:r w:rsidR="0062429D"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08123A" w:rsidRDefault="00EA019F" w:rsidP="0026359F">
      <w:pPr>
        <w:ind w:firstLine="720"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</w:t>
      </w:r>
      <w:r w:rsidR="0008123A" w:rsidRPr="00D24506">
        <w:rPr>
          <w:rStyle w:val="20"/>
          <w:rFonts w:ascii="Arial" w:hAnsi="Arial" w:cs="Arial"/>
          <w:sz w:val="24"/>
          <w:szCs w:val="24"/>
        </w:rPr>
        <w:t>3.1</w:t>
      </w:r>
      <w:r>
        <w:rPr>
          <w:rStyle w:val="20"/>
          <w:rFonts w:ascii="Arial" w:hAnsi="Arial" w:cs="Arial"/>
          <w:sz w:val="24"/>
          <w:szCs w:val="24"/>
        </w:rPr>
        <w:t>0</w:t>
      </w:r>
      <w:r w:rsidR="0008123A" w:rsidRPr="00D24506">
        <w:rPr>
          <w:rStyle w:val="20"/>
          <w:rFonts w:ascii="Arial" w:hAnsi="Arial" w:cs="Arial"/>
          <w:sz w:val="24"/>
          <w:szCs w:val="24"/>
        </w:rPr>
        <w:t>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08123A" w:rsidRPr="00D24506" w:rsidRDefault="00EA019F" w:rsidP="0026359F">
      <w:pPr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3</w:t>
      </w:r>
      <w:r w:rsidR="0008123A" w:rsidRPr="00D24506">
        <w:rPr>
          <w:rStyle w:val="20"/>
          <w:rFonts w:ascii="Arial" w:hAnsi="Arial" w:cs="Arial"/>
          <w:sz w:val="24"/>
          <w:szCs w:val="24"/>
        </w:rPr>
        <w:t>.1</w:t>
      </w:r>
      <w:r>
        <w:rPr>
          <w:rStyle w:val="20"/>
          <w:rFonts w:ascii="Arial" w:hAnsi="Arial" w:cs="Arial"/>
          <w:sz w:val="24"/>
          <w:szCs w:val="24"/>
        </w:rPr>
        <w:t>1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. Сведения о </w:t>
      </w:r>
      <w:r>
        <w:rPr>
          <w:rStyle w:val="20"/>
          <w:rFonts w:ascii="Arial" w:hAnsi="Arial" w:cs="Arial"/>
          <w:sz w:val="24"/>
          <w:szCs w:val="24"/>
        </w:rPr>
        <w:t>муниципальном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имуществе</w:t>
      </w:r>
      <w:r w:rsidR="00AF29D3">
        <w:rPr>
          <w:rStyle w:val="20"/>
          <w:rFonts w:ascii="Arial" w:hAnsi="Arial" w:cs="Arial"/>
          <w:sz w:val="24"/>
          <w:szCs w:val="24"/>
        </w:rPr>
        <w:t xml:space="preserve"> </w:t>
      </w:r>
      <w:r w:rsidR="00AF29D3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0"/>
          <w:rFonts w:ascii="Arial" w:hAnsi="Arial" w:cs="Arial"/>
          <w:sz w:val="24"/>
          <w:szCs w:val="24"/>
        </w:rPr>
        <w:t>Дальнеконстантиновского</w:t>
      </w:r>
      <w:proofErr w:type="spellEnd"/>
      <w:r>
        <w:rPr>
          <w:rStyle w:val="20"/>
          <w:rFonts w:ascii="Arial" w:hAnsi="Arial" w:cs="Arial"/>
          <w:sz w:val="24"/>
          <w:szCs w:val="24"/>
        </w:rPr>
        <w:t xml:space="preserve"> муниципального района</w:t>
      </w:r>
      <w:r w:rsidR="0092434E">
        <w:rPr>
          <w:rStyle w:val="20"/>
          <w:rFonts w:ascii="Arial" w:hAnsi="Arial" w:cs="Arial"/>
          <w:sz w:val="24"/>
          <w:szCs w:val="24"/>
        </w:rPr>
        <w:t xml:space="preserve"> Нижегородской области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могут быть исключены из Перечня, если:</w:t>
      </w:r>
    </w:p>
    <w:p w:rsidR="0008123A" w:rsidRPr="00D24506" w:rsidRDefault="00EA019F" w:rsidP="0026359F">
      <w:pPr>
        <w:tabs>
          <w:tab w:val="left" w:pos="3226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3.11.1.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В течение 2 лет со дня включения сведений о муниципальном имуществе</w:t>
      </w:r>
      <w:r w:rsidR="005478B3" w:rsidRPr="005478B3">
        <w:rPr>
          <w:rStyle w:val="20"/>
          <w:rFonts w:ascii="Arial" w:hAnsi="Arial" w:cs="Arial"/>
          <w:sz w:val="24"/>
          <w:szCs w:val="24"/>
        </w:rPr>
        <w:t xml:space="preserve"> </w:t>
      </w:r>
      <w:r w:rsidR="00AF29D3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AF29D3" w:rsidRPr="00D24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8B3">
        <w:rPr>
          <w:rStyle w:val="20"/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="005478B3">
        <w:rPr>
          <w:rStyle w:val="20"/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08123A" w:rsidRPr="00D24506">
        <w:rPr>
          <w:rStyle w:val="22"/>
          <w:rFonts w:ascii="Arial" w:hAnsi="Arial" w:cs="Arial"/>
          <w:sz w:val="24"/>
          <w:szCs w:val="24"/>
        </w:rPr>
        <w:t xml:space="preserve">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08123A" w:rsidRPr="00D24506" w:rsidRDefault="0008123A" w:rsidP="0026359F">
      <w:pPr>
        <w:jc w:val="both"/>
        <w:rPr>
          <w:rFonts w:ascii="Arial" w:hAnsi="Arial" w:cs="Arial"/>
          <w:sz w:val="24"/>
          <w:szCs w:val="24"/>
        </w:rPr>
      </w:pPr>
      <w:r w:rsidRPr="00D24506">
        <w:rPr>
          <w:rStyle w:val="20"/>
          <w:rFonts w:ascii="Arial" w:hAnsi="Arial" w:cs="Arial"/>
          <w:sz w:val="24"/>
          <w:szCs w:val="24"/>
        </w:rPr>
        <w:t>-</w:t>
      </w:r>
      <w:r w:rsidR="005478B3">
        <w:rPr>
          <w:rStyle w:val="20"/>
          <w:rFonts w:ascii="Arial" w:hAnsi="Arial" w:cs="Arial"/>
          <w:sz w:val="24"/>
          <w:szCs w:val="24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08123A" w:rsidRPr="00D24506" w:rsidRDefault="0008123A" w:rsidP="0026359F">
      <w:pPr>
        <w:jc w:val="both"/>
        <w:rPr>
          <w:rFonts w:ascii="Arial" w:hAnsi="Arial" w:cs="Arial"/>
          <w:sz w:val="24"/>
          <w:szCs w:val="24"/>
        </w:rPr>
      </w:pPr>
      <w:r w:rsidRPr="00D24506">
        <w:rPr>
          <w:rStyle w:val="20"/>
          <w:rFonts w:ascii="Arial" w:hAnsi="Arial" w:cs="Arial"/>
          <w:sz w:val="24"/>
          <w:szCs w:val="24"/>
        </w:rPr>
        <w:t>-</w:t>
      </w:r>
      <w:r w:rsidR="005478B3">
        <w:rPr>
          <w:rStyle w:val="20"/>
          <w:rFonts w:ascii="Arial" w:hAnsi="Arial" w:cs="Arial"/>
          <w:sz w:val="24"/>
          <w:szCs w:val="24"/>
        </w:rPr>
        <w:t xml:space="preserve"> </w:t>
      </w:r>
      <w:r w:rsidRPr="00D24506">
        <w:rPr>
          <w:rStyle w:val="20"/>
          <w:rFonts w:ascii="Arial" w:hAnsi="Arial" w:cs="Arial"/>
          <w:sz w:val="24"/>
          <w:szCs w:val="24"/>
        </w:rPr>
        <w:t xml:space="preserve">ни одного заявления о предоставлении имущества, в отношении которого </w:t>
      </w:r>
      <w:r w:rsidRPr="00D24506">
        <w:rPr>
          <w:rStyle w:val="20"/>
          <w:rFonts w:ascii="Arial" w:hAnsi="Arial" w:cs="Arial"/>
          <w:sz w:val="24"/>
          <w:szCs w:val="24"/>
        </w:rPr>
        <w:lastRenderedPageBreak/>
        <w:t>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08123A" w:rsidRPr="005478B3" w:rsidRDefault="005478B3" w:rsidP="00AF29D3">
      <w:pPr>
        <w:tabs>
          <w:tab w:val="left" w:pos="3231"/>
        </w:tabs>
        <w:suppressAutoHyphens w:val="0"/>
        <w:autoSpaceDE/>
        <w:ind w:hanging="1140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                3.11.2. </w:t>
      </w:r>
      <w:r w:rsidR="0008123A" w:rsidRPr="005478B3">
        <w:rPr>
          <w:rStyle w:val="20"/>
          <w:rFonts w:ascii="Arial" w:hAnsi="Arial" w:cs="Arial"/>
          <w:sz w:val="24"/>
          <w:szCs w:val="24"/>
        </w:rPr>
        <w:t xml:space="preserve">В отношении имущества в </w:t>
      </w:r>
      <w:r>
        <w:rPr>
          <w:rStyle w:val="20"/>
          <w:rFonts w:ascii="Arial" w:hAnsi="Arial" w:cs="Arial"/>
          <w:sz w:val="24"/>
          <w:szCs w:val="24"/>
        </w:rPr>
        <w:t xml:space="preserve">установленном законодательством </w:t>
      </w:r>
      <w:r w:rsidR="0008123A" w:rsidRPr="005478B3">
        <w:rPr>
          <w:rStyle w:val="20"/>
          <w:rFonts w:ascii="Arial" w:hAnsi="Arial" w:cs="Arial"/>
          <w:sz w:val="24"/>
          <w:szCs w:val="24"/>
        </w:rPr>
        <w:t>Российской Федерации порядке принято ре</w:t>
      </w:r>
      <w:r>
        <w:rPr>
          <w:rStyle w:val="20"/>
          <w:rFonts w:ascii="Arial" w:hAnsi="Arial" w:cs="Arial"/>
          <w:sz w:val="24"/>
          <w:szCs w:val="24"/>
        </w:rPr>
        <w:t xml:space="preserve">шение о его использовании для </w:t>
      </w:r>
      <w:r w:rsidR="0008123A" w:rsidRPr="005478B3">
        <w:rPr>
          <w:rStyle w:val="20"/>
          <w:rFonts w:ascii="Arial" w:hAnsi="Arial" w:cs="Arial"/>
          <w:sz w:val="24"/>
          <w:szCs w:val="24"/>
        </w:rPr>
        <w:t>муниципальных нужд либо для иных целей.</w:t>
      </w:r>
    </w:p>
    <w:p w:rsidR="005478B3" w:rsidRDefault="005478B3" w:rsidP="0026359F">
      <w:pPr>
        <w:tabs>
          <w:tab w:val="left" w:pos="3226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3.11.3.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Отсутствует согласие со стороны субъекта малого и среднего предпринимательства, арендующего имущество.</w:t>
      </w:r>
    </w:p>
    <w:p w:rsidR="0008123A" w:rsidRPr="00D24506" w:rsidRDefault="005478B3" w:rsidP="0026359F">
      <w:pPr>
        <w:tabs>
          <w:tab w:val="left" w:pos="3226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3.11.4. 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Право собственности </w:t>
      </w:r>
      <w:r w:rsidR="00AF29D3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AF29D3">
        <w:rPr>
          <w:rStyle w:val="20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0"/>
          <w:rFonts w:ascii="Arial" w:hAnsi="Arial" w:cs="Arial"/>
          <w:sz w:val="24"/>
          <w:szCs w:val="24"/>
        </w:rPr>
        <w:t>Дальнеконстантиновского</w:t>
      </w:r>
      <w:proofErr w:type="spellEnd"/>
      <w:r>
        <w:rPr>
          <w:rStyle w:val="20"/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на имущество прекращено по решению суда или в ином установленном законом порядке.</w:t>
      </w:r>
    </w:p>
    <w:p w:rsidR="0008123A" w:rsidRPr="00D24506" w:rsidRDefault="005478B3" w:rsidP="0026359F">
      <w:pPr>
        <w:spacing w:after="158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</w:t>
      </w:r>
      <w:r w:rsidR="0008123A" w:rsidRPr="00D24506">
        <w:rPr>
          <w:rStyle w:val="20"/>
          <w:rFonts w:ascii="Arial" w:hAnsi="Arial" w:cs="Arial"/>
          <w:sz w:val="24"/>
          <w:szCs w:val="24"/>
        </w:rPr>
        <w:t>В случае</w:t>
      </w:r>
      <w:proofErr w:type="gramStart"/>
      <w:r w:rsidR="0008123A" w:rsidRPr="00D24506">
        <w:rPr>
          <w:rStyle w:val="20"/>
          <w:rFonts w:ascii="Arial" w:hAnsi="Arial" w:cs="Arial"/>
          <w:sz w:val="24"/>
          <w:szCs w:val="24"/>
        </w:rPr>
        <w:t>,</w:t>
      </w:r>
      <w:proofErr w:type="gramEnd"/>
      <w:r w:rsidR="0008123A" w:rsidRPr="00D24506">
        <w:rPr>
          <w:rStyle w:val="20"/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08123A" w:rsidRPr="00D24506" w:rsidRDefault="005478B3" w:rsidP="0026359F">
      <w:pPr>
        <w:tabs>
          <w:tab w:val="left" w:pos="4938"/>
        </w:tabs>
        <w:suppressAutoHyphens w:val="0"/>
        <w:autoSpaceDE/>
        <w:spacing w:after="124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                              4.</w:t>
      </w:r>
      <w:r w:rsidR="0008123A" w:rsidRPr="00D24506">
        <w:rPr>
          <w:rStyle w:val="20"/>
          <w:rFonts w:ascii="Arial" w:hAnsi="Arial" w:cs="Arial"/>
          <w:sz w:val="24"/>
          <w:szCs w:val="24"/>
        </w:rPr>
        <w:t>Опубликование Перечня</w:t>
      </w:r>
    </w:p>
    <w:p w:rsidR="005478B3" w:rsidRPr="005478B3" w:rsidRDefault="0092434E" w:rsidP="0026359F">
      <w:pPr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</w:t>
      </w:r>
      <w:r w:rsidR="0008123A" w:rsidRPr="005478B3">
        <w:rPr>
          <w:rStyle w:val="20"/>
          <w:rFonts w:ascii="Arial" w:hAnsi="Arial" w:cs="Arial"/>
          <w:sz w:val="24"/>
          <w:szCs w:val="24"/>
        </w:rPr>
        <w:t>Перечень и внесенные в него изменения подлежат:</w:t>
      </w:r>
    </w:p>
    <w:p w:rsidR="0008123A" w:rsidRPr="005478B3" w:rsidRDefault="005478B3" w:rsidP="002635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5478B3">
        <w:rPr>
          <w:rFonts w:ascii="Arial" w:hAnsi="Arial" w:cs="Arial"/>
          <w:sz w:val="24"/>
          <w:szCs w:val="24"/>
        </w:rPr>
        <w:t xml:space="preserve">1. </w:t>
      </w:r>
      <w:r w:rsidR="0008123A" w:rsidRPr="005478B3">
        <w:rPr>
          <w:rStyle w:val="20"/>
          <w:rFonts w:ascii="Arial" w:hAnsi="Arial" w:cs="Arial"/>
          <w:sz w:val="24"/>
          <w:szCs w:val="24"/>
        </w:rPr>
        <w:t>Обязательному опубликованию в средствах массовой информации в течение 10 рабочих дней со дня утверждения.</w:t>
      </w:r>
    </w:p>
    <w:p w:rsidR="0008123A" w:rsidRPr="005478B3" w:rsidRDefault="005478B3" w:rsidP="0026359F">
      <w:pPr>
        <w:tabs>
          <w:tab w:val="left" w:pos="2517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     2. </w:t>
      </w:r>
      <w:r w:rsidR="0008123A" w:rsidRPr="005478B3">
        <w:rPr>
          <w:rStyle w:val="20"/>
          <w:rFonts w:ascii="Arial" w:hAnsi="Arial" w:cs="Arial"/>
          <w:sz w:val="24"/>
          <w:szCs w:val="24"/>
        </w:rPr>
        <w:t xml:space="preserve">Размещению на официальном сайте </w:t>
      </w:r>
      <w:r w:rsidR="00AF29D3">
        <w:rPr>
          <w:rStyle w:val="22"/>
          <w:rFonts w:ascii="Arial" w:hAnsi="Arial" w:cs="Arial"/>
          <w:i w:val="0"/>
          <w:sz w:val="24"/>
          <w:szCs w:val="24"/>
        </w:rPr>
        <w:t>рабочего поселка Дальнее Константиново</w:t>
      </w:r>
      <w:r w:rsidR="00AF29D3">
        <w:rPr>
          <w:rStyle w:val="20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0"/>
          <w:rFonts w:ascii="Arial" w:hAnsi="Arial" w:cs="Arial"/>
          <w:sz w:val="24"/>
          <w:szCs w:val="24"/>
        </w:rPr>
        <w:t>Дальнеконстантиновского</w:t>
      </w:r>
      <w:proofErr w:type="spellEnd"/>
      <w:r>
        <w:rPr>
          <w:rStyle w:val="20"/>
          <w:rFonts w:ascii="Arial" w:hAnsi="Arial" w:cs="Arial"/>
          <w:sz w:val="24"/>
          <w:szCs w:val="24"/>
        </w:rPr>
        <w:t xml:space="preserve"> муниципального района</w:t>
      </w:r>
      <w:r w:rsidR="0092434E">
        <w:rPr>
          <w:rStyle w:val="20"/>
          <w:rFonts w:ascii="Arial" w:hAnsi="Arial" w:cs="Arial"/>
          <w:sz w:val="24"/>
          <w:szCs w:val="24"/>
        </w:rPr>
        <w:t xml:space="preserve"> Нижегородской области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  <w:r w:rsidR="0008123A" w:rsidRPr="005478B3">
        <w:rPr>
          <w:rStyle w:val="20"/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A0F1C" w:rsidRDefault="001A0F1C" w:rsidP="0026359F">
      <w:pPr>
        <w:jc w:val="center"/>
        <w:rPr>
          <w:rFonts w:ascii="Arial" w:hAnsi="Arial" w:cs="Arial"/>
          <w:b/>
          <w:sz w:val="24"/>
          <w:szCs w:val="24"/>
        </w:rPr>
      </w:pPr>
    </w:p>
    <w:p w:rsidR="005478B3" w:rsidRDefault="005478B3" w:rsidP="0026359F">
      <w:pPr>
        <w:jc w:val="center"/>
        <w:rPr>
          <w:rFonts w:ascii="Arial" w:hAnsi="Arial" w:cs="Arial"/>
          <w:b/>
          <w:sz w:val="24"/>
          <w:szCs w:val="24"/>
        </w:rPr>
      </w:pPr>
    </w:p>
    <w:p w:rsidR="005478B3" w:rsidRDefault="005478B3" w:rsidP="0026359F">
      <w:pPr>
        <w:jc w:val="center"/>
        <w:rPr>
          <w:rFonts w:ascii="Arial" w:hAnsi="Arial" w:cs="Arial"/>
          <w:b/>
          <w:sz w:val="24"/>
          <w:szCs w:val="24"/>
        </w:rPr>
      </w:pPr>
    </w:p>
    <w:p w:rsidR="005478B3" w:rsidRDefault="005478B3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478B3" w:rsidRDefault="005478B3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Pr="00D070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D07015">
        <w:rPr>
          <w:rFonts w:ascii="Arial" w:hAnsi="Arial" w:cs="Arial"/>
          <w:sz w:val="24"/>
          <w:szCs w:val="24"/>
        </w:rPr>
        <w:t>Приложение 2</w:t>
      </w:r>
    </w:p>
    <w:p w:rsidR="00D07015" w:rsidRDefault="00D07015" w:rsidP="00390F1D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AF29D3" w:rsidRPr="0068663F" w:rsidRDefault="00AF29D3" w:rsidP="00AF29D3">
      <w:pPr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68663F">
        <w:rPr>
          <w:rFonts w:ascii="Arial" w:hAnsi="Arial" w:cs="Arial"/>
          <w:sz w:val="24"/>
          <w:szCs w:val="24"/>
        </w:rPr>
        <w:t>Утверждено</w:t>
      </w:r>
    </w:p>
    <w:p w:rsidR="00AF29D3" w:rsidRPr="0068663F" w:rsidRDefault="00AF29D3" w:rsidP="00AF29D3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663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F29D3" w:rsidRDefault="00AF29D3" w:rsidP="00AF29D3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рабочего поселка Дальнее Константиново</w:t>
      </w:r>
    </w:p>
    <w:p w:rsidR="00AF29D3" w:rsidRPr="0068663F" w:rsidRDefault="00AF29D3" w:rsidP="00AF29D3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68663F">
        <w:rPr>
          <w:rFonts w:ascii="Arial" w:hAnsi="Arial" w:cs="Arial"/>
          <w:sz w:val="24"/>
          <w:szCs w:val="24"/>
        </w:rPr>
        <w:t>Дальнеконстантиновского</w:t>
      </w:r>
      <w:proofErr w:type="spellEnd"/>
      <w:r w:rsidRPr="006866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68663F">
        <w:rPr>
          <w:rFonts w:ascii="Arial" w:hAnsi="Arial" w:cs="Arial"/>
          <w:sz w:val="24"/>
          <w:szCs w:val="24"/>
        </w:rPr>
        <w:t>района</w:t>
      </w:r>
    </w:p>
    <w:p w:rsidR="00AF29D3" w:rsidRPr="0068663F" w:rsidRDefault="00AF29D3" w:rsidP="00AF29D3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663F">
        <w:rPr>
          <w:rFonts w:ascii="Arial" w:hAnsi="Arial" w:cs="Arial"/>
          <w:sz w:val="24"/>
          <w:szCs w:val="24"/>
        </w:rPr>
        <w:t>Нижегородской области</w:t>
      </w:r>
    </w:p>
    <w:p w:rsidR="00AF29D3" w:rsidRPr="0068663F" w:rsidRDefault="00AF29D3" w:rsidP="00AF29D3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68663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05.12.</w:t>
      </w:r>
      <w:r w:rsidRPr="0068663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68663F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 259</w:t>
      </w:r>
    </w:p>
    <w:p w:rsidR="00D07015" w:rsidRPr="0068663F" w:rsidRDefault="00D07015" w:rsidP="00D07015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07015" w:rsidRPr="00D07015" w:rsidRDefault="00D07015" w:rsidP="00D07015">
      <w:pPr>
        <w:pStyle w:val="ConsPlusNormal"/>
        <w:jc w:val="center"/>
        <w:rPr>
          <w:b/>
        </w:rPr>
      </w:pPr>
      <w:r w:rsidRPr="00D07015">
        <w:rPr>
          <w:rStyle w:val="20"/>
          <w:rFonts w:ascii="Arial" w:hAnsi="Arial" w:cs="Arial"/>
          <w:b/>
          <w:color w:val="000000"/>
          <w:sz w:val="24"/>
          <w:szCs w:val="24"/>
        </w:rPr>
        <w:t>Форма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07015" w:rsidRDefault="00D07015" w:rsidP="00D07015">
      <w:pPr>
        <w:pStyle w:val="ConsPlusNormal"/>
        <w:jc w:val="both"/>
      </w:pPr>
      <w:bookmarkStart w:id="3" w:name="P70"/>
      <w:bookmarkEnd w:id="3"/>
    </w:p>
    <w:p w:rsidR="00D07015" w:rsidRDefault="00D07015" w:rsidP="00D07015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D07015" w:rsidRDefault="00D07015" w:rsidP="00D07015">
      <w:pPr>
        <w:pStyle w:val="ConsPlusNormal"/>
        <w:jc w:val="both"/>
      </w:pPr>
    </w:p>
    <w:p w:rsidR="00D07015" w:rsidRDefault="00D07015" w:rsidP="00D07015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D07015" w:rsidRDefault="00D07015" w:rsidP="00D07015">
      <w:pPr>
        <w:pStyle w:val="ConsPlusNormal"/>
        <w:jc w:val="both"/>
      </w:pPr>
    </w:p>
    <w:p w:rsidR="00D07015" w:rsidRDefault="00D07015" w:rsidP="00D07015">
      <w:pPr>
        <w:pStyle w:val="ConsPlusNormal"/>
        <w:jc w:val="both"/>
      </w:pPr>
    </w:p>
    <w:p w:rsidR="00D07015" w:rsidRDefault="00D07015" w:rsidP="00D07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D07015" w:rsidTr="00497AAF">
        <w:tc>
          <w:tcPr>
            <w:tcW w:w="5839" w:type="dxa"/>
          </w:tcPr>
          <w:p w:rsidR="00D07015" w:rsidRDefault="00D07015" w:rsidP="00497AAF">
            <w:pPr>
              <w:pStyle w:val="ConsPlusNormal"/>
              <w:spacing w:line="200" w:lineRule="exact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:rsidR="00D07015" w:rsidRDefault="00D07015" w:rsidP="00497AAF">
            <w:pPr>
              <w:pStyle w:val="ConsPlusNormal"/>
              <w:spacing w:line="200" w:lineRule="exact"/>
            </w:pPr>
          </w:p>
        </w:tc>
      </w:tr>
      <w:tr w:rsidR="00D07015" w:rsidTr="00497AAF">
        <w:tc>
          <w:tcPr>
            <w:tcW w:w="5839" w:type="dxa"/>
          </w:tcPr>
          <w:p w:rsidR="00D07015" w:rsidRDefault="00D07015" w:rsidP="00497AAF">
            <w:pPr>
              <w:pStyle w:val="ConsPlusNormal"/>
              <w:spacing w:line="200" w:lineRule="exact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D07015" w:rsidRDefault="00D07015" w:rsidP="00497AAF">
            <w:pPr>
              <w:pStyle w:val="ConsPlusNormal"/>
              <w:spacing w:line="200" w:lineRule="exact"/>
            </w:pPr>
          </w:p>
        </w:tc>
      </w:tr>
      <w:tr w:rsidR="00D07015" w:rsidTr="00497AAF">
        <w:tc>
          <w:tcPr>
            <w:tcW w:w="5839" w:type="dxa"/>
          </w:tcPr>
          <w:p w:rsidR="00D07015" w:rsidRDefault="00D07015" w:rsidP="00497AAF">
            <w:pPr>
              <w:pStyle w:val="ConsPlusNormal"/>
              <w:spacing w:line="200" w:lineRule="exact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D07015" w:rsidRDefault="00D07015" w:rsidP="00497AAF">
            <w:pPr>
              <w:pStyle w:val="ConsPlusNormal"/>
              <w:spacing w:line="200" w:lineRule="exact"/>
            </w:pPr>
          </w:p>
        </w:tc>
      </w:tr>
      <w:tr w:rsidR="00D07015" w:rsidTr="00497AAF">
        <w:tc>
          <w:tcPr>
            <w:tcW w:w="5839" w:type="dxa"/>
          </w:tcPr>
          <w:p w:rsidR="00D07015" w:rsidRDefault="00D07015" w:rsidP="00497AAF">
            <w:pPr>
              <w:pStyle w:val="ConsPlusNormal"/>
              <w:spacing w:line="200" w:lineRule="exact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D07015" w:rsidRDefault="00D07015" w:rsidP="00497AAF">
            <w:pPr>
              <w:pStyle w:val="ConsPlusNormal"/>
              <w:spacing w:line="200" w:lineRule="exact"/>
            </w:pPr>
          </w:p>
        </w:tc>
      </w:tr>
      <w:tr w:rsidR="00D07015" w:rsidTr="00497AAF">
        <w:tc>
          <w:tcPr>
            <w:tcW w:w="5839" w:type="dxa"/>
          </w:tcPr>
          <w:p w:rsidR="00D07015" w:rsidRDefault="00D07015" w:rsidP="00497AAF">
            <w:pPr>
              <w:pStyle w:val="ConsPlusNormal"/>
              <w:spacing w:line="200" w:lineRule="exact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D07015" w:rsidRDefault="00D07015" w:rsidP="00497AAF">
            <w:pPr>
              <w:pStyle w:val="ConsPlusNormal"/>
              <w:spacing w:line="200" w:lineRule="exact"/>
            </w:pPr>
          </w:p>
        </w:tc>
      </w:tr>
      <w:tr w:rsidR="00D07015" w:rsidTr="00497AAF">
        <w:tc>
          <w:tcPr>
            <w:tcW w:w="5839" w:type="dxa"/>
          </w:tcPr>
          <w:p w:rsidR="00D07015" w:rsidRDefault="00D07015" w:rsidP="00497AAF">
            <w:pPr>
              <w:pStyle w:val="ConsPlusNormal"/>
              <w:spacing w:line="200" w:lineRule="exact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D07015" w:rsidRDefault="00D07015" w:rsidP="00497AAF">
            <w:pPr>
              <w:pStyle w:val="ConsPlusNormal"/>
              <w:spacing w:line="200" w:lineRule="exact"/>
            </w:pPr>
          </w:p>
        </w:tc>
      </w:tr>
      <w:tr w:rsidR="00D07015" w:rsidTr="00497AAF">
        <w:tc>
          <w:tcPr>
            <w:tcW w:w="5839" w:type="dxa"/>
          </w:tcPr>
          <w:p w:rsidR="00D07015" w:rsidRDefault="00D07015" w:rsidP="00497AAF">
            <w:pPr>
              <w:pStyle w:val="ConsPlusNormal"/>
              <w:spacing w:line="200" w:lineRule="exact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D07015" w:rsidRDefault="00D07015" w:rsidP="00497AAF">
            <w:pPr>
              <w:pStyle w:val="ConsPlusNormal"/>
              <w:spacing w:line="200" w:lineRule="exact"/>
            </w:pPr>
          </w:p>
        </w:tc>
      </w:tr>
    </w:tbl>
    <w:p w:rsidR="00D07015" w:rsidRDefault="00D07015" w:rsidP="00D07015">
      <w:pPr>
        <w:sectPr w:rsidR="00D07015" w:rsidSect="00497AA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07015" w:rsidRDefault="00D07015" w:rsidP="00D07015">
      <w:pPr>
        <w:pStyle w:val="ConsPlusNormal"/>
        <w:spacing w:line="2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D07015" w:rsidTr="00497AAF">
        <w:tc>
          <w:tcPr>
            <w:tcW w:w="375" w:type="dxa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2" w:type="dxa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Структурированный адрес объекта</w:t>
            </w:r>
          </w:p>
        </w:tc>
      </w:tr>
      <w:tr w:rsidR="00D07015" w:rsidTr="00497AAF">
        <w:tc>
          <w:tcPr>
            <w:tcW w:w="375" w:type="dxa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932" w:type="dxa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850" w:type="dxa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1145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07015" w:rsidTr="00497AAF">
        <w:tc>
          <w:tcPr>
            <w:tcW w:w="375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14</w:t>
            </w:r>
          </w:p>
        </w:tc>
      </w:tr>
    </w:tbl>
    <w:p w:rsidR="00D07015" w:rsidRDefault="00D07015" w:rsidP="00D07015">
      <w:pPr>
        <w:pStyle w:val="ConsPlusNormal"/>
        <w:spacing w:line="200" w:lineRule="exact"/>
        <w:jc w:val="both"/>
      </w:pPr>
    </w:p>
    <w:p w:rsidR="00D07015" w:rsidRDefault="00D07015" w:rsidP="00D07015">
      <w:pPr>
        <w:pStyle w:val="ConsPlusNormal"/>
        <w:spacing w:line="200" w:lineRule="exact"/>
        <w:jc w:val="both"/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70"/>
        <w:gridCol w:w="850"/>
        <w:gridCol w:w="284"/>
        <w:gridCol w:w="422"/>
        <w:gridCol w:w="566"/>
        <w:gridCol w:w="345"/>
        <w:gridCol w:w="365"/>
        <w:gridCol w:w="1311"/>
        <w:gridCol w:w="163"/>
        <w:gridCol w:w="998"/>
        <w:gridCol w:w="854"/>
        <w:gridCol w:w="366"/>
        <w:gridCol w:w="354"/>
        <w:gridCol w:w="900"/>
        <w:gridCol w:w="720"/>
        <w:gridCol w:w="418"/>
        <w:gridCol w:w="994"/>
        <w:gridCol w:w="516"/>
        <w:gridCol w:w="314"/>
        <w:gridCol w:w="720"/>
        <w:gridCol w:w="278"/>
        <w:gridCol w:w="622"/>
        <w:gridCol w:w="1134"/>
      </w:tblGrid>
      <w:tr w:rsidR="00D07015" w:rsidTr="00D07015">
        <w:trPr>
          <w:gridAfter w:val="2"/>
          <w:wAfter w:w="1756" w:type="dxa"/>
        </w:trPr>
        <w:tc>
          <w:tcPr>
            <w:tcW w:w="1644" w:type="dxa"/>
            <w:gridSpan w:val="2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Вид объекта недвижимости;</w:t>
            </w:r>
          </w:p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20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Сведения о недвижимом имуществе или его части</w:t>
            </w:r>
          </w:p>
        </w:tc>
      </w:tr>
      <w:tr w:rsidR="00D07015" w:rsidTr="00D07015">
        <w:trPr>
          <w:gridAfter w:val="2"/>
          <w:wAfter w:w="1756" w:type="dxa"/>
        </w:trPr>
        <w:tc>
          <w:tcPr>
            <w:tcW w:w="1644" w:type="dxa"/>
            <w:gridSpan w:val="2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2467" w:type="dxa"/>
            <w:gridSpan w:val="5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gridSpan w:val="2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10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gridSpan w:val="3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D07015" w:rsidTr="00D07015">
        <w:trPr>
          <w:gridAfter w:val="2"/>
          <w:wAfter w:w="1756" w:type="dxa"/>
          <w:trHeight w:val="509"/>
        </w:trPr>
        <w:tc>
          <w:tcPr>
            <w:tcW w:w="1644" w:type="dxa"/>
            <w:gridSpan w:val="2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2467" w:type="dxa"/>
            <w:gridSpan w:val="5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1676" w:type="dxa"/>
            <w:gridSpan w:val="2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2381" w:type="dxa"/>
            <w:gridSpan w:val="4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gridSpan w:val="3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gridSpan w:val="3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gridSpan w:val="3"/>
            <w:vMerge/>
          </w:tcPr>
          <w:p w:rsidR="00D07015" w:rsidRDefault="00D07015" w:rsidP="00497AAF">
            <w:pPr>
              <w:spacing w:line="200" w:lineRule="exact"/>
            </w:pPr>
          </w:p>
        </w:tc>
      </w:tr>
      <w:tr w:rsidR="00D07015" w:rsidTr="00D07015">
        <w:trPr>
          <w:gridAfter w:val="2"/>
          <w:wAfter w:w="1756" w:type="dxa"/>
        </w:trPr>
        <w:tc>
          <w:tcPr>
            <w:tcW w:w="1644" w:type="dxa"/>
            <w:gridSpan w:val="2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1134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333" w:type="dxa"/>
            <w:gridSpan w:val="3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gridSpan w:val="2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2381" w:type="dxa"/>
            <w:gridSpan w:val="4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1974" w:type="dxa"/>
            <w:gridSpan w:val="3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1928" w:type="dxa"/>
            <w:gridSpan w:val="3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1312" w:type="dxa"/>
            <w:gridSpan w:val="3"/>
            <w:vMerge/>
          </w:tcPr>
          <w:p w:rsidR="00D07015" w:rsidRDefault="00D07015" w:rsidP="00497AAF">
            <w:pPr>
              <w:spacing w:line="200" w:lineRule="exact"/>
            </w:pPr>
          </w:p>
        </w:tc>
      </w:tr>
      <w:tr w:rsidR="00D07015" w:rsidTr="00D07015">
        <w:trPr>
          <w:gridAfter w:val="2"/>
          <w:wAfter w:w="1756" w:type="dxa"/>
        </w:trPr>
        <w:tc>
          <w:tcPr>
            <w:tcW w:w="1644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16</w:t>
            </w:r>
          </w:p>
        </w:tc>
        <w:tc>
          <w:tcPr>
            <w:tcW w:w="1333" w:type="dxa"/>
            <w:gridSpan w:val="3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17</w:t>
            </w:r>
          </w:p>
        </w:tc>
        <w:tc>
          <w:tcPr>
            <w:tcW w:w="1676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18</w:t>
            </w:r>
          </w:p>
        </w:tc>
        <w:tc>
          <w:tcPr>
            <w:tcW w:w="2381" w:type="dxa"/>
            <w:gridSpan w:val="4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19</w:t>
            </w:r>
          </w:p>
        </w:tc>
        <w:tc>
          <w:tcPr>
            <w:tcW w:w="1974" w:type="dxa"/>
            <w:gridSpan w:val="3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20</w:t>
            </w:r>
          </w:p>
        </w:tc>
        <w:tc>
          <w:tcPr>
            <w:tcW w:w="1928" w:type="dxa"/>
            <w:gridSpan w:val="3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21</w:t>
            </w:r>
          </w:p>
        </w:tc>
        <w:tc>
          <w:tcPr>
            <w:tcW w:w="1312" w:type="dxa"/>
            <w:gridSpan w:val="3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22</w:t>
            </w:r>
          </w:p>
        </w:tc>
      </w:tr>
      <w:tr w:rsidR="00D86DEA" w:rsidTr="00D86DEA">
        <w:tc>
          <w:tcPr>
            <w:tcW w:w="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6DEA" w:rsidRDefault="00D86DEA" w:rsidP="00497AAF">
            <w:pPr>
              <w:pStyle w:val="ConsPlusNormal"/>
              <w:spacing w:line="200" w:lineRule="exact"/>
              <w:jc w:val="center"/>
            </w:pPr>
          </w:p>
        </w:tc>
        <w:tc>
          <w:tcPr>
            <w:tcW w:w="91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6DEA" w:rsidRDefault="00D86DEA" w:rsidP="00497AAF">
            <w:pPr>
              <w:pStyle w:val="ConsPlusNormal"/>
              <w:spacing w:line="200" w:lineRule="exact"/>
              <w:jc w:val="center"/>
            </w:pPr>
          </w:p>
        </w:tc>
      </w:tr>
      <w:tr w:rsidR="00D86DEA" w:rsidTr="00D86DEA">
        <w:tc>
          <w:tcPr>
            <w:tcW w:w="59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DEA" w:rsidRDefault="00D86DEA" w:rsidP="00497AAF">
            <w:pPr>
              <w:pStyle w:val="ConsPlusNormal"/>
              <w:spacing w:line="200" w:lineRule="exact"/>
              <w:jc w:val="center"/>
            </w:pPr>
          </w:p>
        </w:tc>
        <w:tc>
          <w:tcPr>
            <w:tcW w:w="91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DEA" w:rsidRDefault="00D86DEA" w:rsidP="00497AAF">
            <w:pPr>
              <w:pStyle w:val="ConsPlusNormal"/>
              <w:spacing w:line="200" w:lineRule="exact"/>
              <w:jc w:val="center"/>
            </w:pPr>
          </w:p>
        </w:tc>
      </w:tr>
      <w:tr w:rsidR="00D07015" w:rsidTr="00D86DEA">
        <w:tc>
          <w:tcPr>
            <w:tcW w:w="5950" w:type="dxa"/>
            <w:gridSpan w:val="10"/>
            <w:vMerge w:val="restart"/>
            <w:tcBorders>
              <w:top w:val="single" w:sz="4" w:space="0" w:color="auto"/>
            </w:tcBorders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4"/>
            <w:tcBorders>
              <w:top w:val="single" w:sz="4" w:space="0" w:color="auto"/>
            </w:tcBorders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D07015" w:rsidTr="00D07015">
        <w:tc>
          <w:tcPr>
            <w:tcW w:w="5950" w:type="dxa"/>
            <w:gridSpan w:val="10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4610" w:type="dxa"/>
            <w:gridSpan w:val="7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7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D07015" w:rsidTr="00D07015">
        <w:tc>
          <w:tcPr>
            <w:tcW w:w="1474" w:type="dxa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gridSpan w:val="2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gridSpan w:val="2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Марка, модель</w:t>
            </w:r>
          </w:p>
        </w:tc>
        <w:tc>
          <w:tcPr>
            <w:tcW w:w="710" w:type="dxa"/>
            <w:gridSpan w:val="2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Год выпуска</w:t>
            </w:r>
          </w:p>
        </w:tc>
        <w:tc>
          <w:tcPr>
            <w:tcW w:w="1474" w:type="dxa"/>
            <w:gridSpan w:val="2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72" w:type="dxa"/>
            <w:gridSpan w:val="4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3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4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3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Документы основание</w:t>
            </w:r>
          </w:p>
        </w:tc>
      </w:tr>
      <w:tr w:rsidR="00D07015" w:rsidTr="00D07015">
        <w:tc>
          <w:tcPr>
            <w:tcW w:w="1474" w:type="dxa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1020" w:type="dxa"/>
            <w:gridSpan w:val="2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706" w:type="dxa"/>
            <w:gridSpan w:val="2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566" w:type="dxa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710" w:type="dxa"/>
            <w:gridSpan w:val="2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1474" w:type="dxa"/>
            <w:gridSpan w:val="2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99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ОГРН</w:t>
            </w:r>
          </w:p>
        </w:tc>
        <w:tc>
          <w:tcPr>
            <w:tcW w:w="720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ИНН</w:t>
            </w:r>
          </w:p>
        </w:tc>
        <w:tc>
          <w:tcPr>
            <w:tcW w:w="900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Дата окончания действия договора</w:t>
            </w:r>
          </w:p>
        </w:tc>
      </w:tr>
      <w:tr w:rsidR="00D07015" w:rsidTr="00D07015">
        <w:tc>
          <w:tcPr>
            <w:tcW w:w="147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23</w:t>
            </w:r>
          </w:p>
        </w:tc>
        <w:tc>
          <w:tcPr>
            <w:tcW w:w="1020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24</w:t>
            </w:r>
          </w:p>
        </w:tc>
        <w:tc>
          <w:tcPr>
            <w:tcW w:w="706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26</w:t>
            </w:r>
          </w:p>
        </w:tc>
        <w:tc>
          <w:tcPr>
            <w:tcW w:w="710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27</w:t>
            </w:r>
          </w:p>
        </w:tc>
        <w:tc>
          <w:tcPr>
            <w:tcW w:w="1474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30</w:t>
            </w:r>
          </w:p>
        </w:tc>
        <w:tc>
          <w:tcPr>
            <w:tcW w:w="720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32</w:t>
            </w:r>
          </w:p>
        </w:tc>
        <w:tc>
          <w:tcPr>
            <w:tcW w:w="1138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34</w:t>
            </w:r>
          </w:p>
        </w:tc>
        <w:tc>
          <w:tcPr>
            <w:tcW w:w="830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36</w:t>
            </w:r>
          </w:p>
        </w:tc>
        <w:tc>
          <w:tcPr>
            <w:tcW w:w="900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38</w:t>
            </w:r>
          </w:p>
        </w:tc>
      </w:tr>
    </w:tbl>
    <w:p w:rsidR="00D07015" w:rsidRDefault="00D07015" w:rsidP="00D07015">
      <w:pPr>
        <w:pStyle w:val="ConsPlusNormal"/>
        <w:spacing w:line="2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D07015" w:rsidTr="00497AAF">
        <w:tc>
          <w:tcPr>
            <w:tcW w:w="2268" w:type="dxa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D07015" w:rsidTr="00497AAF">
        <w:tc>
          <w:tcPr>
            <w:tcW w:w="2268" w:type="dxa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2438" w:type="dxa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Реквизиты документа</w:t>
            </w:r>
          </w:p>
        </w:tc>
      </w:tr>
      <w:tr w:rsidR="00D07015" w:rsidTr="00497AAF">
        <w:tc>
          <w:tcPr>
            <w:tcW w:w="2268" w:type="dxa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2438" w:type="dxa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1644" w:type="dxa"/>
            <w:vMerge/>
          </w:tcPr>
          <w:p w:rsidR="00D07015" w:rsidRDefault="00D07015" w:rsidP="00497AAF">
            <w:pPr>
              <w:spacing w:line="200" w:lineRule="exact"/>
            </w:pPr>
          </w:p>
        </w:tc>
        <w:tc>
          <w:tcPr>
            <w:tcW w:w="1531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Номер</w:t>
            </w:r>
          </w:p>
        </w:tc>
      </w:tr>
      <w:tr w:rsidR="00D07015" w:rsidTr="00497AAF">
        <w:tc>
          <w:tcPr>
            <w:tcW w:w="226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D07015" w:rsidRDefault="00D07015" w:rsidP="00497AAF">
            <w:pPr>
              <w:pStyle w:val="ConsPlusNormal"/>
              <w:spacing w:line="200" w:lineRule="exact"/>
              <w:jc w:val="center"/>
            </w:pPr>
            <w:r>
              <w:t>43</w:t>
            </w:r>
          </w:p>
        </w:tc>
      </w:tr>
    </w:tbl>
    <w:p w:rsidR="00D07015" w:rsidRDefault="00D07015" w:rsidP="00D07015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sectPr w:rsidR="00D07015" w:rsidSect="00AF29D3">
      <w:headerReference w:type="default" r:id="rId9"/>
      <w:headerReference w:type="first" r:id="rId10"/>
      <w:pgSz w:w="16838" w:h="11906" w:orient="landscape"/>
      <w:pgMar w:top="851" w:right="709" w:bottom="1418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AD" w:rsidRDefault="001922AD" w:rsidP="00C2779E">
      <w:r>
        <w:separator/>
      </w:r>
    </w:p>
  </w:endnote>
  <w:endnote w:type="continuationSeparator" w:id="0">
    <w:p w:rsidR="001922AD" w:rsidRDefault="001922AD" w:rsidP="00C2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AD" w:rsidRDefault="001922AD" w:rsidP="00C2779E">
      <w:r>
        <w:separator/>
      </w:r>
    </w:p>
  </w:footnote>
  <w:footnote w:type="continuationSeparator" w:id="0">
    <w:p w:rsidR="001922AD" w:rsidRDefault="001922AD" w:rsidP="00C27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D5" w:rsidRDefault="00EB56B8">
    <w:pPr>
      <w:rPr>
        <w:sz w:val="2"/>
        <w:szCs w:val="2"/>
      </w:rPr>
    </w:pPr>
    <w:r w:rsidRPr="00EB56B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8pt;margin-top:64.05pt;width:4.3pt;height:7.4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56D5" w:rsidRDefault="00EB56B8">
                <w:r w:rsidRPr="00EB56B8">
                  <w:fldChar w:fldCharType="begin"/>
                </w:r>
                <w:r w:rsidR="001556D5">
                  <w:instrText xml:space="preserve"> PAGE \* MERGEFORMAT </w:instrText>
                </w:r>
                <w:r w:rsidRPr="00EB56B8">
                  <w:fldChar w:fldCharType="separate"/>
                </w:r>
                <w:r w:rsidR="00377EB6" w:rsidRPr="00377EB6">
                  <w:rPr>
                    <w:rStyle w:val="af7"/>
                    <w:noProof/>
                  </w:rPr>
                  <w:t>9</w:t>
                </w:r>
                <w:r>
                  <w:rPr>
                    <w:rStyle w:val="af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D5" w:rsidRDefault="00EB56B8">
    <w:pPr>
      <w:rPr>
        <w:sz w:val="2"/>
        <w:szCs w:val="2"/>
      </w:rPr>
    </w:pPr>
    <w:r w:rsidRPr="00EB56B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55pt;margin-top:64.3pt;width:5.05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56D5" w:rsidRDefault="001556D5">
                <w:r>
                  <w:rPr>
                    <w:rStyle w:val="af7"/>
                    <w:b w:val="0"/>
                    <w:bCs w:val="0"/>
                    <w:i w:val="0"/>
                    <w:iCs w:val="0"/>
                  </w:rPr>
                  <w:t>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A8F3BA3"/>
    <w:multiLevelType w:val="multilevel"/>
    <w:tmpl w:val="2F505A9C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F04E2"/>
    <w:multiLevelType w:val="multilevel"/>
    <w:tmpl w:val="043245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19452D49"/>
    <w:multiLevelType w:val="multilevel"/>
    <w:tmpl w:val="16BEC38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1E136DAD"/>
    <w:multiLevelType w:val="multilevel"/>
    <w:tmpl w:val="8E3897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  <w:color w:val="000000"/>
      </w:rPr>
    </w:lvl>
  </w:abstractNum>
  <w:abstractNum w:abstractNumId="7">
    <w:nsid w:val="27DF5B96"/>
    <w:multiLevelType w:val="multilevel"/>
    <w:tmpl w:val="C39004F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250E8"/>
    <w:multiLevelType w:val="multilevel"/>
    <w:tmpl w:val="44B0A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6795C"/>
    <w:multiLevelType w:val="hybridMultilevel"/>
    <w:tmpl w:val="C5B89C08"/>
    <w:lvl w:ilvl="0" w:tplc="B2ECACE2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F934D61"/>
    <w:multiLevelType w:val="multilevel"/>
    <w:tmpl w:val="8A3CBD6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1">
    <w:nsid w:val="35A36742"/>
    <w:multiLevelType w:val="multilevel"/>
    <w:tmpl w:val="35569C1E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7A37CD"/>
    <w:multiLevelType w:val="hybridMultilevel"/>
    <w:tmpl w:val="BC7670E0"/>
    <w:lvl w:ilvl="0" w:tplc="D54C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81D3E"/>
    <w:multiLevelType w:val="multilevel"/>
    <w:tmpl w:val="FDD455E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FA5591"/>
    <w:multiLevelType w:val="multilevel"/>
    <w:tmpl w:val="DF02DF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4EC82220"/>
    <w:multiLevelType w:val="multilevel"/>
    <w:tmpl w:val="B3E4B88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227E6E"/>
    <w:multiLevelType w:val="multilevel"/>
    <w:tmpl w:val="20CCB7A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54697F1F"/>
    <w:multiLevelType w:val="multilevel"/>
    <w:tmpl w:val="19342B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5E63435F"/>
    <w:multiLevelType w:val="multilevel"/>
    <w:tmpl w:val="8F14772A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9E7086"/>
    <w:multiLevelType w:val="multilevel"/>
    <w:tmpl w:val="1E5403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647231B9"/>
    <w:multiLevelType w:val="multilevel"/>
    <w:tmpl w:val="A768D3D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>
    <w:nsid w:val="67D7782C"/>
    <w:multiLevelType w:val="multilevel"/>
    <w:tmpl w:val="E7B82A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>
    <w:nsid w:val="6E1F6E52"/>
    <w:multiLevelType w:val="multilevel"/>
    <w:tmpl w:val="1EBA263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6E46503F"/>
    <w:multiLevelType w:val="multilevel"/>
    <w:tmpl w:val="A434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944609"/>
    <w:multiLevelType w:val="multilevel"/>
    <w:tmpl w:val="F95A7C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25">
    <w:nsid w:val="79130FD9"/>
    <w:multiLevelType w:val="multilevel"/>
    <w:tmpl w:val="734224F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3"/>
  </w:num>
  <w:num w:numId="6">
    <w:abstractNumId w:val="3"/>
  </w:num>
  <w:num w:numId="7">
    <w:abstractNumId w:val="11"/>
  </w:num>
  <w:num w:numId="8">
    <w:abstractNumId w:val="15"/>
  </w:num>
  <w:num w:numId="9">
    <w:abstractNumId w:val="7"/>
  </w:num>
  <w:num w:numId="10">
    <w:abstractNumId w:val="18"/>
  </w:num>
  <w:num w:numId="11">
    <w:abstractNumId w:val="25"/>
  </w:num>
  <w:num w:numId="12">
    <w:abstractNumId w:val="8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21"/>
  </w:num>
  <w:num w:numId="18">
    <w:abstractNumId w:val="24"/>
  </w:num>
  <w:num w:numId="19">
    <w:abstractNumId w:val="20"/>
  </w:num>
  <w:num w:numId="20">
    <w:abstractNumId w:val="4"/>
  </w:num>
  <w:num w:numId="21">
    <w:abstractNumId w:val="22"/>
  </w:num>
  <w:num w:numId="22">
    <w:abstractNumId w:val="17"/>
  </w:num>
  <w:num w:numId="23">
    <w:abstractNumId w:val="19"/>
  </w:num>
  <w:num w:numId="24">
    <w:abstractNumId w:val="14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D479D"/>
    <w:rsid w:val="0001637A"/>
    <w:rsid w:val="00026E0D"/>
    <w:rsid w:val="0008123A"/>
    <w:rsid w:val="000858B4"/>
    <w:rsid w:val="000979D0"/>
    <w:rsid w:val="000A54C4"/>
    <w:rsid w:val="000B750E"/>
    <w:rsid w:val="000C4E44"/>
    <w:rsid w:val="000D4774"/>
    <w:rsid w:val="000D7064"/>
    <w:rsid w:val="000D72E7"/>
    <w:rsid w:val="000E1ADC"/>
    <w:rsid w:val="000E5411"/>
    <w:rsid w:val="000F1A52"/>
    <w:rsid w:val="000F460B"/>
    <w:rsid w:val="000F6485"/>
    <w:rsid w:val="001556D5"/>
    <w:rsid w:val="0016696B"/>
    <w:rsid w:val="00166C23"/>
    <w:rsid w:val="001715F6"/>
    <w:rsid w:val="001922AD"/>
    <w:rsid w:val="001A0F1C"/>
    <w:rsid w:val="001B39D5"/>
    <w:rsid w:val="001B5FA0"/>
    <w:rsid w:val="001E4242"/>
    <w:rsid w:val="001E505C"/>
    <w:rsid w:val="001E6A89"/>
    <w:rsid w:val="001F0BD5"/>
    <w:rsid w:val="002014FE"/>
    <w:rsid w:val="00203FB7"/>
    <w:rsid w:val="002225E9"/>
    <w:rsid w:val="00242B81"/>
    <w:rsid w:val="002451EE"/>
    <w:rsid w:val="00256004"/>
    <w:rsid w:val="0026359F"/>
    <w:rsid w:val="002740FD"/>
    <w:rsid w:val="00282CE6"/>
    <w:rsid w:val="00297667"/>
    <w:rsid w:val="002A1F08"/>
    <w:rsid w:val="002D1100"/>
    <w:rsid w:val="002E42BF"/>
    <w:rsid w:val="00306658"/>
    <w:rsid w:val="00331205"/>
    <w:rsid w:val="00333100"/>
    <w:rsid w:val="0033484B"/>
    <w:rsid w:val="00350A12"/>
    <w:rsid w:val="003520ED"/>
    <w:rsid w:val="00377EB6"/>
    <w:rsid w:val="00390F1D"/>
    <w:rsid w:val="003A0B1C"/>
    <w:rsid w:val="003C7CAD"/>
    <w:rsid w:val="003E1F8C"/>
    <w:rsid w:val="003F261E"/>
    <w:rsid w:val="00410AD1"/>
    <w:rsid w:val="00411B5A"/>
    <w:rsid w:val="00416252"/>
    <w:rsid w:val="00460652"/>
    <w:rsid w:val="004637A0"/>
    <w:rsid w:val="0046464A"/>
    <w:rsid w:val="00465F66"/>
    <w:rsid w:val="004743D9"/>
    <w:rsid w:val="00484196"/>
    <w:rsid w:val="00497AAF"/>
    <w:rsid w:val="004A2FDA"/>
    <w:rsid w:val="004A30B0"/>
    <w:rsid w:val="004C4C72"/>
    <w:rsid w:val="004D155C"/>
    <w:rsid w:val="004E48F2"/>
    <w:rsid w:val="004F2330"/>
    <w:rsid w:val="0050130C"/>
    <w:rsid w:val="00504CF6"/>
    <w:rsid w:val="00506238"/>
    <w:rsid w:val="00516B6B"/>
    <w:rsid w:val="00545D06"/>
    <w:rsid w:val="00546C7C"/>
    <w:rsid w:val="005478B3"/>
    <w:rsid w:val="005502CB"/>
    <w:rsid w:val="00551E9B"/>
    <w:rsid w:val="005619F3"/>
    <w:rsid w:val="00563FA7"/>
    <w:rsid w:val="00575BFD"/>
    <w:rsid w:val="005A630E"/>
    <w:rsid w:val="005F17EE"/>
    <w:rsid w:val="0060548F"/>
    <w:rsid w:val="00616E03"/>
    <w:rsid w:val="00617E02"/>
    <w:rsid w:val="00622CEC"/>
    <w:rsid w:val="0062429D"/>
    <w:rsid w:val="006320FA"/>
    <w:rsid w:val="00641582"/>
    <w:rsid w:val="0065664A"/>
    <w:rsid w:val="00657884"/>
    <w:rsid w:val="0066744E"/>
    <w:rsid w:val="006743DE"/>
    <w:rsid w:val="00685FA3"/>
    <w:rsid w:val="006860B4"/>
    <w:rsid w:val="0068663F"/>
    <w:rsid w:val="006A113A"/>
    <w:rsid w:val="006D4CAF"/>
    <w:rsid w:val="006E6F32"/>
    <w:rsid w:val="006F207B"/>
    <w:rsid w:val="006F367A"/>
    <w:rsid w:val="006F5603"/>
    <w:rsid w:val="00704F15"/>
    <w:rsid w:val="007278D0"/>
    <w:rsid w:val="00761128"/>
    <w:rsid w:val="0076266D"/>
    <w:rsid w:val="007641FF"/>
    <w:rsid w:val="00790302"/>
    <w:rsid w:val="007921CC"/>
    <w:rsid w:val="007B07A0"/>
    <w:rsid w:val="007D479D"/>
    <w:rsid w:val="007F0EF8"/>
    <w:rsid w:val="00800DCB"/>
    <w:rsid w:val="00815029"/>
    <w:rsid w:val="00842ED6"/>
    <w:rsid w:val="0084596B"/>
    <w:rsid w:val="00892789"/>
    <w:rsid w:val="008A73E4"/>
    <w:rsid w:val="008E469A"/>
    <w:rsid w:val="009104DC"/>
    <w:rsid w:val="0091077F"/>
    <w:rsid w:val="00912ACE"/>
    <w:rsid w:val="0092434E"/>
    <w:rsid w:val="0092677C"/>
    <w:rsid w:val="009344F0"/>
    <w:rsid w:val="009517C1"/>
    <w:rsid w:val="00970D72"/>
    <w:rsid w:val="0097722F"/>
    <w:rsid w:val="00977E02"/>
    <w:rsid w:val="0098347D"/>
    <w:rsid w:val="009A4961"/>
    <w:rsid w:val="009C4A43"/>
    <w:rsid w:val="009E0527"/>
    <w:rsid w:val="009E59EC"/>
    <w:rsid w:val="009E5F1B"/>
    <w:rsid w:val="009F73BB"/>
    <w:rsid w:val="009F7DD6"/>
    <w:rsid w:val="00A01091"/>
    <w:rsid w:val="00A07E88"/>
    <w:rsid w:val="00A216E8"/>
    <w:rsid w:val="00A34211"/>
    <w:rsid w:val="00A629C8"/>
    <w:rsid w:val="00A84FC7"/>
    <w:rsid w:val="00AA2F55"/>
    <w:rsid w:val="00AA7115"/>
    <w:rsid w:val="00AC1305"/>
    <w:rsid w:val="00AC5F60"/>
    <w:rsid w:val="00AE634B"/>
    <w:rsid w:val="00AF29D3"/>
    <w:rsid w:val="00AF7AB4"/>
    <w:rsid w:val="00B006F2"/>
    <w:rsid w:val="00B05DF8"/>
    <w:rsid w:val="00B2393A"/>
    <w:rsid w:val="00B31944"/>
    <w:rsid w:val="00B3287F"/>
    <w:rsid w:val="00B36AA1"/>
    <w:rsid w:val="00B5328E"/>
    <w:rsid w:val="00B71FBE"/>
    <w:rsid w:val="00B95404"/>
    <w:rsid w:val="00BA1D93"/>
    <w:rsid w:val="00BB654B"/>
    <w:rsid w:val="00BB6B6A"/>
    <w:rsid w:val="00BB6F9D"/>
    <w:rsid w:val="00BC112F"/>
    <w:rsid w:val="00BC1B12"/>
    <w:rsid w:val="00BC7421"/>
    <w:rsid w:val="00BD4B76"/>
    <w:rsid w:val="00BE710E"/>
    <w:rsid w:val="00C13639"/>
    <w:rsid w:val="00C13FAB"/>
    <w:rsid w:val="00C21078"/>
    <w:rsid w:val="00C21265"/>
    <w:rsid w:val="00C21C5F"/>
    <w:rsid w:val="00C24CE2"/>
    <w:rsid w:val="00C275D5"/>
    <w:rsid w:val="00C2779E"/>
    <w:rsid w:val="00C30DA9"/>
    <w:rsid w:val="00C41AB9"/>
    <w:rsid w:val="00C7144A"/>
    <w:rsid w:val="00C71A13"/>
    <w:rsid w:val="00C736F9"/>
    <w:rsid w:val="00C74675"/>
    <w:rsid w:val="00C81443"/>
    <w:rsid w:val="00CA64CB"/>
    <w:rsid w:val="00CB209D"/>
    <w:rsid w:val="00CC7561"/>
    <w:rsid w:val="00CE2B16"/>
    <w:rsid w:val="00CE2C76"/>
    <w:rsid w:val="00CF41E1"/>
    <w:rsid w:val="00D07015"/>
    <w:rsid w:val="00D202AF"/>
    <w:rsid w:val="00D21CD1"/>
    <w:rsid w:val="00D22679"/>
    <w:rsid w:val="00D24506"/>
    <w:rsid w:val="00D24D32"/>
    <w:rsid w:val="00D770AD"/>
    <w:rsid w:val="00D84D9A"/>
    <w:rsid w:val="00D86DEA"/>
    <w:rsid w:val="00D96A06"/>
    <w:rsid w:val="00DE7DB5"/>
    <w:rsid w:val="00E04DD0"/>
    <w:rsid w:val="00E16389"/>
    <w:rsid w:val="00E22F9F"/>
    <w:rsid w:val="00E42A28"/>
    <w:rsid w:val="00E45582"/>
    <w:rsid w:val="00E510FE"/>
    <w:rsid w:val="00E5124A"/>
    <w:rsid w:val="00E55FBB"/>
    <w:rsid w:val="00E94D46"/>
    <w:rsid w:val="00E958C4"/>
    <w:rsid w:val="00E973C2"/>
    <w:rsid w:val="00EA019F"/>
    <w:rsid w:val="00EB56B8"/>
    <w:rsid w:val="00ED2D09"/>
    <w:rsid w:val="00ED430C"/>
    <w:rsid w:val="00EF451A"/>
    <w:rsid w:val="00F01399"/>
    <w:rsid w:val="00F06106"/>
    <w:rsid w:val="00F1506D"/>
    <w:rsid w:val="00F2440C"/>
    <w:rsid w:val="00F32569"/>
    <w:rsid w:val="00F33824"/>
    <w:rsid w:val="00F35944"/>
    <w:rsid w:val="00F420AC"/>
    <w:rsid w:val="00F52456"/>
    <w:rsid w:val="00F56A22"/>
    <w:rsid w:val="00F845D5"/>
    <w:rsid w:val="00FA6131"/>
    <w:rsid w:val="00FB1554"/>
    <w:rsid w:val="00FB3301"/>
    <w:rsid w:val="00FD4C4D"/>
    <w:rsid w:val="00FE18C6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E8"/>
    <w:pPr>
      <w:widowControl w:val="0"/>
      <w:suppressAutoHyphens/>
      <w:autoSpaceDE w:val="0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216E8"/>
  </w:style>
  <w:style w:type="character" w:customStyle="1" w:styleId="WW-Absatz-Standardschriftart">
    <w:name w:val="WW-Absatz-Standardschriftart"/>
    <w:rsid w:val="00A216E8"/>
  </w:style>
  <w:style w:type="character" w:customStyle="1" w:styleId="WW-Absatz-Standardschriftart1">
    <w:name w:val="WW-Absatz-Standardschriftart1"/>
    <w:rsid w:val="00A216E8"/>
  </w:style>
  <w:style w:type="character" w:customStyle="1" w:styleId="WW-Absatz-Standardschriftart11">
    <w:name w:val="WW-Absatz-Standardschriftart11"/>
    <w:rsid w:val="00A216E8"/>
  </w:style>
  <w:style w:type="character" w:customStyle="1" w:styleId="WW-Absatz-Standardschriftart111">
    <w:name w:val="WW-Absatz-Standardschriftart111"/>
    <w:rsid w:val="00A216E8"/>
  </w:style>
  <w:style w:type="character" w:customStyle="1" w:styleId="1">
    <w:name w:val="Основной шрифт абзаца1"/>
    <w:rsid w:val="00A216E8"/>
  </w:style>
  <w:style w:type="character" w:customStyle="1" w:styleId="a3">
    <w:name w:val="Символ нумерации"/>
    <w:rsid w:val="00A216E8"/>
  </w:style>
  <w:style w:type="paragraph" w:customStyle="1" w:styleId="a4">
    <w:name w:val="Заголовок"/>
    <w:basedOn w:val="a"/>
    <w:next w:val="a5"/>
    <w:rsid w:val="00A216E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216E8"/>
    <w:pPr>
      <w:spacing w:after="120"/>
    </w:pPr>
  </w:style>
  <w:style w:type="paragraph" w:styleId="a6">
    <w:name w:val="List"/>
    <w:basedOn w:val="a5"/>
    <w:rsid w:val="00A216E8"/>
    <w:rPr>
      <w:rFonts w:cs="Mangal"/>
    </w:rPr>
  </w:style>
  <w:style w:type="paragraph" w:customStyle="1" w:styleId="10">
    <w:name w:val="Название1"/>
    <w:basedOn w:val="a"/>
    <w:rsid w:val="00A21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216E8"/>
    <w:pPr>
      <w:suppressLineNumbers/>
    </w:pPr>
    <w:rPr>
      <w:rFonts w:cs="Mangal"/>
    </w:rPr>
  </w:style>
  <w:style w:type="paragraph" w:styleId="a7">
    <w:name w:val="Title"/>
    <w:basedOn w:val="a4"/>
    <w:next w:val="a8"/>
    <w:qFormat/>
    <w:rsid w:val="00A216E8"/>
  </w:style>
  <w:style w:type="paragraph" w:styleId="a8">
    <w:name w:val="Subtitle"/>
    <w:basedOn w:val="a4"/>
    <w:next w:val="a5"/>
    <w:qFormat/>
    <w:rsid w:val="00A216E8"/>
    <w:pPr>
      <w:jc w:val="center"/>
    </w:pPr>
    <w:rPr>
      <w:i/>
      <w:iCs/>
    </w:rPr>
  </w:style>
  <w:style w:type="paragraph" w:customStyle="1" w:styleId="ConsPlusTitle">
    <w:name w:val="ConsPlusTitle"/>
    <w:rsid w:val="00A216E8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A216E8"/>
    <w:pPr>
      <w:suppressLineNumbers/>
    </w:pPr>
  </w:style>
  <w:style w:type="paragraph" w:customStyle="1" w:styleId="aa">
    <w:name w:val="Заголовок таблицы"/>
    <w:basedOn w:val="a9"/>
    <w:rsid w:val="00A216E8"/>
    <w:pPr>
      <w:jc w:val="center"/>
    </w:pPr>
    <w:rPr>
      <w:b/>
      <w:bCs/>
    </w:rPr>
  </w:style>
  <w:style w:type="paragraph" w:styleId="ab">
    <w:name w:val="Body Text Indent"/>
    <w:basedOn w:val="a"/>
    <w:rsid w:val="00A216E8"/>
    <w:pPr>
      <w:spacing w:line="100" w:lineRule="atLeast"/>
      <w:ind w:left="36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rsid w:val="00A216E8"/>
    <w:pPr>
      <w:spacing w:after="120"/>
    </w:pPr>
    <w:rPr>
      <w:sz w:val="16"/>
      <w:szCs w:val="16"/>
    </w:rPr>
  </w:style>
  <w:style w:type="paragraph" w:customStyle="1" w:styleId="ac">
    <w:name w:val="Знак"/>
    <w:basedOn w:val="a"/>
    <w:rsid w:val="00CE2B16"/>
    <w:pPr>
      <w:widowControl/>
      <w:suppressAutoHyphens w:val="0"/>
      <w:autoSpaceDE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98347D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277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2779E"/>
    <w:rPr>
      <w:rFonts w:cs="Calibri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C277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2779E"/>
    <w:rPr>
      <w:rFonts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420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20AC"/>
    <w:rPr>
      <w:rFonts w:ascii="Tahoma" w:hAnsi="Tahoma" w:cs="Tahoma"/>
      <w:sz w:val="16"/>
      <w:szCs w:val="16"/>
      <w:lang w:eastAsia="ar-SA"/>
    </w:rPr>
  </w:style>
  <w:style w:type="character" w:customStyle="1" w:styleId="30">
    <w:name w:val="Основной текст (3)_"/>
    <w:basedOn w:val="a0"/>
    <w:link w:val="310"/>
    <w:rsid w:val="003E1F8C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0"/>
    <w:rsid w:val="003E1F8C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3E1F8C"/>
    <w:pPr>
      <w:shd w:val="clear" w:color="auto" w:fill="FFFFFF"/>
      <w:suppressAutoHyphens w:val="0"/>
      <w:autoSpaceDE/>
      <w:spacing w:line="307" w:lineRule="exact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1"/>
    <w:rsid w:val="003E1F8C"/>
    <w:rPr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3E1F8C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3E1F8C"/>
    <w:rPr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3E1F8C"/>
    <w:rPr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"/>
    <w:rsid w:val="003E1F8C"/>
    <w:rPr>
      <w:i/>
      <w:iCs/>
      <w:sz w:val="26"/>
      <w:szCs w:val="26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3E1F8C"/>
    <w:rPr>
      <w:sz w:val="26"/>
      <w:szCs w:val="26"/>
      <w:shd w:val="clear" w:color="auto" w:fill="FFFFFF"/>
    </w:rPr>
  </w:style>
  <w:style w:type="character" w:customStyle="1" w:styleId="42">
    <w:name w:val="Основной текст (4) + Не курсив"/>
    <w:basedOn w:val="4"/>
    <w:rsid w:val="003E1F8C"/>
    <w:rPr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E1F8C"/>
    <w:rPr>
      <w:i/>
      <w:iCs/>
      <w:shd w:val="clear" w:color="auto" w:fill="FFFFFF"/>
    </w:rPr>
  </w:style>
  <w:style w:type="character" w:customStyle="1" w:styleId="513pt">
    <w:name w:val="Основной текст (5) + 13 pt"/>
    <w:aliases w:val="Не курсив"/>
    <w:basedOn w:val="5"/>
    <w:uiPriority w:val="99"/>
    <w:rsid w:val="003E1F8C"/>
    <w:rPr>
      <w:i/>
      <w:iCs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3E1F8C"/>
    <w:rPr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3E1F8C"/>
    <w:rPr>
      <w:rFonts w:ascii="Candara" w:hAnsi="Candara" w:cs="Candara"/>
      <w:w w:val="150"/>
      <w:sz w:val="8"/>
      <w:szCs w:val="8"/>
      <w:shd w:val="clear" w:color="auto" w:fill="FFFFFF"/>
    </w:rPr>
  </w:style>
  <w:style w:type="character" w:customStyle="1" w:styleId="60">
    <w:name w:val="Основной текст (6)"/>
    <w:basedOn w:val="6"/>
    <w:rsid w:val="003E1F8C"/>
    <w:rPr>
      <w:rFonts w:ascii="Candara" w:hAnsi="Candara" w:cs="Candara"/>
      <w:w w:val="150"/>
      <w:sz w:val="8"/>
      <w:szCs w:val="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E1F8C"/>
    <w:pPr>
      <w:shd w:val="clear" w:color="auto" w:fill="FFFFFF"/>
      <w:suppressAutoHyphens w:val="0"/>
      <w:autoSpaceDE/>
      <w:spacing w:after="240" w:line="307" w:lineRule="exact"/>
      <w:jc w:val="center"/>
    </w:pPr>
    <w:rPr>
      <w:rFonts w:cs="Times New Roman"/>
      <w:i/>
      <w:iCs/>
      <w:sz w:val="26"/>
      <w:szCs w:val="26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3E1F8C"/>
    <w:pPr>
      <w:shd w:val="clear" w:color="auto" w:fill="FFFFFF"/>
      <w:suppressAutoHyphens w:val="0"/>
      <w:autoSpaceDE/>
      <w:spacing w:before="240" w:line="312" w:lineRule="exact"/>
      <w:ind w:hanging="20"/>
      <w:jc w:val="both"/>
    </w:pPr>
    <w:rPr>
      <w:rFonts w:cs="Times New Roman"/>
      <w:sz w:val="26"/>
      <w:szCs w:val="26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3E1F8C"/>
    <w:pPr>
      <w:shd w:val="clear" w:color="auto" w:fill="FFFFFF"/>
      <w:suppressAutoHyphens w:val="0"/>
      <w:autoSpaceDE/>
      <w:spacing w:line="307" w:lineRule="exact"/>
      <w:ind w:firstLine="780"/>
      <w:jc w:val="both"/>
    </w:pPr>
    <w:rPr>
      <w:rFonts w:cs="Times New Roman"/>
      <w:i/>
      <w:iCs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3E1F8C"/>
    <w:pPr>
      <w:shd w:val="clear" w:color="auto" w:fill="FFFFFF"/>
      <w:suppressAutoHyphens w:val="0"/>
      <w:autoSpaceDE/>
      <w:spacing w:line="240" w:lineRule="atLeast"/>
    </w:pPr>
    <w:rPr>
      <w:rFonts w:ascii="Candara" w:hAnsi="Candara" w:cs="Candara"/>
      <w:w w:val="150"/>
      <w:sz w:val="8"/>
      <w:szCs w:val="8"/>
      <w:lang w:eastAsia="ru-RU"/>
    </w:rPr>
  </w:style>
  <w:style w:type="character" w:customStyle="1" w:styleId="af3">
    <w:name w:val="Сноска_"/>
    <w:basedOn w:val="a0"/>
    <w:rsid w:val="00081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4">
    <w:name w:val="Сноска + Не полужирный"/>
    <w:basedOn w:val="af3"/>
    <w:rsid w:val="00081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5">
    <w:name w:val="Сноска"/>
    <w:basedOn w:val="af3"/>
    <w:rsid w:val="00081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6">
    <w:name w:val="Колонтитул_"/>
    <w:basedOn w:val="a0"/>
    <w:rsid w:val="0008123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f7">
    <w:name w:val="Колонтитул"/>
    <w:basedOn w:val="af6"/>
    <w:rsid w:val="000812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08123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3">
    <w:name w:val="Заголовок №1"/>
    <w:basedOn w:val="12"/>
    <w:rsid w:val="0008123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styleId="af8">
    <w:name w:val="List Paragraph"/>
    <w:basedOn w:val="a"/>
    <w:uiPriority w:val="34"/>
    <w:qFormat/>
    <w:rsid w:val="006E6F32"/>
    <w:pPr>
      <w:ind w:left="720"/>
      <w:contextualSpacing/>
    </w:pPr>
  </w:style>
  <w:style w:type="paragraph" w:customStyle="1" w:styleId="ConsPlusNormal">
    <w:name w:val="ConsPlusNormal"/>
    <w:rsid w:val="00D0701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E8"/>
    <w:pPr>
      <w:widowControl w:val="0"/>
      <w:suppressAutoHyphens/>
      <w:autoSpaceDE w:val="0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216E8"/>
  </w:style>
  <w:style w:type="character" w:customStyle="1" w:styleId="WW-Absatz-Standardschriftart">
    <w:name w:val="WW-Absatz-Standardschriftart"/>
    <w:rsid w:val="00A216E8"/>
  </w:style>
  <w:style w:type="character" w:customStyle="1" w:styleId="WW-Absatz-Standardschriftart1">
    <w:name w:val="WW-Absatz-Standardschriftart1"/>
    <w:rsid w:val="00A216E8"/>
  </w:style>
  <w:style w:type="character" w:customStyle="1" w:styleId="WW-Absatz-Standardschriftart11">
    <w:name w:val="WW-Absatz-Standardschriftart11"/>
    <w:rsid w:val="00A216E8"/>
  </w:style>
  <w:style w:type="character" w:customStyle="1" w:styleId="WW-Absatz-Standardschriftart111">
    <w:name w:val="WW-Absatz-Standardschriftart111"/>
    <w:rsid w:val="00A216E8"/>
  </w:style>
  <w:style w:type="character" w:customStyle="1" w:styleId="1">
    <w:name w:val="Основной шрифт абзаца1"/>
    <w:rsid w:val="00A216E8"/>
  </w:style>
  <w:style w:type="character" w:customStyle="1" w:styleId="a3">
    <w:name w:val="Символ нумерации"/>
    <w:rsid w:val="00A216E8"/>
  </w:style>
  <w:style w:type="paragraph" w:customStyle="1" w:styleId="a4">
    <w:name w:val="Заголовок"/>
    <w:basedOn w:val="a"/>
    <w:next w:val="a5"/>
    <w:rsid w:val="00A216E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216E8"/>
    <w:pPr>
      <w:spacing w:after="120"/>
    </w:pPr>
  </w:style>
  <w:style w:type="paragraph" w:styleId="a6">
    <w:name w:val="List"/>
    <w:basedOn w:val="a5"/>
    <w:rsid w:val="00A216E8"/>
    <w:rPr>
      <w:rFonts w:cs="Mangal"/>
    </w:rPr>
  </w:style>
  <w:style w:type="paragraph" w:customStyle="1" w:styleId="10">
    <w:name w:val="Название1"/>
    <w:basedOn w:val="a"/>
    <w:rsid w:val="00A21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216E8"/>
    <w:pPr>
      <w:suppressLineNumbers/>
    </w:pPr>
    <w:rPr>
      <w:rFonts w:cs="Mangal"/>
    </w:rPr>
  </w:style>
  <w:style w:type="paragraph" w:styleId="a7">
    <w:name w:val="Title"/>
    <w:basedOn w:val="a4"/>
    <w:next w:val="a8"/>
    <w:qFormat/>
    <w:rsid w:val="00A216E8"/>
  </w:style>
  <w:style w:type="paragraph" w:styleId="a8">
    <w:name w:val="Subtitle"/>
    <w:basedOn w:val="a4"/>
    <w:next w:val="a5"/>
    <w:qFormat/>
    <w:rsid w:val="00A216E8"/>
    <w:pPr>
      <w:jc w:val="center"/>
    </w:pPr>
    <w:rPr>
      <w:i/>
      <w:iCs/>
    </w:rPr>
  </w:style>
  <w:style w:type="paragraph" w:customStyle="1" w:styleId="ConsPlusTitle">
    <w:name w:val="ConsPlusTitle"/>
    <w:rsid w:val="00A216E8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A216E8"/>
    <w:pPr>
      <w:suppressLineNumbers/>
    </w:pPr>
  </w:style>
  <w:style w:type="paragraph" w:customStyle="1" w:styleId="aa">
    <w:name w:val="Заголовок таблицы"/>
    <w:basedOn w:val="a9"/>
    <w:rsid w:val="00A216E8"/>
    <w:pPr>
      <w:jc w:val="center"/>
    </w:pPr>
    <w:rPr>
      <w:b/>
      <w:bCs/>
    </w:rPr>
  </w:style>
  <w:style w:type="paragraph" w:styleId="ab">
    <w:name w:val="Body Text Indent"/>
    <w:basedOn w:val="a"/>
    <w:rsid w:val="00A216E8"/>
    <w:pPr>
      <w:spacing w:line="100" w:lineRule="atLeast"/>
      <w:ind w:left="36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rsid w:val="00A216E8"/>
    <w:pPr>
      <w:spacing w:after="120"/>
    </w:pPr>
    <w:rPr>
      <w:sz w:val="16"/>
      <w:szCs w:val="16"/>
    </w:rPr>
  </w:style>
  <w:style w:type="paragraph" w:customStyle="1" w:styleId="ac">
    <w:name w:val="Знак"/>
    <w:basedOn w:val="a"/>
    <w:rsid w:val="00CE2B16"/>
    <w:pPr>
      <w:widowControl/>
      <w:suppressAutoHyphens w:val="0"/>
      <w:autoSpaceDE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98347D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277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2779E"/>
    <w:rPr>
      <w:rFonts w:cs="Calibri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C277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2779E"/>
    <w:rPr>
      <w:rFonts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420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20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1825-270A-4A9E-AD37-6548FC22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ДАЛЬНЕКОНСТАНТИНОВСКОГО РАЙОНА НИЖЕГОРОДСКОЙ ОБЛАСТИ</vt:lpstr>
    </vt:vector>
  </TitlesOfParts>
  <Company/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ДАЛЬНЕКОНСТАНТИНОВСКОГО РАЙОНА НИЖЕГОРОДСКОЙ ОБЛАСТИ</dc:title>
  <dc:subject/>
  <dc:creator>2</dc:creator>
  <cp:keywords/>
  <dc:description/>
  <cp:lastModifiedBy>Admin</cp:lastModifiedBy>
  <cp:revision>5</cp:revision>
  <cp:lastPrinted>2018-12-04T07:32:00Z</cp:lastPrinted>
  <dcterms:created xsi:type="dcterms:W3CDTF">2018-12-10T04:37:00Z</dcterms:created>
  <dcterms:modified xsi:type="dcterms:W3CDTF">2018-12-10T04:48:00Z</dcterms:modified>
</cp:coreProperties>
</file>