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9CD" w:rsidRDefault="002E6D00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B62919">
        <w:rPr>
          <w:noProof/>
          <w:lang w:eastAsia="ru-RU"/>
        </w:rPr>
        <w:drawing>
          <wp:inline distT="0" distB="0" distL="0" distR="0">
            <wp:extent cx="73342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9CD" w:rsidRDefault="00CD19CD">
      <w:pPr>
        <w:jc w:val="center"/>
        <w:rPr>
          <w:rFonts w:ascii="Arial" w:hAnsi="Arial" w:cs="Arial"/>
          <w:sz w:val="16"/>
          <w:szCs w:val="16"/>
        </w:rPr>
      </w:pPr>
    </w:p>
    <w:p w:rsidR="00CD19CD" w:rsidRDefault="00CD19C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АДМИНИСТРАЦИЯ </w:t>
      </w:r>
    </w:p>
    <w:p w:rsidR="00CD19CD" w:rsidRDefault="00CD19C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ДАЛЬНЕКОНСТАНТИНОВСКОГО МУНИЦИПАЛЬНОГО РАЙОНА</w:t>
      </w:r>
    </w:p>
    <w:p w:rsidR="00CD19CD" w:rsidRDefault="00CD19C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НИЖЕГОРОДСКОЙ ОБЛАСТИ</w:t>
      </w:r>
    </w:p>
    <w:p w:rsidR="00CD19CD" w:rsidRDefault="00CD19CD">
      <w:pPr>
        <w:jc w:val="center"/>
        <w:rPr>
          <w:rFonts w:ascii="Arial" w:hAnsi="Arial" w:cs="Arial"/>
        </w:rPr>
      </w:pPr>
    </w:p>
    <w:p w:rsidR="00CD19CD" w:rsidRDefault="00CD19CD">
      <w:pPr>
        <w:jc w:val="center"/>
        <w:rPr>
          <w:rFonts w:ascii="Arial" w:hAnsi="Arial" w:cs="Arial"/>
          <w:b/>
          <w:spacing w:val="24"/>
          <w:sz w:val="48"/>
          <w:szCs w:val="48"/>
        </w:rPr>
      </w:pPr>
      <w:r>
        <w:rPr>
          <w:rFonts w:ascii="Arial" w:hAnsi="Arial" w:cs="Arial"/>
          <w:b/>
          <w:spacing w:val="24"/>
          <w:sz w:val="48"/>
          <w:szCs w:val="48"/>
        </w:rPr>
        <w:t>РАСПОРЯЖЕНИЕ</w:t>
      </w:r>
    </w:p>
    <w:p w:rsidR="00CD19CD" w:rsidRDefault="00CD19CD">
      <w:pPr>
        <w:jc w:val="center"/>
        <w:rPr>
          <w:rFonts w:ascii="Arial" w:hAnsi="Arial" w:cs="Arial"/>
          <w:b/>
          <w:spacing w:val="-2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53"/>
        <w:gridCol w:w="2624"/>
        <w:gridCol w:w="3600"/>
        <w:gridCol w:w="468"/>
        <w:gridCol w:w="2343"/>
      </w:tblGrid>
      <w:tr w:rsidR="00CD19CD">
        <w:tc>
          <w:tcPr>
            <w:tcW w:w="253" w:type="dxa"/>
            <w:shd w:val="clear" w:color="auto" w:fill="auto"/>
            <w:vAlign w:val="center"/>
          </w:tcPr>
          <w:p w:rsidR="00CD19CD" w:rsidRDefault="00CD19C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2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D19CD" w:rsidRDefault="004F1630">
            <w:pPr>
              <w:snapToGrid w:val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02.12.2020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CD19CD" w:rsidRDefault="00CD19C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vAlign w:val="bottom"/>
          </w:tcPr>
          <w:p w:rsidR="00CD19CD" w:rsidRDefault="00CD19CD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</w:t>
            </w:r>
          </w:p>
        </w:tc>
        <w:tc>
          <w:tcPr>
            <w:tcW w:w="23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D19CD" w:rsidRDefault="004F163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501-р</w:t>
            </w:r>
          </w:p>
        </w:tc>
      </w:tr>
    </w:tbl>
    <w:p w:rsidR="00CD19CD" w:rsidRPr="00ED4836" w:rsidRDefault="00CD19CD">
      <w:pPr>
        <w:ind w:right="-6"/>
        <w:jc w:val="both"/>
        <w:rPr>
          <w:rFonts w:ascii="Arial" w:hAnsi="Arial" w:cs="Arial"/>
        </w:rPr>
      </w:pPr>
    </w:p>
    <w:p w:rsidR="00CD19CD" w:rsidRDefault="00CD19CD">
      <w:pPr>
        <w:ind w:right="-6"/>
        <w:jc w:val="both"/>
        <w:rPr>
          <w:rFonts w:ascii="Arial" w:hAnsi="Arial" w:cs="Arial"/>
        </w:rPr>
      </w:pPr>
    </w:p>
    <w:p w:rsidR="002136AA" w:rsidRPr="002136AA" w:rsidRDefault="002136AA" w:rsidP="002136AA">
      <w:pPr>
        <w:ind w:right="-6"/>
        <w:rPr>
          <w:rFonts w:ascii="Arial" w:hAnsi="Arial" w:cs="Arial"/>
        </w:rPr>
      </w:pPr>
      <w:r w:rsidRPr="002136AA">
        <w:rPr>
          <w:rFonts w:ascii="Arial" w:hAnsi="Arial" w:cs="Arial"/>
        </w:rPr>
        <w:t>О включении имущества в состав</w:t>
      </w:r>
    </w:p>
    <w:p w:rsidR="002136AA" w:rsidRPr="002136AA" w:rsidRDefault="00ED4836" w:rsidP="002136AA">
      <w:pPr>
        <w:ind w:right="-6"/>
        <w:rPr>
          <w:rFonts w:ascii="Arial" w:hAnsi="Arial" w:cs="Arial"/>
        </w:rPr>
      </w:pPr>
      <w:r w:rsidRPr="002136AA">
        <w:rPr>
          <w:rFonts w:ascii="Arial" w:hAnsi="Arial" w:cs="Arial"/>
        </w:rPr>
        <w:t>му</w:t>
      </w:r>
      <w:r w:rsidR="002136AA" w:rsidRPr="002136AA">
        <w:rPr>
          <w:rFonts w:ascii="Arial" w:hAnsi="Arial" w:cs="Arial"/>
        </w:rPr>
        <w:t>ниципальной имущественной казны</w:t>
      </w:r>
    </w:p>
    <w:p w:rsidR="002136AA" w:rsidRPr="002136AA" w:rsidRDefault="00ED4836" w:rsidP="002136AA">
      <w:pPr>
        <w:ind w:right="-6"/>
        <w:rPr>
          <w:rFonts w:ascii="Arial" w:hAnsi="Arial" w:cs="Arial"/>
        </w:rPr>
      </w:pPr>
      <w:r w:rsidRPr="002136AA">
        <w:rPr>
          <w:rFonts w:ascii="Arial" w:hAnsi="Arial" w:cs="Arial"/>
        </w:rPr>
        <w:t>Дальнеконстант</w:t>
      </w:r>
      <w:r w:rsidR="002136AA" w:rsidRPr="002136AA">
        <w:rPr>
          <w:rFonts w:ascii="Arial" w:hAnsi="Arial" w:cs="Arial"/>
        </w:rPr>
        <w:t>иновского муниципального района</w:t>
      </w:r>
    </w:p>
    <w:p w:rsidR="00ED4836" w:rsidRPr="002136AA" w:rsidRDefault="00ED4836" w:rsidP="002136AA">
      <w:pPr>
        <w:ind w:right="-6"/>
        <w:rPr>
          <w:rFonts w:ascii="Arial" w:hAnsi="Arial" w:cs="Arial"/>
        </w:rPr>
      </w:pPr>
      <w:r w:rsidRPr="002136AA">
        <w:rPr>
          <w:rFonts w:ascii="Arial" w:hAnsi="Arial" w:cs="Arial"/>
        </w:rPr>
        <w:t>Нижегородской области</w:t>
      </w:r>
    </w:p>
    <w:p w:rsidR="00CD19CD" w:rsidRPr="00ED4836" w:rsidRDefault="00CD19CD" w:rsidP="002136AA">
      <w:pPr>
        <w:ind w:right="-6"/>
        <w:rPr>
          <w:rFonts w:ascii="Arial" w:hAnsi="Arial" w:cs="Arial"/>
        </w:rPr>
      </w:pPr>
    </w:p>
    <w:p w:rsidR="00CD19CD" w:rsidRPr="00ED4836" w:rsidRDefault="00CD19CD">
      <w:pPr>
        <w:ind w:right="-6"/>
        <w:jc w:val="both"/>
        <w:rPr>
          <w:rFonts w:ascii="Arial" w:hAnsi="Arial" w:cs="Arial"/>
        </w:rPr>
      </w:pPr>
    </w:p>
    <w:p w:rsidR="00CD19CD" w:rsidRPr="00ED4836" w:rsidRDefault="00CD19CD">
      <w:pPr>
        <w:ind w:right="-6"/>
        <w:jc w:val="both"/>
        <w:rPr>
          <w:rFonts w:ascii="Arial" w:hAnsi="Arial" w:cs="Arial"/>
        </w:rPr>
      </w:pPr>
    </w:p>
    <w:p w:rsidR="00E54641" w:rsidRPr="00E54641" w:rsidRDefault="00CD19CD" w:rsidP="00E54641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</w:t>
      </w:r>
      <w:r w:rsidR="00EC5EC6">
        <w:rPr>
          <w:rFonts w:ascii="Arial" w:hAnsi="Arial" w:cs="Arial"/>
        </w:rPr>
        <w:t>твии со статьей</w:t>
      </w:r>
      <w:r>
        <w:rPr>
          <w:rFonts w:ascii="Arial" w:hAnsi="Arial" w:cs="Arial"/>
        </w:rPr>
        <w:t xml:space="preserve"> 5 Устава Дальнеконстантиновского муниципального района Нижегородской области, Положением «</w:t>
      </w:r>
      <w:r w:rsidR="00AC5FB9">
        <w:rPr>
          <w:rFonts w:ascii="Arial" w:hAnsi="Arial" w:cs="Arial"/>
        </w:rPr>
        <w:t>О  порядке управления и распоряжения имуществом, находящимся в муниципальной собственности Дальнеконстантиновского муниципального района Нижегородской области»</w:t>
      </w:r>
      <w:r>
        <w:rPr>
          <w:rFonts w:ascii="Arial" w:hAnsi="Arial" w:cs="Arial"/>
        </w:rPr>
        <w:t>, утвержденного решением Земского собрания Дальнеконстантиновского</w:t>
      </w:r>
      <w:r w:rsidR="00AC5FB9">
        <w:rPr>
          <w:rFonts w:ascii="Arial" w:hAnsi="Arial" w:cs="Arial"/>
        </w:rPr>
        <w:t xml:space="preserve"> муниципального</w:t>
      </w:r>
      <w:r>
        <w:rPr>
          <w:rFonts w:ascii="Arial" w:hAnsi="Arial" w:cs="Arial"/>
        </w:rPr>
        <w:t xml:space="preserve"> района</w:t>
      </w:r>
      <w:r w:rsidR="00AC5FB9">
        <w:rPr>
          <w:rFonts w:ascii="Arial" w:hAnsi="Arial" w:cs="Arial"/>
        </w:rPr>
        <w:t xml:space="preserve"> Нижегородской области</w:t>
      </w:r>
      <w:r>
        <w:rPr>
          <w:rFonts w:ascii="Arial" w:hAnsi="Arial" w:cs="Arial"/>
        </w:rPr>
        <w:t xml:space="preserve"> о</w:t>
      </w:r>
      <w:r w:rsidR="00EC5EC6">
        <w:rPr>
          <w:rFonts w:ascii="Arial" w:hAnsi="Arial" w:cs="Arial"/>
        </w:rPr>
        <w:t>т 2</w:t>
      </w:r>
      <w:r w:rsidR="00CE7A24">
        <w:rPr>
          <w:rFonts w:ascii="Arial" w:hAnsi="Arial" w:cs="Arial"/>
        </w:rPr>
        <w:t>9</w:t>
      </w:r>
      <w:r w:rsidR="00EC5EC6">
        <w:rPr>
          <w:rFonts w:ascii="Arial" w:hAnsi="Arial" w:cs="Arial"/>
        </w:rPr>
        <w:t>.</w:t>
      </w:r>
      <w:r w:rsidR="00CE7A24">
        <w:rPr>
          <w:rFonts w:ascii="Arial" w:hAnsi="Arial" w:cs="Arial"/>
        </w:rPr>
        <w:t>11</w:t>
      </w:r>
      <w:r w:rsidR="00EC5EC6">
        <w:rPr>
          <w:rFonts w:ascii="Arial" w:hAnsi="Arial" w:cs="Arial"/>
        </w:rPr>
        <w:t>.20</w:t>
      </w:r>
      <w:r w:rsidR="00CE7A24">
        <w:rPr>
          <w:rFonts w:ascii="Arial" w:hAnsi="Arial" w:cs="Arial"/>
        </w:rPr>
        <w:t>12</w:t>
      </w:r>
      <w:r w:rsidR="00EC5E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№ </w:t>
      </w:r>
      <w:r w:rsidR="00CE7A24">
        <w:rPr>
          <w:rFonts w:ascii="Arial" w:hAnsi="Arial" w:cs="Arial"/>
        </w:rPr>
        <w:t>103</w:t>
      </w:r>
      <w:r>
        <w:rPr>
          <w:rFonts w:ascii="Arial" w:hAnsi="Arial" w:cs="Arial"/>
        </w:rPr>
        <w:t>, Положением о муниципальной имущественной казне Дальнеконстантиновского района, порядк</w:t>
      </w:r>
      <w:r w:rsidR="009728F7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управления и распоряжения муниципальным имуществом, составляющим муниципальную имущественную казну района, утвержденным постановлением Земского собрания Дальнеконстантиновск</w:t>
      </w:r>
      <w:r w:rsidR="00784DD2">
        <w:rPr>
          <w:rFonts w:ascii="Arial" w:hAnsi="Arial" w:cs="Arial"/>
        </w:rPr>
        <w:t>ого района от 12.08.2004 №52/60.</w:t>
      </w:r>
    </w:p>
    <w:p w:rsidR="00CD19CD" w:rsidRDefault="00B62919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 </w:t>
      </w:r>
      <w:r w:rsidR="009728F7">
        <w:rPr>
          <w:rFonts w:ascii="Arial" w:hAnsi="Arial" w:cs="Arial"/>
          <w:shd w:val="clear" w:color="auto" w:fill="FFFFFF"/>
        </w:rPr>
        <w:t>1</w:t>
      </w:r>
      <w:r w:rsidR="00CD19CD">
        <w:rPr>
          <w:rFonts w:ascii="Arial" w:hAnsi="Arial" w:cs="Arial"/>
        </w:rPr>
        <w:t>. Включить в состав муниципальной имущественной казны Дальнеконстанти</w:t>
      </w:r>
      <w:r w:rsidR="005507B4">
        <w:rPr>
          <w:rFonts w:ascii="Arial" w:hAnsi="Arial" w:cs="Arial"/>
        </w:rPr>
        <w:t xml:space="preserve">новского муниципального района </w:t>
      </w:r>
      <w:r w:rsidR="00CD19CD">
        <w:rPr>
          <w:rFonts w:ascii="Arial" w:hAnsi="Arial" w:cs="Arial"/>
        </w:rPr>
        <w:t xml:space="preserve">имущество </w:t>
      </w:r>
      <w:proofErr w:type="gramStart"/>
      <w:r w:rsidR="00CD19CD">
        <w:rPr>
          <w:rFonts w:ascii="Arial" w:hAnsi="Arial" w:cs="Arial"/>
        </w:rPr>
        <w:t xml:space="preserve">согласно </w:t>
      </w:r>
      <w:r w:rsidR="009B37E2">
        <w:rPr>
          <w:rFonts w:ascii="Arial" w:hAnsi="Arial" w:cs="Arial"/>
        </w:rPr>
        <w:t xml:space="preserve"> </w:t>
      </w:r>
      <w:r w:rsidR="00CD19CD">
        <w:rPr>
          <w:rFonts w:ascii="Arial" w:hAnsi="Arial" w:cs="Arial"/>
        </w:rPr>
        <w:t>приложения</w:t>
      </w:r>
      <w:proofErr w:type="gramEnd"/>
      <w:r w:rsidR="00CD19CD">
        <w:rPr>
          <w:rFonts w:ascii="Arial" w:hAnsi="Arial" w:cs="Arial"/>
        </w:rPr>
        <w:t>.</w:t>
      </w:r>
    </w:p>
    <w:p w:rsidR="00CD19CD" w:rsidRDefault="00CD19CD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1.1. Сектору бухгалтерского учета и отчетности обеспечить учет включаемого имущества в состав муниципальной имущественной казны Дальнеконстантиновского муниципального района.</w:t>
      </w:r>
    </w:p>
    <w:p w:rsidR="00CD19CD" w:rsidRDefault="00CD19CD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1.2.</w:t>
      </w:r>
      <w:r w:rsidR="00480260">
        <w:rPr>
          <w:rFonts w:ascii="Arial" w:hAnsi="Arial" w:cs="Arial"/>
        </w:rPr>
        <w:t xml:space="preserve"> </w:t>
      </w:r>
      <w:r w:rsidR="002E2E0D">
        <w:rPr>
          <w:rFonts w:ascii="Arial" w:hAnsi="Arial" w:cs="Arial"/>
        </w:rPr>
        <w:t>Комитет</w:t>
      </w:r>
      <w:r>
        <w:rPr>
          <w:rFonts w:ascii="Arial" w:hAnsi="Arial" w:cs="Arial"/>
        </w:rPr>
        <w:t xml:space="preserve">у имущественных и земельных отношений внести соответствующие изменения в реестр имущества муниципальной собственности Дальнеконстантиновского муниципального района. </w:t>
      </w:r>
    </w:p>
    <w:p w:rsidR="00CD19CD" w:rsidRDefault="00CD19CD">
      <w:pPr>
        <w:ind w:firstLine="540"/>
        <w:jc w:val="both"/>
        <w:rPr>
          <w:rFonts w:ascii="Arial" w:hAnsi="Arial" w:cs="Arial"/>
        </w:rPr>
      </w:pPr>
      <w:r w:rsidRPr="009B37E2">
        <w:rPr>
          <w:rFonts w:ascii="Arial" w:hAnsi="Arial" w:cs="Arial"/>
        </w:rPr>
        <w:t xml:space="preserve">2. </w:t>
      </w:r>
      <w:proofErr w:type="gramStart"/>
      <w:r w:rsidRPr="009B37E2">
        <w:rPr>
          <w:rFonts w:ascii="Arial" w:hAnsi="Arial" w:cs="Arial"/>
        </w:rPr>
        <w:t>Контроль</w:t>
      </w:r>
      <w:r w:rsidR="009B37E2">
        <w:rPr>
          <w:rFonts w:ascii="Arial" w:hAnsi="Arial" w:cs="Arial"/>
        </w:rPr>
        <w:t xml:space="preserve"> </w:t>
      </w:r>
      <w:r w:rsidRPr="009B37E2">
        <w:rPr>
          <w:rFonts w:ascii="Arial" w:hAnsi="Arial" w:cs="Arial"/>
        </w:rPr>
        <w:t xml:space="preserve"> за</w:t>
      </w:r>
      <w:proofErr w:type="gramEnd"/>
      <w:r w:rsidRPr="009B37E2">
        <w:rPr>
          <w:rFonts w:ascii="Arial" w:hAnsi="Arial" w:cs="Arial"/>
        </w:rPr>
        <w:t xml:space="preserve"> исполнением</w:t>
      </w:r>
      <w:r>
        <w:rPr>
          <w:rFonts w:ascii="Arial" w:hAnsi="Arial" w:cs="Arial"/>
        </w:rPr>
        <w:t xml:space="preserve"> насто</w:t>
      </w:r>
      <w:r w:rsidR="00B62919">
        <w:rPr>
          <w:rFonts w:ascii="Arial" w:hAnsi="Arial" w:cs="Arial"/>
        </w:rPr>
        <w:t>ящего распоряжения возложить на</w:t>
      </w:r>
      <w:r>
        <w:rPr>
          <w:rFonts w:ascii="Arial" w:hAnsi="Arial" w:cs="Arial"/>
        </w:rPr>
        <w:t xml:space="preserve"> </w:t>
      </w:r>
      <w:r w:rsidR="002E2E0D">
        <w:rPr>
          <w:rFonts w:ascii="Arial" w:hAnsi="Arial" w:cs="Arial"/>
        </w:rPr>
        <w:t>к</w:t>
      </w:r>
      <w:r>
        <w:rPr>
          <w:rFonts w:ascii="Arial" w:hAnsi="Arial" w:cs="Arial"/>
        </w:rPr>
        <w:t>о</w:t>
      </w:r>
      <w:r w:rsidR="002E2E0D">
        <w:rPr>
          <w:rFonts w:ascii="Arial" w:hAnsi="Arial" w:cs="Arial"/>
        </w:rPr>
        <w:t>ми</w:t>
      </w:r>
      <w:r>
        <w:rPr>
          <w:rFonts w:ascii="Arial" w:hAnsi="Arial" w:cs="Arial"/>
        </w:rPr>
        <w:t>те</w:t>
      </w:r>
      <w:r w:rsidR="002E2E0D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имущественных и земельных отношений.</w:t>
      </w:r>
    </w:p>
    <w:p w:rsidR="00CD19CD" w:rsidRDefault="00CD19CD">
      <w:pPr>
        <w:ind w:right="-6"/>
        <w:jc w:val="both"/>
        <w:rPr>
          <w:rFonts w:ascii="Arial" w:hAnsi="Arial"/>
        </w:rPr>
      </w:pPr>
    </w:p>
    <w:p w:rsidR="00CD19CD" w:rsidRDefault="00CD19CD" w:rsidP="00480260">
      <w:pPr>
        <w:ind w:right="-6"/>
        <w:rPr>
          <w:rFonts w:ascii="Arial" w:hAnsi="Arial" w:cs="Arial"/>
        </w:rPr>
      </w:pPr>
    </w:p>
    <w:p w:rsidR="00480260" w:rsidRDefault="00480260" w:rsidP="00480260">
      <w:pPr>
        <w:ind w:right="-6"/>
        <w:rPr>
          <w:rFonts w:ascii="Arial" w:hAnsi="Arial" w:cs="Arial"/>
        </w:rPr>
      </w:pPr>
    </w:p>
    <w:p w:rsidR="00CD19CD" w:rsidRDefault="00CD19CD">
      <w:pPr>
        <w:ind w:right="-6"/>
        <w:jc w:val="both"/>
        <w:rPr>
          <w:rFonts w:ascii="Arial" w:hAnsi="Arial" w:cs="Arial"/>
        </w:rPr>
      </w:pPr>
    </w:p>
    <w:p w:rsidR="004644B8" w:rsidRDefault="004644B8" w:rsidP="004644B8">
      <w:pPr>
        <w:ind w:right="-6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480260">
        <w:rPr>
          <w:rFonts w:ascii="Arial" w:hAnsi="Arial" w:cs="Arial"/>
        </w:rPr>
        <w:t>лав</w:t>
      </w:r>
      <w:r w:rsidR="002E2E0D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местного самоуправления</w:t>
      </w:r>
      <w:r w:rsidR="002E2E0D">
        <w:rPr>
          <w:rFonts w:ascii="Arial" w:hAnsi="Arial" w:cs="Arial"/>
        </w:rPr>
        <w:t xml:space="preserve">                                                               </w:t>
      </w:r>
      <w:r>
        <w:rPr>
          <w:rFonts w:ascii="Arial" w:hAnsi="Arial" w:cs="Arial"/>
        </w:rPr>
        <w:t>В.</w:t>
      </w:r>
      <w:r w:rsidR="00B773C2">
        <w:rPr>
          <w:rFonts w:ascii="Arial" w:hAnsi="Arial" w:cs="Arial"/>
        </w:rPr>
        <w:t xml:space="preserve"> А.</w:t>
      </w:r>
      <w:r>
        <w:rPr>
          <w:rFonts w:ascii="Arial" w:hAnsi="Arial" w:cs="Arial"/>
        </w:rPr>
        <w:t xml:space="preserve"> </w:t>
      </w:r>
      <w:r w:rsidR="00B773C2">
        <w:rPr>
          <w:rFonts w:ascii="Arial" w:hAnsi="Arial" w:cs="Arial"/>
        </w:rPr>
        <w:t>Варнаков</w:t>
      </w:r>
      <w:r>
        <w:rPr>
          <w:rFonts w:ascii="Arial" w:hAnsi="Arial" w:cs="Arial"/>
        </w:rPr>
        <w:t xml:space="preserve"> </w:t>
      </w:r>
    </w:p>
    <w:p w:rsidR="00CD19CD" w:rsidRDefault="002E2E0D">
      <w:pPr>
        <w:ind w:right="-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480260">
        <w:rPr>
          <w:rFonts w:ascii="Arial" w:hAnsi="Arial" w:cs="Arial"/>
        </w:rPr>
        <w:t xml:space="preserve">         </w:t>
      </w:r>
      <w:r w:rsidR="009D4276">
        <w:rPr>
          <w:rFonts w:ascii="Arial" w:hAnsi="Arial" w:cs="Arial"/>
        </w:rPr>
        <w:t xml:space="preserve">                                                  </w:t>
      </w:r>
      <w:r w:rsidR="001F0B78">
        <w:rPr>
          <w:rFonts w:ascii="Arial" w:hAnsi="Arial" w:cs="Arial"/>
        </w:rPr>
        <w:t xml:space="preserve">                       </w:t>
      </w:r>
    </w:p>
    <w:p w:rsidR="00CD19CD" w:rsidRPr="00480260" w:rsidRDefault="00CD19CD">
      <w:pPr>
        <w:jc w:val="center"/>
        <w:rPr>
          <w:rFonts w:ascii="Arial" w:hAnsi="Arial" w:cs="Arial"/>
        </w:rPr>
      </w:pPr>
    </w:p>
    <w:p w:rsidR="00480260" w:rsidRDefault="00480260" w:rsidP="006A0552">
      <w:pPr>
        <w:rPr>
          <w:rFonts w:ascii="Arial" w:hAnsi="Arial" w:cs="Arial"/>
        </w:rPr>
      </w:pPr>
    </w:p>
    <w:p w:rsidR="00480260" w:rsidRDefault="00480260" w:rsidP="004C2C4A">
      <w:pPr>
        <w:rPr>
          <w:rFonts w:ascii="Arial" w:hAnsi="Arial" w:cs="Arial"/>
        </w:rPr>
      </w:pPr>
    </w:p>
    <w:p w:rsidR="001C333F" w:rsidRPr="00480260" w:rsidRDefault="001C333F" w:rsidP="004C2C4A">
      <w:pPr>
        <w:rPr>
          <w:rFonts w:ascii="Arial" w:hAnsi="Arial" w:cs="Arial"/>
        </w:rPr>
      </w:pPr>
    </w:p>
    <w:p w:rsidR="007A00FB" w:rsidRDefault="007A00FB">
      <w:pPr>
        <w:ind w:right="-6"/>
        <w:jc w:val="right"/>
        <w:rPr>
          <w:rFonts w:ascii="Arial" w:hAnsi="Arial" w:cs="Arial"/>
        </w:rPr>
      </w:pPr>
    </w:p>
    <w:p w:rsidR="00CD19CD" w:rsidRDefault="00CD19CD">
      <w:pPr>
        <w:ind w:right="-6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CD19CD" w:rsidRDefault="00CD19CD">
      <w:pPr>
        <w:ind w:right="-6"/>
        <w:jc w:val="right"/>
        <w:rPr>
          <w:rFonts w:ascii="Arial" w:hAnsi="Arial" w:cs="Arial"/>
        </w:rPr>
      </w:pPr>
      <w:r>
        <w:rPr>
          <w:rFonts w:ascii="Arial" w:hAnsi="Arial" w:cs="Arial"/>
        </w:rPr>
        <w:t>к распоряжению администрации</w:t>
      </w:r>
    </w:p>
    <w:p w:rsidR="00CD19CD" w:rsidRDefault="00CD19C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Дальнеконстантиновского</w:t>
      </w:r>
    </w:p>
    <w:p w:rsidR="00CD19CD" w:rsidRDefault="0048026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муниципального района</w:t>
      </w:r>
    </w:p>
    <w:p w:rsidR="00480260" w:rsidRDefault="0048026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Нижегородской области</w:t>
      </w:r>
    </w:p>
    <w:p w:rsidR="00CD19CD" w:rsidRDefault="00CD19CD">
      <w:pPr>
        <w:jc w:val="right"/>
        <w:rPr>
          <w:rFonts w:ascii="Arial" w:hAnsi="Arial"/>
          <w:sz w:val="22"/>
          <w:szCs w:val="22"/>
        </w:rPr>
      </w:pPr>
    </w:p>
    <w:p w:rsidR="00CD19CD" w:rsidRDefault="00CF7C5E">
      <w:pPr>
        <w:pStyle w:val="a4"/>
        <w:spacing w:line="0" w:lineRule="atLeast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О</w:t>
      </w:r>
      <w:r w:rsidR="00CD19CD">
        <w:rPr>
          <w:rFonts w:ascii="Arial" w:hAnsi="Arial"/>
          <w:sz w:val="22"/>
          <w:szCs w:val="22"/>
        </w:rPr>
        <w:t>т</w:t>
      </w:r>
      <w:r>
        <w:rPr>
          <w:rFonts w:ascii="Arial" w:hAnsi="Arial"/>
          <w:sz w:val="22"/>
          <w:szCs w:val="22"/>
        </w:rPr>
        <w:t xml:space="preserve"> </w:t>
      </w:r>
      <w:r w:rsidR="004F1630">
        <w:rPr>
          <w:rFonts w:ascii="Arial" w:hAnsi="Arial"/>
          <w:sz w:val="22"/>
          <w:szCs w:val="22"/>
        </w:rPr>
        <w:t>02.12.</w:t>
      </w:r>
      <w:r w:rsidR="00E91BED">
        <w:rPr>
          <w:rFonts w:ascii="Arial" w:hAnsi="Arial"/>
          <w:sz w:val="22"/>
          <w:szCs w:val="22"/>
        </w:rPr>
        <w:t>2020</w:t>
      </w:r>
      <w:r w:rsidR="00CD19CD">
        <w:rPr>
          <w:rFonts w:ascii="Arial" w:hAnsi="Arial"/>
          <w:sz w:val="22"/>
          <w:szCs w:val="22"/>
        </w:rPr>
        <w:t xml:space="preserve"> №</w:t>
      </w:r>
      <w:r w:rsidR="00D00DF7">
        <w:rPr>
          <w:rFonts w:ascii="Arial" w:hAnsi="Arial"/>
          <w:sz w:val="22"/>
          <w:szCs w:val="22"/>
        </w:rPr>
        <w:t xml:space="preserve"> </w:t>
      </w:r>
      <w:r w:rsidR="004F1630">
        <w:rPr>
          <w:rFonts w:ascii="Arial" w:hAnsi="Arial"/>
          <w:sz w:val="22"/>
          <w:szCs w:val="22"/>
        </w:rPr>
        <w:t>501-р</w:t>
      </w:r>
    </w:p>
    <w:p w:rsidR="00CD19CD" w:rsidRDefault="00CD19CD">
      <w:pPr>
        <w:spacing w:line="200" w:lineRule="atLeast"/>
        <w:ind w:left="540"/>
        <w:jc w:val="center"/>
        <w:rPr>
          <w:rFonts w:ascii="Arial" w:hAnsi="Arial"/>
        </w:rPr>
      </w:pPr>
    </w:p>
    <w:p w:rsidR="00CD19CD" w:rsidRDefault="00CD19CD">
      <w:pPr>
        <w:spacing w:line="200" w:lineRule="atLeast"/>
        <w:ind w:left="540"/>
        <w:jc w:val="center"/>
        <w:rPr>
          <w:rFonts w:ascii="Arial" w:hAnsi="Arial"/>
        </w:rPr>
      </w:pPr>
      <w:r>
        <w:rPr>
          <w:rFonts w:ascii="Arial" w:hAnsi="Arial"/>
        </w:rPr>
        <w:t>ПЕРЕЧЕНЬ</w:t>
      </w:r>
    </w:p>
    <w:p w:rsidR="00B62919" w:rsidRDefault="00CD19CD">
      <w:pPr>
        <w:spacing w:line="200" w:lineRule="atLeast"/>
        <w:ind w:left="540"/>
        <w:jc w:val="center"/>
        <w:rPr>
          <w:rFonts w:ascii="Arial" w:hAnsi="Arial"/>
        </w:rPr>
      </w:pPr>
      <w:r>
        <w:rPr>
          <w:rFonts w:ascii="Arial" w:hAnsi="Arial"/>
        </w:rPr>
        <w:t>имущества, включаемого в состав муниципальной имущественно</w:t>
      </w:r>
      <w:r w:rsidR="00B62919">
        <w:rPr>
          <w:rFonts w:ascii="Arial" w:hAnsi="Arial"/>
        </w:rPr>
        <w:t>й казны</w:t>
      </w:r>
    </w:p>
    <w:p w:rsidR="00CD19CD" w:rsidRDefault="00480260">
      <w:pPr>
        <w:spacing w:line="200" w:lineRule="atLeast"/>
        <w:ind w:left="540"/>
        <w:jc w:val="center"/>
        <w:rPr>
          <w:rFonts w:ascii="Arial" w:hAnsi="Arial"/>
        </w:rPr>
      </w:pPr>
      <w:r>
        <w:rPr>
          <w:rFonts w:ascii="Arial" w:hAnsi="Arial"/>
        </w:rPr>
        <w:t>Дальнеконстантиновского муниципального района</w:t>
      </w:r>
    </w:p>
    <w:p w:rsidR="00784DD2" w:rsidRDefault="00784DD2" w:rsidP="00784DD2">
      <w:pPr>
        <w:spacing w:line="200" w:lineRule="atLeast"/>
        <w:ind w:left="540"/>
        <w:jc w:val="center"/>
        <w:rPr>
          <w:rFonts w:ascii="Arial" w:hAnsi="Arial"/>
        </w:rPr>
      </w:pPr>
      <w:r>
        <w:rPr>
          <w:rFonts w:ascii="Arial" w:hAnsi="Arial"/>
        </w:rPr>
        <w:t>Нижегородской области</w:t>
      </w:r>
    </w:p>
    <w:p w:rsidR="00321886" w:rsidRDefault="00321886" w:rsidP="00784DD2">
      <w:pPr>
        <w:spacing w:line="200" w:lineRule="atLeast"/>
        <w:ind w:left="540"/>
        <w:jc w:val="center"/>
        <w:rPr>
          <w:rFonts w:ascii="Arial" w:hAnsi="Arial"/>
        </w:rPr>
      </w:pPr>
    </w:p>
    <w:p w:rsidR="00321886" w:rsidRPr="00321886" w:rsidRDefault="004B1843" w:rsidP="00321886">
      <w:pPr>
        <w:spacing w:line="200" w:lineRule="atLeast"/>
        <w:ind w:left="540"/>
        <w:jc w:val="center"/>
        <w:rPr>
          <w:rFonts w:ascii="Arial" w:hAnsi="Arial"/>
        </w:rPr>
      </w:pPr>
      <w:r>
        <w:rPr>
          <w:rFonts w:ascii="Arial" w:hAnsi="Arial"/>
        </w:rPr>
        <w:t>Земельные участки</w:t>
      </w:r>
    </w:p>
    <w:p w:rsidR="00321886" w:rsidRPr="00321886" w:rsidRDefault="00321886" w:rsidP="00321886">
      <w:pPr>
        <w:spacing w:line="200" w:lineRule="atLeast"/>
        <w:ind w:left="540"/>
        <w:jc w:val="center"/>
        <w:rPr>
          <w:rFonts w:ascii="Arial" w:hAnsi="Arial"/>
          <w:i/>
          <w:iCs/>
        </w:rPr>
      </w:pPr>
    </w:p>
    <w:p w:rsidR="00321886" w:rsidRDefault="00321886" w:rsidP="00784DD2">
      <w:pPr>
        <w:spacing w:line="200" w:lineRule="atLeast"/>
        <w:ind w:left="540"/>
        <w:jc w:val="center"/>
        <w:rPr>
          <w:rFonts w:ascii="Arial" w:hAnsi="Arial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402"/>
        <w:gridCol w:w="1418"/>
        <w:gridCol w:w="2410"/>
        <w:gridCol w:w="1701"/>
      </w:tblGrid>
      <w:tr w:rsidR="00E206CD" w:rsidRPr="00457592" w:rsidTr="009136BC">
        <w:tc>
          <w:tcPr>
            <w:tcW w:w="675" w:type="dxa"/>
          </w:tcPr>
          <w:p w:rsidR="00E206CD" w:rsidRPr="00457592" w:rsidRDefault="00E206CD" w:rsidP="004B1843">
            <w:pPr>
              <w:spacing w:line="2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3402" w:type="dxa"/>
          </w:tcPr>
          <w:p w:rsidR="00E206CD" w:rsidRPr="00457592" w:rsidRDefault="00E206CD" w:rsidP="004B1843">
            <w:pPr>
              <w:spacing w:line="2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06CD">
              <w:rPr>
                <w:rFonts w:ascii="Arial" w:hAnsi="Arial" w:cs="Arial"/>
                <w:sz w:val="22"/>
                <w:szCs w:val="22"/>
              </w:rPr>
              <w:t>Местоположение земельного участка</w:t>
            </w:r>
          </w:p>
        </w:tc>
        <w:tc>
          <w:tcPr>
            <w:tcW w:w="1418" w:type="dxa"/>
          </w:tcPr>
          <w:p w:rsidR="00E206CD" w:rsidRPr="00457592" w:rsidRDefault="00E206CD" w:rsidP="004B1843">
            <w:pPr>
              <w:spacing w:line="2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7592">
              <w:rPr>
                <w:rFonts w:ascii="Arial" w:hAnsi="Arial" w:cs="Arial"/>
                <w:sz w:val="22"/>
                <w:szCs w:val="22"/>
              </w:rPr>
              <w:t>Площадь земельного участка</w:t>
            </w:r>
          </w:p>
          <w:p w:rsidR="00E206CD" w:rsidRPr="00457592" w:rsidRDefault="00E206CD" w:rsidP="004B1843">
            <w:pPr>
              <w:spacing w:line="2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7592">
              <w:rPr>
                <w:rFonts w:ascii="Arial" w:hAnsi="Arial" w:cs="Arial"/>
                <w:sz w:val="22"/>
                <w:szCs w:val="22"/>
              </w:rPr>
              <w:t>(кв</w:t>
            </w:r>
            <w:proofErr w:type="gramStart"/>
            <w:r w:rsidRPr="00457592"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 w:rsidRPr="0045759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410" w:type="dxa"/>
          </w:tcPr>
          <w:p w:rsidR="00E206CD" w:rsidRPr="00457592" w:rsidRDefault="00E206CD" w:rsidP="004B1843">
            <w:pPr>
              <w:spacing w:line="2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7592">
              <w:rPr>
                <w:rFonts w:ascii="Arial" w:hAnsi="Arial" w:cs="Arial"/>
                <w:sz w:val="22"/>
                <w:szCs w:val="22"/>
              </w:rPr>
              <w:t>Кадастровый номер</w:t>
            </w:r>
          </w:p>
        </w:tc>
        <w:tc>
          <w:tcPr>
            <w:tcW w:w="1701" w:type="dxa"/>
          </w:tcPr>
          <w:p w:rsidR="00E206CD" w:rsidRPr="00457592" w:rsidRDefault="00E206CD" w:rsidP="004B1843">
            <w:pPr>
              <w:spacing w:line="2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7592">
              <w:rPr>
                <w:rFonts w:ascii="Arial" w:hAnsi="Arial" w:cs="Arial"/>
                <w:sz w:val="22"/>
                <w:szCs w:val="22"/>
              </w:rPr>
              <w:t>Кадастровая стоимость</w:t>
            </w:r>
          </w:p>
          <w:p w:rsidR="00E206CD" w:rsidRPr="00457592" w:rsidRDefault="00E206CD" w:rsidP="004B1843">
            <w:pPr>
              <w:spacing w:line="2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7592">
              <w:rPr>
                <w:rFonts w:ascii="Arial" w:hAnsi="Arial" w:cs="Arial"/>
                <w:sz w:val="22"/>
                <w:szCs w:val="22"/>
              </w:rPr>
              <w:t>(руб.)</w:t>
            </w:r>
          </w:p>
        </w:tc>
      </w:tr>
      <w:tr w:rsidR="004644B8" w:rsidRPr="00E31B88" w:rsidTr="009136BC">
        <w:tc>
          <w:tcPr>
            <w:tcW w:w="675" w:type="dxa"/>
            <w:tcBorders>
              <w:right w:val="single" w:sz="4" w:space="0" w:color="auto"/>
            </w:tcBorders>
          </w:tcPr>
          <w:p w:rsidR="004644B8" w:rsidRDefault="00B773C2" w:rsidP="00E575A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4644B8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9136BC" w:rsidRDefault="009136BC" w:rsidP="009136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Местоположение установлено относительно ориентира, расположенного в границах участка. Почтовый  адрес ориентира: Нижегородская обл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  <w:proofErr w:type="gramEnd"/>
          </w:p>
          <w:p w:rsidR="004644B8" w:rsidRPr="00D8623A" w:rsidRDefault="009136BC" w:rsidP="009136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Дальнеконстантиновский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р-н, п.Нижегородец, ул.Зеленая, участок 10-139а</w:t>
            </w:r>
          </w:p>
        </w:tc>
        <w:tc>
          <w:tcPr>
            <w:tcW w:w="1418" w:type="dxa"/>
          </w:tcPr>
          <w:p w:rsidR="004644B8" w:rsidRDefault="009136BC" w:rsidP="00442B00">
            <w:pPr>
              <w:spacing w:line="200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1 450</w:t>
            </w:r>
          </w:p>
        </w:tc>
        <w:tc>
          <w:tcPr>
            <w:tcW w:w="2410" w:type="dxa"/>
          </w:tcPr>
          <w:p w:rsidR="004644B8" w:rsidRDefault="00442B00" w:rsidP="009136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52:32:</w:t>
            </w:r>
            <w:r w:rsidR="004644B8">
              <w:rPr>
                <w:rFonts w:ascii="Arial" w:hAnsi="Arial" w:cs="Arial"/>
                <w:sz w:val="22"/>
                <w:szCs w:val="22"/>
              </w:rPr>
              <w:t>0</w:t>
            </w:r>
            <w:r w:rsidR="009136BC">
              <w:rPr>
                <w:rFonts w:ascii="Arial" w:hAnsi="Arial" w:cs="Arial"/>
                <w:sz w:val="22"/>
                <w:szCs w:val="22"/>
              </w:rPr>
              <w:t>1</w:t>
            </w:r>
            <w:r w:rsidR="004644B8">
              <w:rPr>
                <w:rFonts w:ascii="Arial" w:hAnsi="Arial" w:cs="Arial"/>
                <w:sz w:val="22"/>
                <w:szCs w:val="22"/>
              </w:rPr>
              <w:t>000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9136BC">
              <w:rPr>
                <w:rFonts w:ascii="Arial" w:hAnsi="Arial" w:cs="Arial"/>
                <w:sz w:val="22"/>
                <w:szCs w:val="22"/>
              </w:rPr>
              <w:t>8</w:t>
            </w:r>
            <w:r w:rsidR="004644B8">
              <w:rPr>
                <w:rFonts w:ascii="Arial" w:hAnsi="Arial" w:cs="Arial"/>
                <w:sz w:val="22"/>
                <w:szCs w:val="22"/>
              </w:rPr>
              <w:t>:</w:t>
            </w:r>
            <w:r w:rsidR="009136BC">
              <w:rPr>
                <w:rFonts w:ascii="Arial" w:hAnsi="Arial" w:cs="Arial"/>
                <w:sz w:val="22"/>
                <w:szCs w:val="22"/>
              </w:rPr>
              <w:t>738</w:t>
            </w:r>
          </w:p>
        </w:tc>
        <w:tc>
          <w:tcPr>
            <w:tcW w:w="1701" w:type="dxa"/>
          </w:tcPr>
          <w:p w:rsidR="004644B8" w:rsidRDefault="009136BC" w:rsidP="00E31B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1 494 515</w:t>
            </w:r>
          </w:p>
        </w:tc>
      </w:tr>
    </w:tbl>
    <w:p w:rsidR="00321886" w:rsidRPr="00E31B88" w:rsidRDefault="00321886" w:rsidP="00E31B88">
      <w:pPr>
        <w:spacing w:line="200" w:lineRule="atLeast"/>
        <w:ind w:left="540"/>
        <w:jc w:val="center"/>
        <w:rPr>
          <w:rFonts w:ascii="Arial" w:hAnsi="Arial" w:cs="Arial"/>
          <w:sz w:val="22"/>
          <w:szCs w:val="22"/>
        </w:rPr>
      </w:pPr>
    </w:p>
    <w:p w:rsidR="00321886" w:rsidRDefault="00321886" w:rsidP="00E31B88">
      <w:pPr>
        <w:spacing w:line="200" w:lineRule="atLeast"/>
        <w:ind w:left="540"/>
        <w:jc w:val="center"/>
        <w:rPr>
          <w:rFonts w:ascii="Arial" w:hAnsi="Arial" w:cs="Arial"/>
          <w:sz w:val="22"/>
          <w:szCs w:val="22"/>
        </w:rPr>
      </w:pPr>
    </w:p>
    <w:p w:rsidR="009136BC" w:rsidRDefault="009136BC" w:rsidP="00E31B88">
      <w:pPr>
        <w:spacing w:line="200" w:lineRule="atLeast"/>
        <w:ind w:left="540"/>
        <w:jc w:val="center"/>
        <w:rPr>
          <w:rFonts w:ascii="Arial" w:hAnsi="Arial" w:cs="Arial"/>
          <w:sz w:val="22"/>
          <w:szCs w:val="22"/>
        </w:rPr>
      </w:pPr>
    </w:p>
    <w:p w:rsidR="009136BC" w:rsidRDefault="009136BC" w:rsidP="00E31B88">
      <w:pPr>
        <w:spacing w:line="200" w:lineRule="atLeast"/>
        <w:ind w:left="540"/>
        <w:jc w:val="center"/>
        <w:rPr>
          <w:rFonts w:ascii="Arial" w:hAnsi="Arial" w:cs="Arial"/>
          <w:sz w:val="22"/>
          <w:szCs w:val="22"/>
        </w:rPr>
      </w:pPr>
    </w:p>
    <w:p w:rsidR="009136BC" w:rsidRDefault="009136BC" w:rsidP="00E31B88">
      <w:pPr>
        <w:spacing w:line="200" w:lineRule="atLeast"/>
        <w:ind w:left="540"/>
        <w:jc w:val="center"/>
        <w:rPr>
          <w:rFonts w:ascii="Arial" w:hAnsi="Arial" w:cs="Arial"/>
          <w:sz w:val="22"/>
          <w:szCs w:val="22"/>
        </w:rPr>
      </w:pPr>
    </w:p>
    <w:p w:rsidR="009136BC" w:rsidRDefault="009136BC" w:rsidP="00E31B88">
      <w:pPr>
        <w:spacing w:line="200" w:lineRule="atLeast"/>
        <w:ind w:left="540"/>
        <w:jc w:val="center"/>
        <w:rPr>
          <w:rFonts w:ascii="Arial" w:hAnsi="Arial" w:cs="Arial"/>
          <w:sz w:val="22"/>
          <w:szCs w:val="22"/>
        </w:rPr>
      </w:pPr>
    </w:p>
    <w:p w:rsidR="009136BC" w:rsidRDefault="009136BC" w:rsidP="00E31B88">
      <w:pPr>
        <w:spacing w:line="200" w:lineRule="atLeast"/>
        <w:ind w:left="540"/>
        <w:jc w:val="center"/>
        <w:rPr>
          <w:rFonts w:ascii="Arial" w:hAnsi="Arial" w:cs="Arial"/>
          <w:sz w:val="22"/>
          <w:szCs w:val="22"/>
        </w:rPr>
      </w:pPr>
    </w:p>
    <w:p w:rsidR="009136BC" w:rsidRDefault="009136BC" w:rsidP="00E31B88">
      <w:pPr>
        <w:spacing w:line="200" w:lineRule="atLeast"/>
        <w:ind w:left="540"/>
        <w:jc w:val="center"/>
        <w:rPr>
          <w:rFonts w:ascii="Arial" w:hAnsi="Arial" w:cs="Arial"/>
          <w:sz w:val="22"/>
          <w:szCs w:val="22"/>
        </w:rPr>
      </w:pPr>
    </w:p>
    <w:p w:rsidR="009136BC" w:rsidRDefault="009136BC" w:rsidP="00E31B88">
      <w:pPr>
        <w:spacing w:line="200" w:lineRule="atLeast"/>
        <w:ind w:left="540"/>
        <w:jc w:val="center"/>
        <w:rPr>
          <w:rFonts w:ascii="Arial" w:hAnsi="Arial" w:cs="Arial"/>
          <w:sz w:val="22"/>
          <w:szCs w:val="22"/>
        </w:rPr>
      </w:pPr>
    </w:p>
    <w:p w:rsidR="009136BC" w:rsidRDefault="009136BC" w:rsidP="00E31B88">
      <w:pPr>
        <w:spacing w:line="200" w:lineRule="atLeast"/>
        <w:ind w:left="540"/>
        <w:jc w:val="center"/>
        <w:rPr>
          <w:rFonts w:ascii="Arial" w:hAnsi="Arial" w:cs="Arial"/>
          <w:sz w:val="22"/>
          <w:szCs w:val="22"/>
        </w:rPr>
      </w:pPr>
    </w:p>
    <w:p w:rsidR="009136BC" w:rsidRDefault="009136BC" w:rsidP="00E31B88">
      <w:pPr>
        <w:spacing w:line="200" w:lineRule="atLeast"/>
        <w:ind w:left="540"/>
        <w:jc w:val="center"/>
        <w:rPr>
          <w:rFonts w:ascii="Arial" w:hAnsi="Arial" w:cs="Arial"/>
          <w:sz w:val="22"/>
          <w:szCs w:val="22"/>
        </w:rPr>
      </w:pPr>
    </w:p>
    <w:p w:rsidR="009136BC" w:rsidRDefault="009136BC" w:rsidP="00E31B88">
      <w:pPr>
        <w:spacing w:line="200" w:lineRule="atLeast"/>
        <w:ind w:left="540"/>
        <w:jc w:val="center"/>
        <w:rPr>
          <w:rFonts w:ascii="Arial" w:hAnsi="Arial" w:cs="Arial"/>
          <w:sz w:val="22"/>
          <w:szCs w:val="22"/>
        </w:rPr>
      </w:pPr>
    </w:p>
    <w:p w:rsidR="009136BC" w:rsidRDefault="009136BC" w:rsidP="00E31B88">
      <w:pPr>
        <w:spacing w:line="200" w:lineRule="atLeast"/>
        <w:ind w:left="540"/>
        <w:jc w:val="center"/>
        <w:rPr>
          <w:rFonts w:ascii="Arial" w:hAnsi="Arial" w:cs="Arial"/>
          <w:sz w:val="22"/>
          <w:szCs w:val="22"/>
        </w:rPr>
      </w:pPr>
    </w:p>
    <w:p w:rsidR="009136BC" w:rsidRDefault="009136BC" w:rsidP="00E31B88">
      <w:pPr>
        <w:spacing w:line="200" w:lineRule="atLeast"/>
        <w:ind w:left="540"/>
        <w:jc w:val="center"/>
        <w:rPr>
          <w:rFonts w:ascii="Arial" w:hAnsi="Arial" w:cs="Arial"/>
          <w:sz w:val="22"/>
          <w:szCs w:val="22"/>
        </w:rPr>
      </w:pPr>
    </w:p>
    <w:p w:rsidR="009136BC" w:rsidRDefault="009136BC" w:rsidP="00E31B88">
      <w:pPr>
        <w:spacing w:line="200" w:lineRule="atLeast"/>
        <w:ind w:left="540"/>
        <w:jc w:val="center"/>
        <w:rPr>
          <w:rFonts w:ascii="Arial" w:hAnsi="Arial" w:cs="Arial"/>
          <w:sz w:val="22"/>
          <w:szCs w:val="22"/>
        </w:rPr>
      </w:pPr>
    </w:p>
    <w:p w:rsidR="009136BC" w:rsidRDefault="009136BC" w:rsidP="00E31B88">
      <w:pPr>
        <w:spacing w:line="200" w:lineRule="atLeast"/>
        <w:ind w:left="540"/>
        <w:jc w:val="center"/>
        <w:rPr>
          <w:rFonts w:ascii="Arial" w:hAnsi="Arial" w:cs="Arial"/>
          <w:sz w:val="22"/>
          <w:szCs w:val="22"/>
        </w:rPr>
      </w:pPr>
    </w:p>
    <w:p w:rsidR="009136BC" w:rsidRDefault="009136BC" w:rsidP="00E31B88">
      <w:pPr>
        <w:spacing w:line="200" w:lineRule="atLeast"/>
        <w:ind w:left="540"/>
        <w:jc w:val="center"/>
        <w:rPr>
          <w:rFonts w:ascii="Arial" w:hAnsi="Arial" w:cs="Arial"/>
          <w:sz w:val="22"/>
          <w:szCs w:val="22"/>
        </w:rPr>
      </w:pPr>
    </w:p>
    <w:p w:rsidR="009136BC" w:rsidRDefault="009136BC" w:rsidP="00E31B88">
      <w:pPr>
        <w:spacing w:line="200" w:lineRule="atLeast"/>
        <w:ind w:left="540"/>
        <w:jc w:val="center"/>
        <w:rPr>
          <w:rFonts w:ascii="Arial" w:hAnsi="Arial" w:cs="Arial"/>
          <w:sz w:val="22"/>
          <w:szCs w:val="22"/>
        </w:rPr>
      </w:pPr>
    </w:p>
    <w:p w:rsidR="00CD19CD" w:rsidRPr="002D0691" w:rsidRDefault="00CD19CD">
      <w:pPr>
        <w:jc w:val="center"/>
        <w:rPr>
          <w:rFonts w:ascii="Arial" w:hAnsi="Arial" w:cs="Arial"/>
        </w:rPr>
      </w:pPr>
    </w:p>
    <w:sectPr w:rsidR="00CD19CD" w:rsidRPr="002D0691" w:rsidSect="00A44061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D4836"/>
    <w:rsid w:val="00034453"/>
    <w:rsid w:val="00056E31"/>
    <w:rsid w:val="0006422D"/>
    <w:rsid w:val="000933FE"/>
    <w:rsid w:val="000946C9"/>
    <w:rsid w:val="000C4031"/>
    <w:rsid w:val="000D2DAA"/>
    <w:rsid w:val="000D32AF"/>
    <w:rsid w:val="001004EB"/>
    <w:rsid w:val="00105E99"/>
    <w:rsid w:val="00111E5C"/>
    <w:rsid w:val="001146C8"/>
    <w:rsid w:val="0011488C"/>
    <w:rsid w:val="00123CC6"/>
    <w:rsid w:val="00134A5C"/>
    <w:rsid w:val="001371BA"/>
    <w:rsid w:val="00170F6A"/>
    <w:rsid w:val="001969A8"/>
    <w:rsid w:val="001A042B"/>
    <w:rsid w:val="001A2CE6"/>
    <w:rsid w:val="001A2DAF"/>
    <w:rsid w:val="001A69A0"/>
    <w:rsid w:val="001B3DC5"/>
    <w:rsid w:val="001C333F"/>
    <w:rsid w:val="001D05A7"/>
    <w:rsid w:val="001F0B78"/>
    <w:rsid w:val="001F4CAD"/>
    <w:rsid w:val="00202A8D"/>
    <w:rsid w:val="00207063"/>
    <w:rsid w:val="00210031"/>
    <w:rsid w:val="002136AA"/>
    <w:rsid w:val="0026636E"/>
    <w:rsid w:val="00276062"/>
    <w:rsid w:val="002A042A"/>
    <w:rsid w:val="002B72E6"/>
    <w:rsid w:val="002C2051"/>
    <w:rsid w:val="002D0691"/>
    <w:rsid w:val="002E2E0D"/>
    <w:rsid w:val="002E6D00"/>
    <w:rsid w:val="002F3F8C"/>
    <w:rsid w:val="0031212F"/>
    <w:rsid w:val="00316225"/>
    <w:rsid w:val="00321886"/>
    <w:rsid w:val="00322BAA"/>
    <w:rsid w:val="00334E71"/>
    <w:rsid w:val="0033597B"/>
    <w:rsid w:val="00337739"/>
    <w:rsid w:val="003438D0"/>
    <w:rsid w:val="00355668"/>
    <w:rsid w:val="00356DDD"/>
    <w:rsid w:val="00365B8F"/>
    <w:rsid w:val="00375F0D"/>
    <w:rsid w:val="00381F13"/>
    <w:rsid w:val="003A1841"/>
    <w:rsid w:val="003C0863"/>
    <w:rsid w:val="003C753F"/>
    <w:rsid w:val="003D2CDC"/>
    <w:rsid w:val="003D3987"/>
    <w:rsid w:val="003E15E6"/>
    <w:rsid w:val="003F52DE"/>
    <w:rsid w:val="00401F98"/>
    <w:rsid w:val="00421BBE"/>
    <w:rsid w:val="00427D10"/>
    <w:rsid w:val="00442B00"/>
    <w:rsid w:val="00445599"/>
    <w:rsid w:val="00451032"/>
    <w:rsid w:val="0045388E"/>
    <w:rsid w:val="00457592"/>
    <w:rsid w:val="004644B8"/>
    <w:rsid w:val="00466E34"/>
    <w:rsid w:val="00480260"/>
    <w:rsid w:val="00491ED3"/>
    <w:rsid w:val="00496097"/>
    <w:rsid w:val="004A457B"/>
    <w:rsid w:val="004B0684"/>
    <w:rsid w:val="004B1843"/>
    <w:rsid w:val="004C2C4A"/>
    <w:rsid w:val="004C7A2E"/>
    <w:rsid w:val="004F1630"/>
    <w:rsid w:val="004F45DE"/>
    <w:rsid w:val="004F788D"/>
    <w:rsid w:val="00517B82"/>
    <w:rsid w:val="005267EC"/>
    <w:rsid w:val="00545E9B"/>
    <w:rsid w:val="005507B4"/>
    <w:rsid w:val="005676B1"/>
    <w:rsid w:val="00570EA4"/>
    <w:rsid w:val="00574287"/>
    <w:rsid w:val="005B031C"/>
    <w:rsid w:val="005B4F41"/>
    <w:rsid w:val="005C1D4A"/>
    <w:rsid w:val="005C4695"/>
    <w:rsid w:val="005C4B88"/>
    <w:rsid w:val="0060620D"/>
    <w:rsid w:val="00610D01"/>
    <w:rsid w:val="00612132"/>
    <w:rsid w:val="00621EFB"/>
    <w:rsid w:val="006317C2"/>
    <w:rsid w:val="00652F26"/>
    <w:rsid w:val="00657D17"/>
    <w:rsid w:val="00680C8F"/>
    <w:rsid w:val="0068320E"/>
    <w:rsid w:val="006A0552"/>
    <w:rsid w:val="006A349C"/>
    <w:rsid w:val="006B4BEF"/>
    <w:rsid w:val="006C1946"/>
    <w:rsid w:val="006C31DA"/>
    <w:rsid w:val="006D670D"/>
    <w:rsid w:val="006E2F7B"/>
    <w:rsid w:val="006E385C"/>
    <w:rsid w:val="006E5BA0"/>
    <w:rsid w:val="006E6E74"/>
    <w:rsid w:val="00702C92"/>
    <w:rsid w:val="007115A0"/>
    <w:rsid w:val="0073096F"/>
    <w:rsid w:val="0074271C"/>
    <w:rsid w:val="00757A36"/>
    <w:rsid w:val="00761D7A"/>
    <w:rsid w:val="00762B76"/>
    <w:rsid w:val="00775F71"/>
    <w:rsid w:val="00776FF8"/>
    <w:rsid w:val="00784DD2"/>
    <w:rsid w:val="007A00FB"/>
    <w:rsid w:val="007B684C"/>
    <w:rsid w:val="007C3DD5"/>
    <w:rsid w:val="007C650A"/>
    <w:rsid w:val="007D04F8"/>
    <w:rsid w:val="007F112E"/>
    <w:rsid w:val="00801877"/>
    <w:rsid w:val="0080392C"/>
    <w:rsid w:val="00810C1F"/>
    <w:rsid w:val="00834DF5"/>
    <w:rsid w:val="008513D5"/>
    <w:rsid w:val="00862A92"/>
    <w:rsid w:val="008925C8"/>
    <w:rsid w:val="008932AD"/>
    <w:rsid w:val="008A0E10"/>
    <w:rsid w:val="008B6FDE"/>
    <w:rsid w:val="008C14D2"/>
    <w:rsid w:val="008D663C"/>
    <w:rsid w:val="008E57E5"/>
    <w:rsid w:val="008F5ABC"/>
    <w:rsid w:val="008F733A"/>
    <w:rsid w:val="00903B6F"/>
    <w:rsid w:val="00910F57"/>
    <w:rsid w:val="009136BC"/>
    <w:rsid w:val="00923001"/>
    <w:rsid w:val="00932A06"/>
    <w:rsid w:val="009451AC"/>
    <w:rsid w:val="00946024"/>
    <w:rsid w:val="009728F7"/>
    <w:rsid w:val="00996C53"/>
    <w:rsid w:val="009B37E2"/>
    <w:rsid w:val="009B4521"/>
    <w:rsid w:val="009B5907"/>
    <w:rsid w:val="009D4276"/>
    <w:rsid w:val="009F61B7"/>
    <w:rsid w:val="00A05496"/>
    <w:rsid w:val="00A1359A"/>
    <w:rsid w:val="00A2391E"/>
    <w:rsid w:val="00A25D08"/>
    <w:rsid w:val="00A42D08"/>
    <w:rsid w:val="00A44061"/>
    <w:rsid w:val="00A61AD6"/>
    <w:rsid w:val="00A70574"/>
    <w:rsid w:val="00A76E9F"/>
    <w:rsid w:val="00A815B5"/>
    <w:rsid w:val="00A907A0"/>
    <w:rsid w:val="00AB1000"/>
    <w:rsid w:val="00AB2E55"/>
    <w:rsid w:val="00AC5FB9"/>
    <w:rsid w:val="00AF25C1"/>
    <w:rsid w:val="00B041EC"/>
    <w:rsid w:val="00B153F1"/>
    <w:rsid w:val="00B44DC6"/>
    <w:rsid w:val="00B62919"/>
    <w:rsid w:val="00B732AB"/>
    <w:rsid w:val="00B773C2"/>
    <w:rsid w:val="00BE2580"/>
    <w:rsid w:val="00C0284E"/>
    <w:rsid w:val="00C13CEB"/>
    <w:rsid w:val="00C237AE"/>
    <w:rsid w:val="00C3626E"/>
    <w:rsid w:val="00C515A3"/>
    <w:rsid w:val="00C723B5"/>
    <w:rsid w:val="00C86674"/>
    <w:rsid w:val="00CC0588"/>
    <w:rsid w:val="00CC36E6"/>
    <w:rsid w:val="00CD19CD"/>
    <w:rsid w:val="00CE23EE"/>
    <w:rsid w:val="00CE6DDD"/>
    <w:rsid w:val="00CE7A24"/>
    <w:rsid w:val="00CF32D0"/>
    <w:rsid w:val="00CF44A8"/>
    <w:rsid w:val="00CF46E3"/>
    <w:rsid w:val="00CF688C"/>
    <w:rsid w:val="00CF7C5E"/>
    <w:rsid w:val="00D00D15"/>
    <w:rsid w:val="00D00DF7"/>
    <w:rsid w:val="00D17E0E"/>
    <w:rsid w:val="00D212B7"/>
    <w:rsid w:val="00D32A96"/>
    <w:rsid w:val="00D611A5"/>
    <w:rsid w:val="00D6163F"/>
    <w:rsid w:val="00D662D6"/>
    <w:rsid w:val="00D67B44"/>
    <w:rsid w:val="00D80B5B"/>
    <w:rsid w:val="00D82483"/>
    <w:rsid w:val="00D8623A"/>
    <w:rsid w:val="00D86C1A"/>
    <w:rsid w:val="00DB4100"/>
    <w:rsid w:val="00DB4F11"/>
    <w:rsid w:val="00DC34F0"/>
    <w:rsid w:val="00DC4E8C"/>
    <w:rsid w:val="00DD10B3"/>
    <w:rsid w:val="00DD4870"/>
    <w:rsid w:val="00DE41DB"/>
    <w:rsid w:val="00DF0ECA"/>
    <w:rsid w:val="00DF26C6"/>
    <w:rsid w:val="00DF53DD"/>
    <w:rsid w:val="00E13DE5"/>
    <w:rsid w:val="00E206CD"/>
    <w:rsid w:val="00E31B88"/>
    <w:rsid w:val="00E50D4B"/>
    <w:rsid w:val="00E54641"/>
    <w:rsid w:val="00E56C33"/>
    <w:rsid w:val="00E575A5"/>
    <w:rsid w:val="00E86E69"/>
    <w:rsid w:val="00E91BED"/>
    <w:rsid w:val="00E948B5"/>
    <w:rsid w:val="00E956D4"/>
    <w:rsid w:val="00EA2719"/>
    <w:rsid w:val="00EA5A23"/>
    <w:rsid w:val="00EC5EC6"/>
    <w:rsid w:val="00EC7168"/>
    <w:rsid w:val="00ED4836"/>
    <w:rsid w:val="00ED7591"/>
    <w:rsid w:val="00ED7B49"/>
    <w:rsid w:val="00F00FB0"/>
    <w:rsid w:val="00F04471"/>
    <w:rsid w:val="00F25BEF"/>
    <w:rsid w:val="00F26560"/>
    <w:rsid w:val="00F5575A"/>
    <w:rsid w:val="00F93686"/>
    <w:rsid w:val="00FD0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57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317C2"/>
  </w:style>
  <w:style w:type="character" w:customStyle="1" w:styleId="WW-Absatz-Standardschriftart">
    <w:name w:val="WW-Absatz-Standardschriftart"/>
    <w:rsid w:val="006317C2"/>
  </w:style>
  <w:style w:type="character" w:customStyle="1" w:styleId="WW-Absatz-Standardschriftart1">
    <w:name w:val="WW-Absatz-Standardschriftart1"/>
    <w:rsid w:val="006317C2"/>
  </w:style>
  <w:style w:type="character" w:customStyle="1" w:styleId="WW8Num2z0">
    <w:name w:val="WW8Num2z0"/>
    <w:rsid w:val="006317C2"/>
    <w:rPr>
      <w:rFonts w:ascii="Arial" w:eastAsia="Times New Roman" w:hAnsi="Arial" w:cs="Arial"/>
    </w:rPr>
  </w:style>
  <w:style w:type="character" w:customStyle="1" w:styleId="WW8Num2z1">
    <w:name w:val="WW8Num2z1"/>
    <w:rsid w:val="006317C2"/>
    <w:rPr>
      <w:rFonts w:ascii="Courier New" w:hAnsi="Courier New" w:cs="Courier New"/>
    </w:rPr>
  </w:style>
  <w:style w:type="character" w:customStyle="1" w:styleId="WW8Num2z2">
    <w:name w:val="WW8Num2z2"/>
    <w:rsid w:val="006317C2"/>
    <w:rPr>
      <w:rFonts w:ascii="Wingdings" w:hAnsi="Wingdings"/>
    </w:rPr>
  </w:style>
  <w:style w:type="character" w:customStyle="1" w:styleId="WW8Num2z3">
    <w:name w:val="WW8Num2z3"/>
    <w:rsid w:val="006317C2"/>
    <w:rPr>
      <w:rFonts w:ascii="Symbol" w:hAnsi="Symbol"/>
    </w:rPr>
  </w:style>
  <w:style w:type="character" w:customStyle="1" w:styleId="WW8NumSt2z0">
    <w:name w:val="WW8NumSt2z0"/>
    <w:rsid w:val="006317C2"/>
    <w:rPr>
      <w:rFonts w:ascii="Times New Roman" w:hAnsi="Times New Roman"/>
    </w:rPr>
  </w:style>
  <w:style w:type="character" w:customStyle="1" w:styleId="1">
    <w:name w:val="Основной шрифт абзаца1"/>
    <w:rsid w:val="006317C2"/>
  </w:style>
  <w:style w:type="character" w:customStyle="1" w:styleId="FontStyle21">
    <w:name w:val="Font Style21"/>
    <w:basedOn w:val="1"/>
    <w:rsid w:val="006317C2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1"/>
    <w:rsid w:val="006317C2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a3">
    <w:name w:val="Заголовок"/>
    <w:basedOn w:val="a"/>
    <w:next w:val="a4"/>
    <w:rsid w:val="006317C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6317C2"/>
    <w:pPr>
      <w:spacing w:after="120"/>
    </w:pPr>
  </w:style>
  <w:style w:type="paragraph" w:styleId="a5">
    <w:name w:val="List"/>
    <w:basedOn w:val="a4"/>
    <w:rsid w:val="006317C2"/>
    <w:rPr>
      <w:rFonts w:cs="Mangal"/>
    </w:rPr>
  </w:style>
  <w:style w:type="paragraph" w:customStyle="1" w:styleId="10">
    <w:name w:val="Название1"/>
    <w:basedOn w:val="a"/>
    <w:rsid w:val="006317C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317C2"/>
    <w:pPr>
      <w:suppressLineNumbers/>
    </w:pPr>
    <w:rPr>
      <w:rFonts w:cs="Mangal"/>
    </w:rPr>
  </w:style>
  <w:style w:type="paragraph" w:customStyle="1" w:styleId="a6">
    <w:name w:val="Знак"/>
    <w:basedOn w:val="a"/>
    <w:rsid w:val="006317C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Style5">
    <w:name w:val="Style5"/>
    <w:basedOn w:val="a"/>
    <w:rsid w:val="006317C2"/>
    <w:pPr>
      <w:widowControl w:val="0"/>
      <w:autoSpaceDE w:val="0"/>
      <w:spacing w:line="275" w:lineRule="exact"/>
      <w:ind w:firstLine="710"/>
      <w:jc w:val="both"/>
    </w:pPr>
  </w:style>
  <w:style w:type="paragraph" w:customStyle="1" w:styleId="Style6">
    <w:name w:val="Style6"/>
    <w:basedOn w:val="a"/>
    <w:rsid w:val="006317C2"/>
    <w:pPr>
      <w:widowControl w:val="0"/>
      <w:autoSpaceDE w:val="0"/>
      <w:spacing w:line="274" w:lineRule="exact"/>
      <w:ind w:firstLine="725"/>
      <w:jc w:val="both"/>
    </w:pPr>
  </w:style>
  <w:style w:type="paragraph" w:customStyle="1" w:styleId="a7">
    <w:name w:val="Содержимое таблицы"/>
    <w:basedOn w:val="a"/>
    <w:rsid w:val="006317C2"/>
    <w:pPr>
      <w:suppressLineNumbers/>
    </w:pPr>
  </w:style>
  <w:style w:type="paragraph" w:customStyle="1" w:styleId="a8">
    <w:name w:val="Заголовок таблицы"/>
    <w:basedOn w:val="a7"/>
    <w:rsid w:val="006317C2"/>
    <w:pPr>
      <w:jc w:val="center"/>
    </w:pPr>
    <w:rPr>
      <w:b/>
      <w:bCs/>
    </w:rPr>
  </w:style>
  <w:style w:type="paragraph" w:styleId="a9">
    <w:name w:val="Body Text Indent"/>
    <w:basedOn w:val="a"/>
    <w:rsid w:val="003A1841"/>
    <w:pPr>
      <w:spacing w:after="120"/>
      <w:ind w:left="283"/>
    </w:pPr>
  </w:style>
  <w:style w:type="paragraph" w:styleId="aa">
    <w:name w:val="Balloon Text"/>
    <w:basedOn w:val="a"/>
    <w:link w:val="ab"/>
    <w:rsid w:val="00A4406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44061"/>
    <w:rPr>
      <w:rFonts w:ascii="Tahoma" w:hAnsi="Tahoma" w:cs="Tahoma"/>
      <w:sz w:val="16"/>
      <w:szCs w:val="16"/>
      <w:lang w:eastAsia="ar-SA"/>
    </w:rPr>
  </w:style>
  <w:style w:type="table" w:styleId="ac">
    <w:name w:val="Table Grid"/>
    <w:basedOn w:val="a1"/>
    <w:rsid w:val="00775F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57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317C2"/>
  </w:style>
  <w:style w:type="character" w:customStyle="1" w:styleId="WW-Absatz-Standardschriftart">
    <w:name w:val="WW-Absatz-Standardschriftart"/>
    <w:rsid w:val="006317C2"/>
  </w:style>
  <w:style w:type="character" w:customStyle="1" w:styleId="WW-Absatz-Standardschriftart1">
    <w:name w:val="WW-Absatz-Standardschriftart1"/>
    <w:rsid w:val="006317C2"/>
  </w:style>
  <w:style w:type="character" w:customStyle="1" w:styleId="WW8Num2z0">
    <w:name w:val="WW8Num2z0"/>
    <w:rsid w:val="006317C2"/>
    <w:rPr>
      <w:rFonts w:ascii="Arial" w:eastAsia="Times New Roman" w:hAnsi="Arial" w:cs="Arial"/>
    </w:rPr>
  </w:style>
  <w:style w:type="character" w:customStyle="1" w:styleId="WW8Num2z1">
    <w:name w:val="WW8Num2z1"/>
    <w:rsid w:val="006317C2"/>
    <w:rPr>
      <w:rFonts w:ascii="Courier New" w:hAnsi="Courier New" w:cs="Courier New"/>
    </w:rPr>
  </w:style>
  <w:style w:type="character" w:customStyle="1" w:styleId="WW8Num2z2">
    <w:name w:val="WW8Num2z2"/>
    <w:rsid w:val="006317C2"/>
    <w:rPr>
      <w:rFonts w:ascii="Wingdings" w:hAnsi="Wingdings"/>
    </w:rPr>
  </w:style>
  <w:style w:type="character" w:customStyle="1" w:styleId="WW8Num2z3">
    <w:name w:val="WW8Num2z3"/>
    <w:rsid w:val="006317C2"/>
    <w:rPr>
      <w:rFonts w:ascii="Symbol" w:hAnsi="Symbol"/>
    </w:rPr>
  </w:style>
  <w:style w:type="character" w:customStyle="1" w:styleId="WW8NumSt2z0">
    <w:name w:val="WW8NumSt2z0"/>
    <w:rsid w:val="006317C2"/>
    <w:rPr>
      <w:rFonts w:ascii="Times New Roman" w:hAnsi="Times New Roman"/>
    </w:rPr>
  </w:style>
  <w:style w:type="character" w:customStyle="1" w:styleId="1">
    <w:name w:val="Основной шрифт абзаца1"/>
    <w:rsid w:val="006317C2"/>
  </w:style>
  <w:style w:type="character" w:customStyle="1" w:styleId="FontStyle21">
    <w:name w:val="Font Style21"/>
    <w:basedOn w:val="1"/>
    <w:rsid w:val="006317C2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1"/>
    <w:rsid w:val="006317C2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a3">
    <w:name w:val="Заголовок"/>
    <w:basedOn w:val="a"/>
    <w:next w:val="a4"/>
    <w:rsid w:val="006317C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6317C2"/>
    <w:pPr>
      <w:spacing w:after="120"/>
    </w:pPr>
  </w:style>
  <w:style w:type="paragraph" w:styleId="a5">
    <w:name w:val="List"/>
    <w:basedOn w:val="a4"/>
    <w:rsid w:val="006317C2"/>
    <w:rPr>
      <w:rFonts w:cs="Mangal"/>
    </w:rPr>
  </w:style>
  <w:style w:type="paragraph" w:customStyle="1" w:styleId="10">
    <w:name w:val="Название1"/>
    <w:basedOn w:val="a"/>
    <w:rsid w:val="006317C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317C2"/>
    <w:pPr>
      <w:suppressLineNumbers/>
    </w:pPr>
    <w:rPr>
      <w:rFonts w:cs="Mangal"/>
    </w:rPr>
  </w:style>
  <w:style w:type="paragraph" w:customStyle="1" w:styleId="a6">
    <w:name w:val="Знак"/>
    <w:basedOn w:val="a"/>
    <w:rsid w:val="006317C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Style5">
    <w:name w:val="Style5"/>
    <w:basedOn w:val="a"/>
    <w:rsid w:val="006317C2"/>
    <w:pPr>
      <w:widowControl w:val="0"/>
      <w:autoSpaceDE w:val="0"/>
      <w:spacing w:line="275" w:lineRule="exact"/>
      <w:ind w:firstLine="710"/>
      <w:jc w:val="both"/>
    </w:pPr>
  </w:style>
  <w:style w:type="paragraph" w:customStyle="1" w:styleId="Style6">
    <w:name w:val="Style6"/>
    <w:basedOn w:val="a"/>
    <w:rsid w:val="006317C2"/>
    <w:pPr>
      <w:widowControl w:val="0"/>
      <w:autoSpaceDE w:val="0"/>
      <w:spacing w:line="274" w:lineRule="exact"/>
      <w:ind w:firstLine="725"/>
      <w:jc w:val="both"/>
    </w:pPr>
  </w:style>
  <w:style w:type="paragraph" w:customStyle="1" w:styleId="a7">
    <w:name w:val="Содержимое таблицы"/>
    <w:basedOn w:val="a"/>
    <w:rsid w:val="006317C2"/>
    <w:pPr>
      <w:suppressLineNumbers/>
    </w:pPr>
  </w:style>
  <w:style w:type="paragraph" w:customStyle="1" w:styleId="a8">
    <w:name w:val="Заголовок таблицы"/>
    <w:basedOn w:val="a7"/>
    <w:rsid w:val="006317C2"/>
    <w:pPr>
      <w:jc w:val="center"/>
    </w:pPr>
    <w:rPr>
      <w:b/>
      <w:bCs/>
    </w:rPr>
  </w:style>
  <w:style w:type="paragraph" w:styleId="a9">
    <w:name w:val="Body Text Indent"/>
    <w:basedOn w:val="a"/>
    <w:rsid w:val="003A1841"/>
    <w:pPr>
      <w:spacing w:after="120"/>
      <w:ind w:left="283"/>
    </w:pPr>
  </w:style>
  <w:style w:type="paragraph" w:styleId="aa">
    <w:name w:val="Balloon Text"/>
    <w:basedOn w:val="a"/>
    <w:link w:val="ab"/>
    <w:rsid w:val="00A4406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44061"/>
    <w:rPr>
      <w:rFonts w:ascii="Tahoma" w:hAnsi="Tahoma" w:cs="Tahoma"/>
      <w:sz w:val="16"/>
      <w:szCs w:val="16"/>
      <w:lang w:eastAsia="ar-SA"/>
    </w:rPr>
  </w:style>
  <w:style w:type="table" w:styleId="ac">
    <w:name w:val="Table Grid"/>
    <w:basedOn w:val="a1"/>
    <w:rsid w:val="00775F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FB3B27A-34D4-45D0-9E86-AEF1FC258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berlykova</cp:lastModifiedBy>
  <cp:revision>3</cp:revision>
  <cp:lastPrinted>2020-12-01T08:54:00Z</cp:lastPrinted>
  <dcterms:created xsi:type="dcterms:W3CDTF">2020-12-01T13:39:00Z</dcterms:created>
  <dcterms:modified xsi:type="dcterms:W3CDTF">2020-12-03T12:08:00Z</dcterms:modified>
</cp:coreProperties>
</file>