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B9" w:rsidRPr="004E7CB9" w:rsidRDefault="004E7CB9" w:rsidP="004E7CB9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Приглашаем старшеклассников принять участие в </w:t>
      </w:r>
      <w:proofErr w:type="spell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профориентационной</w:t>
      </w:r>
      <w:proofErr w:type="spellEnd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игре!</w:t>
      </w:r>
    </w:p>
    <w:p w:rsidR="0024087B" w:rsidRPr="004E7CB9" w:rsidRDefault="004E7CB9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Студенческая</w:t>
      </w:r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дирекция </w:t>
      </w:r>
      <w:proofErr w:type="spellStart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ПетрГУ</w:t>
      </w:r>
      <w:proofErr w:type="spellEnd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21 ма</w:t>
      </w: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рта по 29 апреля проводит</w:t>
      </w:r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профориентационную</w:t>
      </w:r>
      <w:proofErr w:type="spellEnd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игру для обучающихся школ из разных районов Карелии. В рамках данной игры ученики смогут познакомиться с каждым из институтов </w:t>
      </w:r>
      <w:proofErr w:type="spellStart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ПетрГУ</w:t>
      </w:r>
      <w:proofErr w:type="spellEnd"/>
      <w:r w:rsidR="0024087B"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также задать интересующие их вопросы студентам университета.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участию приглашаются команды обучающихся 8-10 классов.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Количество человек в команде: 5 – 6.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одно время в игре может принимать участие 2 команды.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участия одной команде необязательно быть в одном классе за одним компьютером. Каждый из участников команды может </w:t>
      </w:r>
      <w:proofErr w:type="gram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подключится</w:t>
      </w:r>
      <w:proofErr w:type="gramEnd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ней, например, из дома.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Примерная продолжительность игры: 1 час 10 минут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Платформа для проведения игры: </w:t>
      </w:r>
      <w:proofErr w:type="spell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Zoom</w:t>
      </w:r>
      <w:proofErr w:type="spellEnd"/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Каждый из обучающихся получит сертификаты участников. 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Заявки на игры принимаются в сообщениях группы Студенческой дирекции </w:t>
      </w:r>
      <w:proofErr w:type="spell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ПетрГУ</w:t>
      </w:r>
      <w:proofErr w:type="spellEnd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bookmarkStart w:id="0" w:name="_GoBack"/>
      <w:r w:rsidR="004E7CB9" w:rsidRPr="004E7CB9">
        <w:rPr>
          <w:rFonts w:ascii="Times New Roman" w:hAnsi="Times New Roman" w:cs="Times New Roman"/>
          <w:sz w:val="24"/>
          <w:szCs w:val="24"/>
        </w:rPr>
        <w:fldChar w:fldCharType="begin"/>
      </w:r>
      <w:r w:rsidR="004E7CB9" w:rsidRPr="004E7CB9">
        <w:rPr>
          <w:rFonts w:ascii="Times New Roman" w:hAnsi="Times New Roman" w:cs="Times New Roman"/>
          <w:sz w:val="24"/>
          <w:szCs w:val="24"/>
        </w:rPr>
        <w:instrText xml:space="preserve"> HYPERLINK "https://vk.com/sd_petrsu" \t "_blank" </w:instrText>
      </w:r>
      <w:r w:rsidR="004E7CB9" w:rsidRPr="004E7CB9">
        <w:rPr>
          <w:rFonts w:ascii="Times New Roman" w:hAnsi="Times New Roman" w:cs="Times New Roman"/>
          <w:sz w:val="24"/>
          <w:szCs w:val="24"/>
        </w:rPr>
        <w:fldChar w:fldCharType="separate"/>
      </w:r>
      <w:r w:rsidRPr="004E7CB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https://vk.com/sd_petrsu</w:t>
      </w:r>
      <w:r w:rsidR="004E7CB9" w:rsidRPr="004E7CB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fldChar w:fldCharType="end"/>
      </w:r>
      <w:bookmarkEnd w:id="0"/>
      <w:r w:rsid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заявке необходимо указать:</w:t>
      </w:r>
    </w:p>
    <w:p w:rsidR="0024087B" w:rsidRPr="004E7CB9" w:rsidRDefault="0024087B" w:rsidP="0024087B">
      <w:pPr>
        <w:numPr>
          <w:ilvl w:val="0"/>
          <w:numId w:val="1"/>
        </w:numPr>
        <w:spacing w:before="100" w:beforeAutospacing="1" w:after="165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</w:t>
      </w:r>
    </w:p>
    <w:p w:rsidR="0024087B" w:rsidRPr="004E7CB9" w:rsidRDefault="0024087B" w:rsidP="0024087B">
      <w:pPr>
        <w:numPr>
          <w:ilvl w:val="0"/>
          <w:numId w:val="1"/>
        </w:numPr>
        <w:spacing w:before="100" w:beforeAutospacing="1" w:after="165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</w:t>
      </w:r>
    </w:p>
    <w:p w:rsidR="0024087B" w:rsidRPr="004E7CB9" w:rsidRDefault="0024087B" w:rsidP="0024087B">
      <w:pPr>
        <w:numPr>
          <w:ilvl w:val="0"/>
          <w:numId w:val="1"/>
        </w:numPr>
        <w:spacing w:before="100" w:beforeAutospacing="1" w:after="165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Класс</w:t>
      </w:r>
    </w:p>
    <w:p w:rsidR="0024087B" w:rsidRPr="004E7CB9" w:rsidRDefault="0024087B" w:rsidP="0024087B">
      <w:pPr>
        <w:numPr>
          <w:ilvl w:val="0"/>
          <w:numId w:val="1"/>
        </w:numPr>
        <w:spacing w:before="100" w:beforeAutospacing="1" w:after="165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Количество участников</w:t>
      </w:r>
    </w:p>
    <w:p w:rsidR="0024087B" w:rsidRPr="004E7CB9" w:rsidRDefault="0024087B" w:rsidP="0024087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Регистрация участников игр до 5.04.2022 года</w:t>
      </w:r>
    </w:p>
    <w:p w:rsidR="0024087B" w:rsidRPr="004E7CB9" w:rsidRDefault="0024087B" w:rsidP="0024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087B" w:rsidRPr="004E7CB9" w:rsidRDefault="0024087B" w:rsidP="0024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B9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Pr="004E7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уважением, Анна Егоркина, </w:t>
      </w:r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Председатель Объединенного совета </w:t>
      </w:r>
      <w:proofErr w:type="gram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E7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ПетрГУ</w:t>
      </w:r>
      <w:proofErr w:type="spellEnd"/>
    </w:p>
    <w:p w:rsidR="007917CA" w:rsidRPr="004E7CB9" w:rsidRDefault="007917CA">
      <w:pPr>
        <w:rPr>
          <w:rFonts w:ascii="Times New Roman" w:hAnsi="Times New Roman" w:cs="Times New Roman"/>
          <w:sz w:val="24"/>
          <w:szCs w:val="24"/>
        </w:rPr>
      </w:pPr>
    </w:p>
    <w:sectPr w:rsidR="007917CA" w:rsidRPr="004E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3A5"/>
    <w:multiLevelType w:val="multilevel"/>
    <w:tmpl w:val="5004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B"/>
    <w:rsid w:val="0024087B"/>
    <w:rsid w:val="004E7CB9"/>
    <w:rsid w:val="007917CA"/>
    <w:rsid w:val="00D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2022-03-30T11:45:00Z</dcterms:created>
  <dcterms:modified xsi:type="dcterms:W3CDTF">2022-04-01T17:55:00Z</dcterms:modified>
</cp:coreProperties>
</file>