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11B" w:rsidRPr="00C5511B" w:rsidRDefault="00C5511B" w:rsidP="00C5511B">
      <w:pPr>
        <w:jc w:val="both"/>
      </w:pPr>
      <w:r w:rsidRPr="00C5511B">
        <w:t>Методические рекомендации по реализации мер, направленных на обеспечение безопасности детей в сети «</w:t>
      </w:r>
      <w:proofErr w:type="spellStart"/>
      <w:r w:rsidRPr="00C5511B">
        <w:t>Интеренет</w:t>
      </w:r>
      <w:proofErr w:type="spellEnd"/>
      <w:r w:rsidRPr="00C5511B">
        <w:t xml:space="preserve">», подготовлены Временной комиссией Совета Федерации по развитию информационного общества совместно с МВД России, </w:t>
      </w:r>
      <w:proofErr w:type="spellStart"/>
      <w:r w:rsidRPr="00C5511B">
        <w:t>Минкомсвязи</w:t>
      </w:r>
      <w:proofErr w:type="spellEnd"/>
      <w:r w:rsidRPr="00C5511B">
        <w:t xml:space="preserve"> России, </w:t>
      </w:r>
      <w:proofErr w:type="spellStart"/>
      <w:r w:rsidRPr="00C5511B">
        <w:t>Минпросвещения</w:t>
      </w:r>
      <w:proofErr w:type="spellEnd"/>
      <w:r w:rsidRPr="00C5511B">
        <w:t xml:space="preserve"> России, </w:t>
      </w:r>
      <w:proofErr w:type="spellStart"/>
      <w:r w:rsidRPr="00C5511B">
        <w:t>Роскомнадзором</w:t>
      </w:r>
      <w:proofErr w:type="spellEnd"/>
      <w:r w:rsidRPr="00C5511B">
        <w:t xml:space="preserve">, Минздравом России и </w:t>
      </w:r>
      <w:proofErr w:type="spellStart"/>
      <w:r w:rsidRPr="00C5511B">
        <w:t>Роспотребнадзором</w:t>
      </w:r>
      <w:proofErr w:type="spellEnd"/>
      <w:r w:rsidRPr="00C5511B">
        <w:t>.</w:t>
      </w:r>
    </w:p>
    <w:p w:rsidR="00C5511B" w:rsidRPr="00C5511B" w:rsidRDefault="00C5511B" w:rsidP="00C5511B">
      <w:pPr>
        <w:jc w:val="both"/>
      </w:pPr>
      <w:r w:rsidRPr="00C5511B">
        <w:t>Документ представляют собой перечень рекомендаций о различных мерах, механизмах и мероприятиях, которые рекомендуется реализовать организациям и физическим лицам для защиты своих несовершеннолетних пользователей, и содержит рекомендации для следующих категорий сайтов и сервисов: «Обмен информацией между пользователями», «Информационные сайты», «Поисковые системы», «Интернет-сервисы» и «Ресурсы, содержащие информацию, запрещенную для детей».</w:t>
      </w:r>
    </w:p>
    <w:p w:rsidR="00C5511B" w:rsidRPr="00C5511B" w:rsidRDefault="00C5511B" w:rsidP="00C5511B">
      <w:pPr>
        <w:jc w:val="both"/>
      </w:pPr>
      <w:r w:rsidRPr="00C5511B">
        <w:t xml:space="preserve">(Письмо </w:t>
      </w:r>
      <w:proofErr w:type="spellStart"/>
      <w:r w:rsidRPr="00C5511B">
        <w:t>Минпросвещения</w:t>
      </w:r>
      <w:proofErr w:type="spellEnd"/>
      <w:r w:rsidRPr="00C5511B">
        <w:t xml:space="preserve"> России от 29 марта 2019 года № 03-393)</w:t>
      </w:r>
    </w:p>
    <w:p w:rsidR="00C5511B" w:rsidRPr="00C5511B" w:rsidRDefault="00C5511B" w:rsidP="00C5511B">
      <w:pPr>
        <w:jc w:val="center"/>
        <w:rPr>
          <w:b/>
          <w:sz w:val="28"/>
          <w:szCs w:val="28"/>
        </w:rPr>
      </w:pPr>
      <w:bookmarkStart w:id="0" w:name="_GoBack"/>
      <w:r w:rsidRPr="00C5511B">
        <w:rPr>
          <w:b/>
          <w:sz w:val="28"/>
          <w:szCs w:val="28"/>
        </w:rPr>
        <w:t>Методические рекомендации по реализации мер, направленных на обеспечение безопасности детей в сети «Интернет»</w:t>
      </w:r>
    </w:p>
    <w:bookmarkEnd w:id="0"/>
    <w:p w:rsidR="00C5511B" w:rsidRPr="00C5511B" w:rsidRDefault="00C5511B" w:rsidP="00C5511B">
      <w:pPr>
        <w:jc w:val="both"/>
      </w:pPr>
      <w:r w:rsidRPr="00C5511B">
        <w:t>Методические рекомендации по реализации мер, направленных на обеспечение безопасности детей в сети «Интернет», (далее – Рекомендации) разработаны на основе положений:</w:t>
      </w:r>
    </w:p>
    <w:p w:rsidR="00C5511B" w:rsidRPr="00C5511B" w:rsidRDefault="00C5511B" w:rsidP="00C5511B">
      <w:pPr>
        <w:jc w:val="both"/>
      </w:pPr>
      <w:r>
        <w:t>1. </w:t>
      </w:r>
      <w:r w:rsidRPr="00C5511B">
        <w:t>Федерального закона от 29.12.2010 № 436-ФЗ «О защите детей от информации, причиняющей вред их здоровью и развитию»;</w:t>
      </w:r>
    </w:p>
    <w:p w:rsidR="00C5511B" w:rsidRPr="00C5511B" w:rsidRDefault="00C5511B" w:rsidP="00C5511B">
      <w:pPr>
        <w:jc w:val="both"/>
      </w:pPr>
      <w:r>
        <w:t>2.</w:t>
      </w:r>
      <w:r>
        <w:rPr>
          <w:lang w:val="en-US"/>
        </w:rPr>
        <w:t> </w:t>
      </w:r>
      <w:r w:rsidRPr="00C5511B">
        <w:t>Концепции информационной безопасности детей, утвержденной распоряжением Правительства Российской Федерации от 2 декабря 2015 г. № 2471-р;</w:t>
      </w:r>
    </w:p>
    <w:p w:rsidR="00C5511B" w:rsidRPr="00C5511B" w:rsidRDefault="00C5511B" w:rsidP="00C5511B">
      <w:pPr>
        <w:jc w:val="both"/>
      </w:pPr>
      <w:r>
        <w:t>3.</w:t>
      </w:r>
      <w:r>
        <w:rPr>
          <w:lang w:val="en-US"/>
        </w:rPr>
        <w:t> </w:t>
      </w:r>
      <w:r w:rsidRPr="00C5511B">
        <w:t>рекомендаций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w:t>
      </w:r>
    </w:p>
    <w:p w:rsidR="00C5511B" w:rsidRPr="00C5511B" w:rsidRDefault="00C5511B" w:rsidP="00C5511B">
      <w:pPr>
        <w:jc w:val="both"/>
      </w:pPr>
      <w:r>
        <w:t>4. </w:t>
      </w:r>
      <w:r w:rsidRPr="00C5511B">
        <w:t>международной практики деятельности государственных органов по обеспечению защиты детей от информации, причиняющей вред их здоровью и развитию, и саморегулированию в сети «Интернет».</w:t>
      </w:r>
    </w:p>
    <w:p w:rsidR="00C5511B" w:rsidRPr="00C5511B" w:rsidRDefault="00C5511B" w:rsidP="00C5511B">
      <w:pPr>
        <w:jc w:val="both"/>
      </w:pPr>
      <w:r w:rsidRPr="00C5511B">
        <w:t xml:space="preserve">Рекомендации направлены на расширение в Российской Федерации практики внедрения механизмов обеспечения информационной защиты </w:t>
      </w:r>
      <w:proofErr w:type="spellStart"/>
      <w:r w:rsidRPr="00C5511B">
        <w:t>несовершеннолетне</w:t>
      </w:r>
      <w:proofErr w:type="spellEnd"/>
      <w:r w:rsidRPr="00C5511B">
        <w:t xml:space="preserve"> пользователей организациями и физическими лицами, осуществляющими деятельность в информационно-телекоммуникационной сети «Интернет» (далее – организации и физические лица), посредством разработки и администрирования Интернет-ресурсов, сервисов и других технических программных решений.</w:t>
      </w:r>
    </w:p>
    <w:p w:rsidR="00C5511B" w:rsidRPr="00C5511B" w:rsidRDefault="00C5511B" w:rsidP="00C5511B">
      <w:pPr>
        <w:jc w:val="both"/>
      </w:pPr>
      <w:r w:rsidRPr="00C5511B">
        <w:t>Рекомендации носят рекомендательный характер и содержат:</w:t>
      </w:r>
    </w:p>
    <w:p w:rsidR="00C5511B" w:rsidRPr="00C5511B" w:rsidRDefault="00C5511B" w:rsidP="00C5511B">
      <w:pPr>
        <w:jc w:val="both"/>
      </w:pPr>
      <w:r>
        <w:lastRenderedPageBreak/>
        <w:t>1. п</w:t>
      </w:r>
      <w:r w:rsidRPr="00C5511B">
        <w:t>ринципы организации зашиты несовершеннолетних пользователей, рекомендованные к руководству в повседневной работе организаций и физических лиц;</w:t>
      </w:r>
    </w:p>
    <w:p w:rsidR="00C5511B" w:rsidRPr="00C5511B" w:rsidRDefault="00C5511B" w:rsidP="00C5511B">
      <w:pPr>
        <w:jc w:val="both"/>
      </w:pPr>
      <w:r>
        <w:t>2. м</w:t>
      </w:r>
      <w:r w:rsidRPr="00C5511B">
        <w:t>еры по организации защиты несовершеннолетних пользователей в сети «Интернет», включающие необходимые организационные мероприятия, перечень функций и опции сайтов и сервисов для детей и родителей (законных представителей).</w:t>
      </w:r>
    </w:p>
    <w:p w:rsidR="00C5511B" w:rsidRPr="00C5511B" w:rsidRDefault="00C5511B" w:rsidP="00C5511B">
      <w:pPr>
        <w:jc w:val="center"/>
        <w:rPr>
          <w:b/>
        </w:rPr>
      </w:pPr>
      <w:r w:rsidRPr="00C5511B">
        <w:rPr>
          <w:b/>
        </w:rPr>
        <w:t>Принципы обеспечения реализации комплекса мер, направленных на обеспечение безопасности детей в сети «Интернет»</w:t>
      </w:r>
    </w:p>
    <w:p w:rsidR="00C5511B" w:rsidRPr="00C5511B" w:rsidRDefault="00C5511B" w:rsidP="00C5511B">
      <w:pPr>
        <w:jc w:val="both"/>
      </w:pPr>
      <w:r w:rsidRPr="00C5511B">
        <w:t>При реализации комплекса административных и организационных мер, направленных на обеспечение безопасности детей в сети «Интернет», организациям и физическим лицам рекомендуется учитывать международную практику обеспечения информационной безопасности детей:</w:t>
      </w:r>
    </w:p>
    <w:p w:rsidR="00C5511B" w:rsidRPr="00C5511B" w:rsidRDefault="00C5511B" w:rsidP="00C5511B">
      <w:pPr>
        <w:jc w:val="both"/>
      </w:pPr>
      <w:r>
        <w:t>1. </w:t>
      </w:r>
      <w:r w:rsidRPr="00C5511B">
        <w:t>Статьи 13, 17, 34 «Конвенции о правах ребенка» Генеральной Ассамблеи ООН обязывают государства-участников обеспечивать разработку «надлежащих принципов защиты ребенка от информации и материалов, наносящих вред его благополучию», а также устанавливать необходимые огра</w:t>
      </w:r>
      <w:r>
        <w:t>нич</w:t>
      </w:r>
      <w:r w:rsidRPr="00C5511B">
        <w:t>ения прав самого ребенка, включая «свободу искать, получать, передавать информацию и идеи любого рода». Статья 19 Конвенции закрепляет обязанность государств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C5511B" w:rsidRPr="00C5511B" w:rsidRDefault="00C5511B" w:rsidP="00C5511B">
      <w:pPr>
        <w:jc w:val="both"/>
      </w:pPr>
      <w:r>
        <w:t>2. </w:t>
      </w:r>
      <w:r w:rsidRPr="00C5511B">
        <w:t>Статья 20 «Международного пакта о гражданских и политических правах» от 16 декабря 1966 г. предусматривает, что «всякая пропаганда войны», а также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rsidR="00C5511B" w:rsidRPr="00C5511B" w:rsidRDefault="00B54A19" w:rsidP="00C5511B">
      <w:pPr>
        <w:jc w:val="both"/>
      </w:pPr>
      <w:r>
        <w:t>3. </w:t>
      </w:r>
      <w:r w:rsidR="00C5511B" w:rsidRPr="00C5511B">
        <w:t>Пункт 5 Статьи 9 Палермского Протокола от 15 ноября 2000 года предусматривает введение запрета на производство и оборот материалов, пропагандирующих преступления, связанные с торговлей людьми, включая пропаганду порнографии, эксплуатации проституции и иных коммерческих сексуальных услуг;</w:t>
      </w:r>
    </w:p>
    <w:p w:rsidR="00C5511B" w:rsidRPr="00C5511B" w:rsidRDefault="00B54A19" w:rsidP="00C5511B">
      <w:pPr>
        <w:jc w:val="both"/>
      </w:pPr>
      <w:r>
        <w:t>4. </w:t>
      </w:r>
      <w:r w:rsidR="00C5511B" w:rsidRPr="00C5511B">
        <w:t>Статья 15 Модельного закона «Об основных гарантиях прав ребенка в государстве» № 14-9, принятого постановлением на четырнадцатом пленарном заседании Межпарламентской Ассамблеи государств-участников СНГ от 16 октября 1999 г., устанавливает основные гарантии защиты ребенка от информации, пропаганды и агитации, наносящих вред его здоровью, нравственному и духовному развитию. Закон обязывает органы государственной власти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rsidR="00C5511B" w:rsidRPr="00B54A19" w:rsidRDefault="00C5511B" w:rsidP="00C5511B">
      <w:pPr>
        <w:jc w:val="both"/>
        <w:rPr>
          <w:i/>
        </w:rPr>
      </w:pPr>
      <w:r w:rsidRPr="00B54A19">
        <w:rPr>
          <w:i/>
        </w:rPr>
        <w:lastRenderedPageBreak/>
        <w:t>Примечание:</w:t>
      </w:r>
    </w:p>
    <w:p w:rsidR="00C5511B" w:rsidRPr="00C5511B" w:rsidRDefault="00C5511B" w:rsidP="00C5511B">
      <w:pPr>
        <w:jc w:val="both"/>
      </w:pPr>
      <w:r w:rsidRPr="00B54A19">
        <w:rPr>
          <w:i/>
        </w:rPr>
        <w:t>Важно отметить, что Европейский суд по правам человека признал защиту нравственности в демократическом обществе легитимной целью ограничения свободы выражения мнения, в соответствии с частью 2 статьи 10 «Европейской конвенции по правам человека». Суд подтвердил, что государства вправе принимать законы, ограничивающие распространение информации и идей, несмотря на их достоинства «как произведений искусства или как вклада в публичное обсуждение проблем», в том числе устанавливать контроль и классификацию информационной продукции. При нарушении закона предусмотрено применение штрафных мер, конфискации и других санкций, вплоть до уголовных, когда это необходимо в интересах защиты нравственности и благополучия конкретных лиц или групп лиц /таких как дети), нуждающихся в особой охране, в связи с недостатком зрелости или состоянием зависимости.</w:t>
      </w:r>
    </w:p>
    <w:p w:rsidR="00C5511B" w:rsidRPr="00C5511B" w:rsidRDefault="00C5511B" w:rsidP="00C5511B">
      <w:pPr>
        <w:jc w:val="both"/>
      </w:pPr>
      <w:r w:rsidRPr="00C5511B">
        <w:t>К правовым основам информационной безопасности детей на территории Российской Федерации можно отнести:</w:t>
      </w:r>
    </w:p>
    <w:p w:rsidR="00C5511B" w:rsidRPr="00C5511B" w:rsidRDefault="00B54A19" w:rsidP="00C5511B">
      <w:pPr>
        <w:jc w:val="both"/>
      </w:pPr>
      <w:r>
        <w:t>1. </w:t>
      </w:r>
      <w:r w:rsidR="00C5511B" w:rsidRPr="00C5511B">
        <w:t>Федеральный закон от 29 декабря 2010 г. № 436-ФЗ «О защите детей от информации, причиняющей вред их здоровью и развитию», регулирующий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C5511B" w:rsidRPr="00C5511B" w:rsidRDefault="00B54A19" w:rsidP="00C5511B">
      <w:pPr>
        <w:jc w:val="both"/>
      </w:pPr>
      <w:r>
        <w:t>2. </w:t>
      </w:r>
      <w:r w:rsidR="00C5511B" w:rsidRPr="00C5511B">
        <w:t>Федеральный закон от 3 июля 1998 г. № 124-ФЗ «Об основных гарантиях прав ребенка в Российской Федерации», устанавливающий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C5511B" w:rsidRPr="00C5511B" w:rsidRDefault="00C5511B" w:rsidP="00C5511B">
      <w:pPr>
        <w:jc w:val="both"/>
      </w:pPr>
      <w:r w:rsidRPr="00C5511B">
        <w:t xml:space="preserve">В соответствии с приказом </w:t>
      </w:r>
      <w:proofErr w:type="spellStart"/>
      <w:r w:rsidRPr="00C5511B">
        <w:t>Минкомсвязи</w:t>
      </w:r>
      <w:proofErr w:type="spellEnd"/>
      <w:r w:rsidRPr="00C5511B">
        <w:t xml:space="preserve"> России от 16.06.2014 № 161 «Об утверждении требований к административным и организационным мерам, техни</w:t>
      </w:r>
      <w:r w:rsidR="00B54A19">
        <w:t>ческим и программно-</w:t>
      </w:r>
      <w:r w:rsidRPr="00C5511B">
        <w:t xml:space="preserve">аппаратным средствам защиты детей от информации, причиняющей вред их здоровью и (или) развитию»,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применяются при обороте информационной продукции, содержащей информацию, запрещенную для распространения среди детей, в </w:t>
      </w:r>
      <w:r w:rsidR="00B54A19">
        <w:t xml:space="preserve">соответствии с частью 2 статьи 5 </w:t>
      </w:r>
      <w:r w:rsidRPr="00C5511B">
        <w:t xml:space="preserve">Федерального закона от 29 декабря 2010 г. № 436-Ф3 «О защите детей от информации, причиняющей вред их здоровью и развитию», в местах, доступных для детей, а также при предоставлении, в соответствии с частью </w:t>
      </w:r>
      <w:r w:rsidR="00B54A19">
        <w:t>1</w:t>
      </w:r>
      <w:r w:rsidRPr="00C5511B">
        <w:t xml:space="preserve"> статьи 14 Федерального закона № 436-Ф3 доступа к информации, распространяемой посредством информационно-телекоммуникационных сетей, в том числе сети «Интернет», в местах, доступных для детей.</w:t>
      </w:r>
    </w:p>
    <w:p w:rsidR="00C5511B" w:rsidRPr="00C5511B" w:rsidRDefault="00C5511B" w:rsidP="00C5511B">
      <w:pPr>
        <w:jc w:val="both"/>
      </w:pPr>
      <w:r w:rsidRPr="00C5511B">
        <w:lastRenderedPageBreak/>
        <w:t>При этом, в целях обеспечения информационной безопасности детей, организациям и физическим лицам рекомендуется реализовать комплекс административных и организационных мер, технических и программно-аппаратных средств защиты детей от информации, причиняющей вред их здоровью и (или) развитию.</w:t>
      </w:r>
    </w:p>
    <w:p w:rsidR="00C5511B" w:rsidRPr="00B54A19" w:rsidRDefault="00C5511B" w:rsidP="00B54A19">
      <w:pPr>
        <w:jc w:val="center"/>
        <w:rPr>
          <w:b/>
        </w:rPr>
      </w:pPr>
      <w:r w:rsidRPr="00B54A19">
        <w:rPr>
          <w:b/>
        </w:rPr>
        <w:t>Общие положения Методических рекомендаций о реализации мер, направленных на обеспечение безопасности детей в сети «Интернет»</w:t>
      </w:r>
    </w:p>
    <w:p w:rsidR="00C5511B" w:rsidRPr="00C5511B" w:rsidRDefault="00C5511B" w:rsidP="00C5511B">
      <w:pPr>
        <w:jc w:val="both"/>
      </w:pPr>
      <w:r w:rsidRPr="00C5511B">
        <w:t>Организациям и физическим лицам, осуществляющ</w:t>
      </w:r>
      <w:r w:rsidR="00B54A19">
        <w:t>им деятельность в информационно-</w:t>
      </w:r>
      <w:r w:rsidRPr="00C5511B">
        <w:t xml:space="preserve">телекоммуникационной сети «Интернет», рекомендуется реализовать положения приказа </w:t>
      </w:r>
      <w:proofErr w:type="spellStart"/>
      <w:r w:rsidRPr="00C5511B">
        <w:t>Минкомсвязи</w:t>
      </w:r>
      <w:proofErr w:type="spellEnd"/>
      <w:r w:rsidRPr="00C5511B">
        <w:t xml:space="preserve">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и нижеуказанный перечень административных мер защиты детей от информации, причиняющей вред их здоровью и (или) развитию:</w:t>
      </w:r>
    </w:p>
    <w:p w:rsidR="00C5511B" w:rsidRPr="00C5511B" w:rsidRDefault="00B54A19" w:rsidP="00C5511B">
      <w:pPr>
        <w:jc w:val="both"/>
      </w:pPr>
      <w:r>
        <w:t>1.</w:t>
      </w:r>
      <w:r w:rsidR="00C5511B" w:rsidRPr="00C5511B">
        <w:t> Издавать нормативные локальные акты, направленные на обеспечение защиты детей от информации, причиняющей вред их здоровью и (или) развитию, и ознакомление с ними ответственных работников;</w:t>
      </w:r>
    </w:p>
    <w:p w:rsidR="00C5511B" w:rsidRPr="00C5511B" w:rsidRDefault="00B54A19" w:rsidP="00C5511B">
      <w:pPr>
        <w:jc w:val="both"/>
      </w:pPr>
      <w:r>
        <w:t>2. </w:t>
      </w:r>
      <w:r w:rsidR="00C5511B" w:rsidRPr="00C5511B">
        <w:t>Осуществлять внутренний контроль за обновлением и соблюдением законодательства Российской Федерации о защите детей от информации, причиняющей вред их здоровью и (или) развитию, за соответствием применяемых административных и организационных мер защиты детей от информации, причиняющей вред их здоровью и (или) развитию, принципам и нормам информационной безопасности детей, включая критерии определения информационной продукции (информации), распространение которой на территории Российской Федерации запрещено или ограничено, установленные в действующих нормативных правовых актах Российской Федерации, в разъяснениях Верховного Суда Российской Федерации, а также общепризнанные нормы международного права, закрепленные в международных договорах Российской Федерации и рекомендациях международных организаций;</w:t>
      </w:r>
    </w:p>
    <w:p w:rsidR="00C5511B" w:rsidRPr="00C5511B" w:rsidRDefault="00B54A19" w:rsidP="00C5511B">
      <w:pPr>
        <w:jc w:val="both"/>
      </w:pPr>
      <w:r>
        <w:t xml:space="preserve">3. </w:t>
      </w:r>
      <w:r w:rsidR="00C5511B" w:rsidRPr="00C5511B">
        <w:t>Обеспечивать оперативное рассмотрение претензий, жалоб или запросов органов власти, организаций и граждан Российской Федерации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w:t>
      </w:r>
      <w:r>
        <w:t xml:space="preserve"> (или) развитию, а также о нали</w:t>
      </w:r>
      <w:r w:rsidR="00C5511B" w:rsidRPr="00C5511B">
        <w:t>чии доступа детей к информации, запрещенной для распространения среди детей, и направление мотивированного ответа о результатах рассмотрения таких обращений, жалоб или претензий. В случае обращений со стороны органов власти, необходимо обеспечить предоставление информации и ответа в сроки, указанные в соответствующем обращении, но не позднее одного месяца с момента получения обращения;</w:t>
      </w:r>
    </w:p>
    <w:p w:rsidR="00C5511B" w:rsidRPr="00C5511B" w:rsidRDefault="00B54A19" w:rsidP="00C5511B">
      <w:pPr>
        <w:jc w:val="both"/>
      </w:pPr>
      <w:r>
        <w:t>4. </w:t>
      </w:r>
      <w:r w:rsidR="00C5511B" w:rsidRPr="00C5511B">
        <w:t xml:space="preserve">Способствование выявлению правонарушений и преступлений, совершенных в отношении несовершеннолетних с использованием сети </w:t>
      </w:r>
      <w:r>
        <w:t>«</w:t>
      </w:r>
      <w:r w:rsidR="00C5511B" w:rsidRPr="00C5511B">
        <w:t>Интернет</w:t>
      </w:r>
      <w:proofErr w:type="gramStart"/>
      <w:r>
        <w:t>»</w:t>
      </w:r>
      <w:r w:rsidR="00C5511B" w:rsidRPr="00C5511B">
        <w:t xml:space="preserve"> ,</w:t>
      </w:r>
      <w:proofErr w:type="gramEnd"/>
      <w:r w:rsidR="00C5511B" w:rsidRPr="00C5511B">
        <w:t xml:space="preserve"> путем организации необходимых действий, указанных в запросах правоохранительных органов и органов прокуратуры;</w:t>
      </w:r>
    </w:p>
    <w:p w:rsidR="00C5511B" w:rsidRPr="00C5511B" w:rsidRDefault="00B54A19" w:rsidP="00C5511B">
      <w:pPr>
        <w:jc w:val="both"/>
      </w:pPr>
      <w:r>
        <w:lastRenderedPageBreak/>
        <w:t>5. </w:t>
      </w:r>
      <w:r w:rsidR="00C5511B" w:rsidRPr="00C5511B">
        <w:t>Обеспечивать работу служб поддержки и исключения возможности трудоустройства в данные службы кандидатов, которые могут не подходить для работы, связанной с контактами с детьми: лишенные права заниматься педагогической деятельностью в соответствии со вступившим в законную силу приговором суда;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законодательством порядке:</w:t>
      </w:r>
    </w:p>
    <w:p w:rsidR="00C5511B" w:rsidRPr="00C5511B" w:rsidRDefault="00B54A19" w:rsidP="00C5511B">
      <w:pPr>
        <w:jc w:val="both"/>
      </w:pPr>
      <w:r>
        <w:t>6.</w:t>
      </w:r>
      <w:r>
        <w:rPr>
          <w:lang w:val="en-US"/>
        </w:rPr>
        <w:t> </w:t>
      </w:r>
      <w:r w:rsidR="00C5511B" w:rsidRPr="00C5511B">
        <w:t>Обеспечивать регулярный аудит систем мониторинга и фильтрации запрещенной для детей информации;</w:t>
      </w:r>
    </w:p>
    <w:p w:rsidR="00C5511B" w:rsidRPr="00C5511B" w:rsidRDefault="00B54A19" w:rsidP="00C5511B">
      <w:pPr>
        <w:jc w:val="both"/>
      </w:pPr>
      <w:r>
        <w:t>7. </w:t>
      </w:r>
      <w:r w:rsidR="00C5511B" w:rsidRPr="00C5511B">
        <w:t>Оперативно удалять персональные данные детей, опубликованные на сайте либо сервисе с целью причинения вреда здоровью и (или) развитию ребенку или группе детей, чьи персональные данные были опубликованы, и направлять информацию о лицах, разместивших данную информацию для вышеуказанных целей, и лицах, участвующих в реализации вышеуказанных целей, в правоохранительные органы с целью привлечения данных лиц к ответственности.</w:t>
      </w:r>
    </w:p>
    <w:p w:rsidR="00C5511B" w:rsidRPr="00C5511B" w:rsidRDefault="00C5511B" w:rsidP="00C5511B">
      <w:pPr>
        <w:jc w:val="both"/>
      </w:pPr>
      <w:r w:rsidRPr="00C5511B">
        <w:t>Важным аспектом реализации административных мер защиты детей от информации, причиняющей вред их здоровью и (или) развитию, является повышение информационной компетентности в сфере кибербезопасности детей и их родителей (законных представителей). В связи с этим рекомендуется организациям и физическим лицам, осуществляющим деятельность в информационно-телекоммуникационной сети «Интернет», реализовывать следующие меры:</w:t>
      </w:r>
    </w:p>
    <w:p w:rsidR="00C5511B" w:rsidRPr="00C5511B" w:rsidRDefault="00B54A19" w:rsidP="00C5511B">
      <w:pPr>
        <w:jc w:val="both"/>
      </w:pPr>
      <w:r>
        <w:t>1. </w:t>
      </w:r>
      <w:r w:rsidR="00C5511B" w:rsidRPr="00C5511B">
        <w:t>Создавать и размещать на регулярной основе социальную рекламу и реализовывать другие просветительские меры, направленные на пропаганду информационной безопасности среди несовершеннолетних пользователей и их родителей (законных представителей);</w:t>
      </w:r>
    </w:p>
    <w:p w:rsidR="00C5511B" w:rsidRPr="00C5511B" w:rsidRDefault="00B54A19" w:rsidP="00C5511B">
      <w:pPr>
        <w:jc w:val="both"/>
      </w:pPr>
      <w:r>
        <w:t>2. </w:t>
      </w:r>
      <w:r w:rsidR="00C5511B" w:rsidRPr="00C5511B">
        <w:t>Разместить информацию о контактах, включая интернет-ссылки и телефоны, соответствующих некоммерческих организаций и органов власти, осуществляющих деятельность в сфере обеспечения информационной безопасности детства;</w:t>
      </w:r>
    </w:p>
    <w:p w:rsidR="00C5511B" w:rsidRPr="00C5511B" w:rsidRDefault="00B54A19" w:rsidP="00C5511B">
      <w:pPr>
        <w:jc w:val="both"/>
      </w:pPr>
      <w:r>
        <w:t>3. </w:t>
      </w:r>
      <w:r w:rsidR="00C5511B" w:rsidRPr="00C5511B">
        <w:t>Осуществлять сотрудничество с органами власти,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(законных представителей) путем осуществления совместных просветит</w:t>
      </w:r>
      <w:r>
        <w:t>ельских проектов, создания об</w:t>
      </w:r>
      <w:r w:rsidR="00C5511B" w:rsidRPr="00C5511B">
        <w:t>разовательных ресурсов, разработки рекомендаций и материалов для обучения безопасной работы с сайтами или сервисами и в иных целях.</w:t>
      </w:r>
    </w:p>
    <w:p w:rsidR="00C5511B" w:rsidRPr="00B54A19" w:rsidRDefault="00C5511B" w:rsidP="00B54A19">
      <w:pPr>
        <w:jc w:val="center"/>
        <w:rPr>
          <w:b/>
        </w:rPr>
      </w:pPr>
      <w:r w:rsidRPr="00B54A19">
        <w:rPr>
          <w:b/>
        </w:rPr>
        <w:t>Обмен информацией между пользователями</w:t>
      </w:r>
    </w:p>
    <w:p w:rsidR="00C5511B" w:rsidRPr="00C5511B" w:rsidRDefault="00C5511B" w:rsidP="00C5511B">
      <w:pPr>
        <w:jc w:val="both"/>
      </w:pPr>
      <w:r w:rsidRPr="00C5511B">
        <w:lastRenderedPageBreak/>
        <w:t>В данную категорию входят интернет-ресурсы и технические программные решения, направленные на предоставление возможности двум и более пользователям в сети «Интернет» обмениваться информацией в любой форме, например, социальные сети, мессенджеры, сервисы электронной почты и другие, которым рекомендуется реализовать следующие меры:</w:t>
      </w:r>
    </w:p>
    <w:p w:rsidR="00C5511B" w:rsidRPr="00C5511B" w:rsidRDefault="00B54A19" w:rsidP="00C5511B">
      <w:pPr>
        <w:jc w:val="both"/>
      </w:pPr>
      <w:r>
        <w:t>1. </w:t>
      </w:r>
      <w:r w:rsidR="00C5511B" w:rsidRPr="00C5511B">
        <w:t>Обеспечить внедрение функций приватности, оставив в результатах поиска внутри ресурса либо сервиса и (или) внешних поисковых систем следующую информацию из профилей зарегистрированных несовершенных пользователей: фамилия и имя, фотография (</w:t>
      </w:r>
      <w:proofErr w:type="spellStart"/>
      <w:r w:rsidR="00C5511B" w:rsidRPr="00C5511B">
        <w:t>аватар</w:t>
      </w:r>
      <w:proofErr w:type="spellEnd"/>
      <w:r w:rsidR="00C5511B" w:rsidRPr="00C5511B">
        <w:t>) и дата рождения;</w:t>
      </w:r>
    </w:p>
    <w:p w:rsidR="00C5511B" w:rsidRPr="00C5511B" w:rsidRDefault="00DF0B67" w:rsidP="00C5511B">
      <w:pPr>
        <w:jc w:val="both"/>
      </w:pPr>
      <w:r>
        <w:t>2. </w:t>
      </w:r>
      <w:r w:rsidR="00C5511B" w:rsidRPr="00C5511B">
        <w:t xml:space="preserve">Обеспечить исключение из публичного доступа неограниченному кругу лиц персональных данных детей в виде </w:t>
      </w:r>
      <w:proofErr w:type="spellStart"/>
      <w:r w:rsidR="00C5511B" w:rsidRPr="00C5511B">
        <w:t>геометок</w:t>
      </w:r>
      <w:proofErr w:type="spellEnd"/>
      <w:r w:rsidR="00C5511B" w:rsidRPr="00C5511B">
        <w:t>, номера телефона и информации об образовательном учреждении, в котором проходит обучение ребенок;</w:t>
      </w:r>
    </w:p>
    <w:p w:rsidR="00C5511B" w:rsidRPr="00C5511B" w:rsidRDefault="00DF0B67" w:rsidP="00C5511B">
      <w:pPr>
        <w:jc w:val="both"/>
      </w:pPr>
      <w:r>
        <w:t>3.</w:t>
      </w:r>
      <w:r>
        <w:rPr>
          <w:lang w:val="en-US"/>
        </w:rPr>
        <w:t> </w:t>
      </w:r>
      <w:r w:rsidR="00C5511B" w:rsidRPr="00C5511B">
        <w:t xml:space="preserve">Включить в форму регистрации вопроса о возрасте пользователя и, в случае отметки пользователем о </w:t>
      </w:r>
      <w:proofErr w:type="spellStart"/>
      <w:r w:rsidR="00C5511B" w:rsidRPr="00C5511B">
        <w:t>недостижении</w:t>
      </w:r>
      <w:proofErr w:type="spellEnd"/>
      <w:r w:rsidR="00C5511B" w:rsidRPr="00C5511B">
        <w:t xml:space="preserve"> им совершеннолетия, предоставление возможности подключения родителей (законных представителей) для совместного управления аккаунтом;</w:t>
      </w:r>
    </w:p>
    <w:p w:rsidR="00C5511B" w:rsidRPr="00C5511B" w:rsidRDefault="00DF0B67" w:rsidP="00C5511B">
      <w:pPr>
        <w:jc w:val="both"/>
      </w:pPr>
      <w:r>
        <w:t>4.</w:t>
      </w:r>
      <w:r>
        <w:rPr>
          <w:lang w:val="en-US"/>
        </w:rPr>
        <w:t> </w:t>
      </w:r>
      <w:r w:rsidR="00C5511B" w:rsidRPr="00C5511B">
        <w:t xml:space="preserve">Предоставить пользователям настройки предварительной </w:t>
      </w:r>
      <w:proofErr w:type="spellStart"/>
      <w:r w:rsidR="00C5511B" w:rsidRPr="00C5511B">
        <w:t>модерации</w:t>
      </w:r>
      <w:proofErr w:type="spellEnd"/>
      <w:r w:rsidR="00C5511B" w:rsidRPr="00C5511B">
        <w:t xml:space="preserve"> комментариев других пользователей перед публикацией в своем профиле;</w:t>
      </w:r>
    </w:p>
    <w:p w:rsidR="00C5511B" w:rsidRPr="00C5511B" w:rsidRDefault="00DF0B67" w:rsidP="00C5511B">
      <w:pPr>
        <w:jc w:val="both"/>
      </w:pPr>
      <w:r>
        <w:t>5. </w:t>
      </w:r>
      <w:r w:rsidR="00C5511B" w:rsidRPr="00C5511B">
        <w:t>Обеспечить внедрение функции, позволяющей ограничить взаимодействие детей с запрещенным для детей информационным контентом и включение данной функции по умолчанию;</w:t>
      </w:r>
    </w:p>
    <w:p w:rsidR="00C5511B" w:rsidRPr="00C5511B" w:rsidRDefault="00DF0B67" w:rsidP="00C5511B">
      <w:pPr>
        <w:jc w:val="both"/>
      </w:pPr>
      <w:r>
        <w:t>6. </w:t>
      </w:r>
      <w:r w:rsidR="00C5511B" w:rsidRPr="00C5511B">
        <w:t>Разработать механизм родительского контроля, предоставляющий возможность родителям отслеживать список друзей ребенка, его местонахождения и его активности;</w:t>
      </w:r>
    </w:p>
    <w:p w:rsidR="00C5511B" w:rsidRPr="00C5511B" w:rsidRDefault="00DF0B67" w:rsidP="00C5511B">
      <w:pPr>
        <w:jc w:val="both"/>
      </w:pPr>
      <w:r>
        <w:t>7. </w:t>
      </w:r>
      <w:r w:rsidR="00C5511B" w:rsidRPr="00C5511B">
        <w:t>Ограничить допуск детей в возрасте до 12 лет до каналов и сообществ, содержащих нежелательный контент для детей, и разработать механизмы предупреждения о нежелательном контенте для остальных возрастных групп до 18 лет в соответствии с возрастной классификацией информации, предусмотренной Федеральным законом от 29 декабря 2010 г. № 436-Ф3 «О защите детей от информации, причиняющей вред их здоровью и развитию»;</w:t>
      </w:r>
    </w:p>
    <w:p w:rsidR="00C5511B" w:rsidRPr="00C5511B" w:rsidRDefault="00DF0B67" w:rsidP="00C5511B">
      <w:pPr>
        <w:jc w:val="both"/>
      </w:pPr>
      <w:r>
        <w:t>8. </w:t>
      </w:r>
      <w:r w:rsidR="00C5511B" w:rsidRPr="00C5511B">
        <w:t>Исключить для несовершеннолетних пользователей рекламу, ориентированную на вовлечение детей в противоправные действия и в политическую деятельность, и рекламу нежелательного контента для детей;</w:t>
      </w:r>
    </w:p>
    <w:p w:rsidR="00C5511B" w:rsidRPr="00C5511B" w:rsidRDefault="00DF0B67" w:rsidP="00C5511B">
      <w:pPr>
        <w:jc w:val="both"/>
      </w:pPr>
      <w:r>
        <w:t>9. </w:t>
      </w:r>
      <w:r w:rsidR="00C5511B" w:rsidRPr="00C5511B">
        <w:t>Разработать функционал, позволяющий авторам при публикации и распространении контента для более двух лиц разместить возрастную маркировку «запрещено для детей», и обеспечить невозможность просмотра данного материал несовершеннолетними пользователями;</w:t>
      </w:r>
    </w:p>
    <w:p w:rsidR="00C5511B" w:rsidRPr="00C5511B" w:rsidRDefault="00DF0B67" w:rsidP="00C5511B">
      <w:pPr>
        <w:jc w:val="both"/>
      </w:pPr>
      <w:r>
        <w:t>10. </w:t>
      </w:r>
      <w:r w:rsidR="00C5511B" w:rsidRPr="00C5511B">
        <w:t>Разработать правила для физических лиц и юридических лиц об использовании сайта или сервиса в качестве канала распространения информации для более двух пользователей, о</w:t>
      </w:r>
      <w:r>
        <w:t>б</w:t>
      </w:r>
      <w:r w:rsidR="00C5511B" w:rsidRPr="00C5511B">
        <w:t>ъединенных в группы, каналы и другие формы распространения информации.</w:t>
      </w:r>
    </w:p>
    <w:p w:rsidR="00C5511B" w:rsidRPr="00DF0B67" w:rsidRDefault="00C5511B" w:rsidP="00DF0B67">
      <w:pPr>
        <w:jc w:val="center"/>
        <w:rPr>
          <w:b/>
        </w:rPr>
      </w:pPr>
      <w:r w:rsidRPr="00DF0B67">
        <w:rPr>
          <w:b/>
        </w:rPr>
        <w:t>Информационные сайты</w:t>
      </w:r>
    </w:p>
    <w:p w:rsidR="00C5511B" w:rsidRPr="00C5511B" w:rsidRDefault="00DF0B67" w:rsidP="00C5511B">
      <w:pPr>
        <w:jc w:val="both"/>
      </w:pPr>
      <w:r>
        <w:lastRenderedPageBreak/>
        <w:t>В данную категорию входят и</w:t>
      </w:r>
      <w:r w:rsidR="00C5511B" w:rsidRPr="00C5511B">
        <w:t>нтернет-ресурсы и технические программные решения, предоставляющие пользователям сети «Интернет» в одностороннем порядке информацию общественного, политического, либо другого характера, которым рекомендуется реализовать следующие меры:</w:t>
      </w:r>
    </w:p>
    <w:p w:rsidR="00C5511B" w:rsidRPr="00C5511B" w:rsidRDefault="00DF0B67" w:rsidP="00C5511B">
      <w:pPr>
        <w:jc w:val="both"/>
      </w:pPr>
      <w:r>
        <w:t>1. </w:t>
      </w:r>
      <w:r w:rsidR="00C5511B" w:rsidRPr="00C5511B">
        <w:t>Разместить знак информационной продукции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Федерального закона от 29 декабря 2010 г. № 436-ФЗ «О защите детей от информации, причиняющей вред их здоровью и развитию»;</w:t>
      </w:r>
    </w:p>
    <w:p w:rsidR="00C5511B" w:rsidRPr="00C5511B" w:rsidRDefault="00DF0B67" w:rsidP="00C5511B">
      <w:pPr>
        <w:jc w:val="both"/>
      </w:pPr>
      <w:r>
        <w:t>2.  </w:t>
      </w:r>
      <w:r w:rsidR="00C5511B" w:rsidRPr="00C5511B">
        <w:t>До просмотра мультимедиа (видео, фотографии, комментарии и другого контента), в котором может содержаться запрещенная для детей информация, разместить текстовый или графический знак информационной продукции для предупреждения о недопустимости просмотра данного контента детьми;</w:t>
      </w:r>
    </w:p>
    <w:p w:rsidR="00C5511B" w:rsidRPr="00C5511B" w:rsidRDefault="00DF0B67" w:rsidP="00C5511B">
      <w:pPr>
        <w:jc w:val="both"/>
      </w:pPr>
      <w:r>
        <w:t>3. </w:t>
      </w:r>
      <w:r w:rsidR="00C5511B" w:rsidRPr="00C5511B">
        <w:t>При наличии функций, позволяющих пользователям обсуждать и комментировать контент, рядом с каждым сообщением должна быть предусмотрена функция жалобы в администрацию ресурса о нарушении законодательства в сфере информационной защиты детей.</w:t>
      </w:r>
    </w:p>
    <w:p w:rsidR="00C5511B" w:rsidRPr="00C5511B" w:rsidRDefault="00C5511B" w:rsidP="00C5511B">
      <w:pPr>
        <w:jc w:val="both"/>
      </w:pPr>
      <w:r w:rsidRPr="00C5511B">
        <w:t>Кроме этого, администрации информационного сайта рекомендовано обеспечивать контроль за распространяемой информацией как на собственном сайте, так и на других сайтах, используемых администрацией информационного сайта.</w:t>
      </w:r>
    </w:p>
    <w:p w:rsidR="00C5511B" w:rsidRPr="00DF0B67" w:rsidRDefault="00C5511B" w:rsidP="00DF0B67">
      <w:pPr>
        <w:jc w:val="center"/>
        <w:rPr>
          <w:b/>
        </w:rPr>
      </w:pPr>
      <w:r w:rsidRPr="00DF0B67">
        <w:rPr>
          <w:b/>
        </w:rPr>
        <w:t>Интернет-сервисы</w:t>
      </w:r>
    </w:p>
    <w:p w:rsidR="00C5511B" w:rsidRPr="00C5511B" w:rsidRDefault="00DF0B67" w:rsidP="00C5511B">
      <w:pPr>
        <w:jc w:val="both"/>
      </w:pPr>
      <w:r>
        <w:t>В данную группу входят и</w:t>
      </w:r>
      <w:r w:rsidR="00C5511B" w:rsidRPr="00C5511B">
        <w:t>нтернет-ресурсы и технические программные решения, направленные на предоставление своим пользователям различных товаров и(или) услу</w:t>
      </w:r>
      <w:r>
        <w:t>г</w:t>
      </w:r>
      <w:r w:rsidR="00C5511B" w:rsidRPr="00C5511B">
        <w:t>, например, интернет-магазины, приложения, игры и другие, которым рекомендуется реализовать следующие меры:</w:t>
      </w:r>
    </w:p>
    <w:p w:rsidR="00C5511B" w:rsidRPr="00C5511B" w:rsidRDefault="00DF0B67" w:rsidP="00C5511B">
      <w:pPr>
        <w:jc w:val="both"/>
      </w:pPr>
      <w:r>
        <w:t>1. </w:t>
      </w:r>
      <w:r w:rsidR="00C5511B" w:rsidRPr="00C5511B">
        <w:t>При продаже товаров и услуг, которые включают информационный контент, запрещенный для детей и отдельных возрастных категорий в соответствии с Федеральным законом от 29 декабря 2010 г. № 436-Ф3 «О защите детей от информации, причиняющей вред их здоровью и развитию», администрация интернет- сервиса обязана запросить дополнительную информацию о покупателе (Ф.И.О.; возраст, телефон) и, в случае недостижения пользователем возраста продажи либо непредоставления данной информации, отказать в продаже товара или оказания услуг;</w:t>
      </w:r>
    </w:p>
    <w:p w:rsidR="00C5511B" w:rsidRPr="00C5511B" w:rsidRDefault="00DF0B67" w:rsidP="00C5511B">
      <w:pPr>
        <w:jc w:val="both"/>
      </w:pPr>
      <w:r>
        <w:t>2. </w:t>
      </w:r>
      <w:r w:rsidR="00C5511B" w:rsidRPr="00C5511B">
        <w:t>При предоставлении товаров и услуг, ориентированных на взрослых, подробная информация о них должна быть недоступна. Краткая информация должна содержать возрастную маркировку, текстовое предупреждение о недопустимости просмотра данного товара или услуги до момента согласия пользователя об ответственности за последствия просмотра подробной информации;</w:t>
      </w:r>
    </w:p>
    <w:p w:rsidR="00C5511B" w:rsidRPr="00C5511B" w:rsidRDefault="00DF0B67" w:rsidP="00C5511B">
      <w:pPr>
        <w:jc w:val="both"/>
      </w:pPr>
      <w:r>
        <w:t>3. </w:t>
      </w:r>
      <w:r w:rsidR="00C5511B" w:rsidRPr="00C5511B">
        <w:t xml:space="preserve">Разработать методы родительского контроля, позволяющие родителям ознакомиться с историей оказанных их ребенку услуг или приобретенными им товарами, настраивать доступные ребенку категории товаров или услуг и ограничить возможности ребенка по получению ими возмездных или безвозмездных </w:t>
      </w:r>
      <w:proofErr w:type="gramStart"/>
      <w:r w:rsidR="00C5511B" w:rsidRPr="00C5511B">
        <w:t>товаров</w:t>
      </w:r>
      <w:proofErr w:type="gramEnd"/>
      <w:r w:rsidR="00C5511B" w:rsidRPr="00C5511B">
        <w:t xml:space="preserve"> или услуг.</w:t>
      </w:r>
    </w:p>
    <w:p w:rsidR="00C5511B" w:rsidRPr="00DF0B67" w:rsidRDefault="00C5511B" w:rsidP="00DF0B67">
      <w:pPr>
        <w:jc w:val="center"/>
        <w:rPr>
          <w:b/>
        </w:rPr>
      </w:pPr>
      <w:r w:rsidRPr="00DF0B67">
        <w:rPr>
          <w:b/>
        </w:rPr>
        <w:lastRenderedPageBreak/>
        <w:t>Поисковые системы</w:t>
      </w:r>
    </w:p>
    <w:p w:rsidR="00C5511B" w:rsidRPr="00C5511B" w:rsidRDefault="00DF0B67" w:rsidP="00C5511B">
      <w:pPr>
        <w:jc w:val="both"/>
      </w:pPr>
      <w:r>
        <w:t>В данную группу входят и</w:t>
      </w:r>
      <w:r w:rsidR="00C5511B" w:rsidRPr="00C5511B">
        <w:t>нтернет-ресурсы и технические программные решения, направленные на организацию поиска по запросу пользователя информации в сети «Интерне</w:t>
      </w:r>
      <w:r>
        <w:t>т» и (или) информации в рамках и</w:t>
      </w:r>
      <w:r w:rsidR="00C5511B" w:rsidRPr="00C5511B">
        <w:t>нтернет-ресурса или технического программного решения, на котором организован поиск информации, например, поисковые системы, системы поиска для сайтов и другие, которым рекомендуется реализовать следующие меры:</w:t>
      </w:r>
    </w:p>
    <w:p w:rsidR="00C5511B" w:rsidRPr="00C5511B" w:rsidRDefault="00DF0B67" w:rsidP="00C5511B">
      <w:pPr>
        <w:jc w:val="both"/>
      </w:pPr>
      <w:r>
        <w:t>1. </w:t>
      </w:r>
      <w:r w:rsidR="00C5511B" w:rsidRPr="00C5511B">
        <w:t>Разработать механизм предупреждения пользователей о нежелательном для детей контенте, выдающемся в результатах поиска;</w:t>
      </w:r>
    </w:p>
    <w:p w:rsidR="00C5511B" w:rsidRPr="00C5511B" w:rsidRDefault="00DF0B67" w:rsidP="00C5511B">
      <w:pPr>
        <w:jc w:val="both"/>
      </w:pPr>
      <w:r>
        <w:t>2. </w:t>
      </w:r>
      <w:r w:rsidR="00C5511B" w:rsidRPr="00C5511B">
        <w:t>Разработать механизм безопасного поиска, предназначенного для родителей (законных представителей) и позволяющего при включении ограничить допуск несовершеннолетних пользователей к нежелательному контенту;</w:t>
      </w:r>
    </w:p>
    <w:p w:rsidR="00C5511B" w:rsidRPr="00C5511B" w:rsidRDefault="00DF0B67" w:rsidP="00C5511B">
      <w:pPr>
        <w:jc w:val="both"/>
      </w:pPr>
      <w:r>
        <w:t>3. </w:t>
      </w:r>
      <w:r w:rsidR="00C5511B" w:rsidRPr="00C5511B">
        <w:t>Исключить из результатов поиска персональные данные детей в форме ссылок на аккаунты в социальных сетях;</w:t>
      </w:r>
    </w:p>
    <w:p w:rsidR="00C5511B" w:rsidRPr="00C5511B" w:rsidRDefault="00DF0B67" w:rsidP="00C5511B">
      <w:pPr>
        <w:jc w:val="both"/>
      </w:pPr>
      <w:r>
        <w:t>4. </w:t>
      </w:r>
      <w:r w:rsidR="00C5511B" w:rsidRPr="00C5511B">
        <w:t>Использовать средства контентной фильтрации для выявления запрещённой для детей информации.</w:t>
      </w:r>
    </w:p>
    <w:p w:rsidR="00C5511B" w:rsidRPr="00DF0B67" w:rsidRDefault="00C5511B" w:rsidP="00DF0B67">
      <w:pPr>
        <w:jc w:val="center"/>
        <w:rPr>
          <w:b/>
        </w:rPr>
      </w:pPr>
      <w:r w:rsidRPr="00DF0B67">
        <w:rPr>
          <w:b/>
        </w:rPr>
        <w:t>Ресурсы, содержащие информацию, запрещенную для детей</w:t>
      </w:r>
    </w:p>
    <w:p w:rsidR="00C5511B" w:rsidRPr="00C5511B" w:rsidRDefault="00DF0B67" w:rsidP="00C5511B">
      <w:pPr>
        <w:jc w:val="both"/>
      </w:pPr>
      <w:r>
        <w:t>В данную группу входят и</w:t>
      </w:r>
      <w:r w:rsidR="00C5511B" w:rsidRPr="00C5511B">
        <w:t>нтернет-ресурсы и технические программные решения, публикующие и распространяющие информационный контент, запрещенный для детей в соответствии с Федеральным законом от 29 декабря 2010 г. №436-ФЭ «О защите детей от информации, причиняющей вред их здоровью и развитию» и отдельными законодательными актами Российской Федерации, которым рекомендуется реализовать следующие меры:</w:t>
      </w:r>
    </w:p>
    <w:p w:rsidR="00C5511B" w:rsidRPr="00C5511B" w:rsidRDefault="00DF0B67" w:rsidP="00C5511B">
      <w:pPr>
        <w:jc w:val="both"/>
      </w:pPr>
      <w:r>
        <w:t>1. </w:t>
      </w:r>
      <w:r w:rsidR="00C5511B" w:rsidRPr="00C5511B">
        <w:t>До ознакомления с информацией, публикуемой администрацией интернет-сервиса и запрещенной для детей в соответствии с Федеральным законом от 29 декабря 2010 г. № 436-ФЗ «О защите детей от информации, причиняющей вред их здоровью и развитию» и отдельными законодательными актами Российской Федерации, пользователь должен пройти регистрацию, указав Ф.И.О., номер телефона и возраст. Дальнейший доступ к информации должен быть разрешен только для совершеннолетних граждан, и, в случае недостижения пользователем совершеннолетнего возраста, администрация интернет- ресурса обязана отказать в регистрации и ограничить самостоятельный доступ к сайту.</w:t>
      </w:r>
    </w:p>
    <w:p w:rsidR="00C5511B" w:rsidRPr="00C5511B" w:rsidRDefault="00C5511B" w:rsidP="00C5511B">
      <w:pPr>
        <w:jc w:val="both"/>
      </w:pPr>
      <w:r w:rsidRPr="00C5511B">
        <w:t>Организациям и физическим лицам рекомендуется исключить рекламу данных Интернет-ресурсов или технических программных решении, включая размещение информации об их работе, контенте и другой информации в сети «Интернет», для неограниченного круга лиц, среди которых могут быть несовершеннолетние пользователи.</w:t>
      </w:r>
    </w:p>
    <w:p w:rsidR="00993106" w:rsidRPr="00C5511B" w:rsidRDefault="00993106" w:rsidP="00C5511B">
      <w:pPr>
        <w:jc w:val="both"/>
      </w:pPr>
    </w:p>
    <w:sectPr w:rsidR="00993106" w:rsidRPr="00C5511B" w:rsidSect="00C5511B">
      <w:pgSz w:w="16834" w:h="11909" w:orient="landscape"/>
      <w:pgMar w:top="1440" w:right="1440" w:bottom="1440"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877"/>
    <w:multiLevelType w:val="multilevel"/>
    <w:tmpl w:val="65B8D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F6DEC"/>
    <w:multiLevelType w:val="multilevel"/>
    <w:tmpl w:val="8A8A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E4C9E"/>
    <w:multiLevelType w:val="multilevel"/>
    <w:tmpl w:val="123A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148E1"/>
    <w:multiLevelType w:val="multilevel"/>
    <w:tmpl w:val="6676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CF2621"/>
    <w:multiLevelType w:val="multilevel"/>
    <w:tmpl w:val="11765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735AE"/>
    <w:multiLevelType w:val="multilevel"/>
    <w:tmpl w:val="0DFC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862F5D"/>
    <w:multiLevelType w:val="multilevel"/>
    <w:tmpl w:val="87C87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3D045E"/>
    <w:multiLevelType w:val="multilevel"/>
    <w:tmpl w:val="93FC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617BBE"/>
    <w:multiLevelType w:val="multilevel"/>
    <w:tmpl w:val="0472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6B6B84"/>
    <w:multiLevelType w:val="multilevel"/>
    <w:tmpl w:val="E9E2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1C737C"/>
    <w:multiLevelType w:val="hybridMultilevel"/>
    <w:tmpl w:val="63C61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8D2E50"/>
    <w:multiLevelType w:val="multilevel"/>
    <w:tmpl w:val="D692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7"/>
  </w:num>
  <w:num w:numId="4">
    <w:abstractNumId w:val="4"/>
  </w:num>
  <w:num w:numId="5">
    <w:abstractNumId w:val="9"/>
  </w:num>
  <w:num w:numId="6">
    <w:abstractNumId w:val="1"/>
  </w:num>
  <w:num w:numId="7">
    <w:abstractNumId w:val="8"/>
  </w:num>
  <w:num w:numId="8">
    <w:abstractNumId w:val="6"/>
  </w:num>
  <w:num w:numId="9">
    <w:abstractNumId w:val="0"/>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1B"/>
    <w:rsid w:val="00993106"/>
    <w:rsid w:val="00B54A19"/>
    <w:rsid w:val="00C5511B"/>
    <w:rsid w:val="00DF0B67"/>
    <w:rsid w:val="00EE0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195B7-7FBC-4620-B88C-CFE3A942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551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51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11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51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551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511B"/>
    <w:rPr>
      <w:b/>
      <w:bCs/>
    </w:rPr>
  </w:style>
  <w:style w:type="paragraph" w:styleId="a5">
    <w:name w:val="List Paragraph"/>
    <w:basedOn w:val="a"/>
    <w:uiPriority w:val="34"/>
    <w:qFormat/>
    <w:rsid w:val="00C55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0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3316</Words>
  <Characters>18904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Ковшилло</dc:creator>
  <cp:keywords/>
  <dc:description/>
  <cp:lastModifiedBy>Яна Ковшилло</cp:lastModifiedBy>
  <cp:revision>1</cp:revision>
  <dcterms:created xsi:type="dcterms:W3CDTF">2019-04-01T13:46:00Z</dcterms:created>
  <dcterms:modified xsi:type="dcterms:W3CDTF">2019-04-01T14:19:00Z</dcterms:modified>
</cp:coreProperties>
</file>