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0D" w:rsidRPr="00D17DF2" w:rsidRDefault="00CC0A0D" w:rsidP="00CC0A0D">
      <w:pPr>
        <w:jc w:val="center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>Выписка из протокола общешкольного родительского собрания</w:t>
      </w:r>
    </w:p>
    <w:p w:rsidR="00CC0A0D" w:rsidRPr="00D17DF2" w:rsidRDefault="00CC0A0D" w:rsidP="00CC0A0D">
      <w:pPr>
        <w:jc w:val="right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от 19 октября 2018 г. </w:t>
      </w:r>
    </w:p>
    <w:p w:rsidR="00CC0A0D" w:rsidRPr="00D17DF2" w:rsidRDefault="00CC0A0D" w:rsidP="00D17DF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Тема: «Организация и проведение Всероссийских проверочных работ </w:t>
      </w:r>
    </w:p>
    <w:p w:rsidR="00CC0A0D" w:rsidRPr="00D17DF2" w:rsidRDefault="00CC0A0D" w:rsidP="00D17DF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>в 2018-2019 учебном году»</w:t>
      </w:r>
    </w:p>
    <w:p w:rsidR="00CC0A0D" w:rsidRPr="00D17DF2" w:rsidRDefault="00CC0A0D" w:rsidP="00CC0A0D">
      <w:pPr>
        <w:jc w:val="right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Присутствовало </w:t>
      </w:r>
      <w:r w:rsidR="00F82C6C" w:rsidRPr="00D17DF2">
        <w:rPr>
          <w:rFonts w:ascii="Times New Roman" w:hAnsi="Times New Roman" w:cs="Times New Roman"/>
          <w:sz w:val="24"/>
        </w:rPr>
        <w:t>57</w:t>
      </w:r>
      <w:r w:rsidRPr="00D17DF2">
        <w:rPr>
          <w:rFonts w:ascii="Times New Roman" w:hAnsi="Times New Roman" w:cs="Times New Roman"/>
          <w:sz w:val="24"/>
        </w:rPr>
        <w:t xml:space="preserve"> человек. </w:t>
      </w:r>
    </w:p>
    <w:p w:rsidR="00CC0A0D" w:rsidRPr="00D17DF2" w:rsidRDefault="00CC0A0D" w:rsidP="00D17DF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>Повестка собрания:</w:t>
      </w:r>
    </w:p>
    <w:p w:rsidR="00CC0A0D" w:rsidRPr="00D17DF2" w:rsidRDefault="00CC0A0D" w:rsidP="00D17DF2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1. Ознакомление с Нормативно-правовыми документами проведения ВПР в 2018-2019 г.- </w:t>
      </w:r>
      <w:r w:rsidR="00F82C6C" w:rsidRPr="00D17DF2">
        <w:rPr>
          <w:rFonts w:ascii="Times New Roman" w:hAnsi="Times New Roman" w:cs="Times New Roman"/>
          <w:sz w:val="24"/>
        </w:rPr>
        <w:t>заместитель директора Гареева Ю. С.</w:t>
      </w:r>
    </w:p>
    <w:p w:rsidR="00CC0A0D" w:rsidRPr="00D17DF2" w:rsidRDefault="00CC0A0D" w:rsidP="00D17DF2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>2.</w:t>
      </w:r>
      <w:r w:rsidR="00222260" w:rsidRPr="00D17DF2">
        <w:rPr>
          <w:rFonts w:ascii="Times New Roman" w:hAnsi="Times New Roman" w:cs="Times New Roman"/>
          <w:sz w:val="24"/>
        </w:rPr>
        <w:t xml:space="preserve"> Отличительные особенности ВПР</w:t>
      </w:r>
      <w:r w:rsidRPr="00D17DF2">
        <w:rPr>
          <w:rFonts w:ascii="Times New Roman" w:hAnsi="Times New Roman" w:cs="Times New Roman"/>
          <w:sz w:val="24"/>
        </w:rPr>
        <w:t>.</w:t>
      </w:r>
      <w:r w:rsidR="00222260" w:rsidRPr="00D17DF2">
        <w:rPr>
          <w:rFonts w:ascii="Times New Roman" w:hAnsi="Times New Roman" w:cs="Times New Roman"/>
          <w:sz w:val="24"/>
        </w:rPr>
        <w:t xml:space="preserve"> </w:t>
      </w:r>
      <w:r w:rsidRPr="00D17DF2">
        <w:rPr>
          <w:rFonts w:ascii="Times New Roman" w:hAnsi="Times New Roman" w:cs="Times New Roman"/>
          <w:sz w:val="24"/>
        </w:rPr>
        <w:t xml:space="preserve">Организация работы по подготовке учащихся к ВПР </w:t>
      </w:r>
      <w:r w:rsidR="00F82C6C" w:rsidRPr="00D17DF2">
        <w:rPr>
          <w:rFonts w:ascii="Times New Roman" w:hAnsi="Times New Roman" w:cs="Times New Roman"/>
          <w:sz w:val="24"/>
        </w:rPr>
        <w:t>– заместитель директора Шадрина Г. С.</w:t>
      </w:r>
    </w:p>
    <w:p w:rsidR="00D17DF2" w:rsidRDefault="00CC0A0D" w:rsidP="00D17DF2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3. Психологическая поддержка </w:t>
      </w:r>
      <w:r w:rsidR="00F82C6C" w:rsidRPr="00D17DF2">
        <w:rPr>
          <w:rFonts w:ascii="Times New Roman" w:hAnsi="Times New Roman" w:cs="Times New Roman"/>
          <w:sz w:val="24"/>
        </w:rPr>
        <w:t xml:space="preserve">обучающихся </w:t>
      </w:r>
      <w:r w:rsidRPr="00D17DF2">
        <w:rPr>
          <w:rFonts w:ascii="Times New Roman" w:hAnsi="Times New Roman" w:cs="Times New Roman"/>
          <w:sz w:val="24"/>
        </w:rPr>
        <w:t xml:space="preserve"> в период подготовки к ВП</w:t>
      </w:r>
      <w:proofErr w:type="gramStart"/>
      <w:r w:rsidRPr="00D17DF2">
        <w:rPr>
          <w:rFonts w:ascii="Times New Roman" w:hAnsi="Times New Roman" w:cs="Times New Roman"/>
          <w:sz w:val="24"/>
        </w:rPr>
        <w:t>Р-</w:t>
      </w:r>
      <w:proofErr w:type="gramEnd"/>
      <w:r w:rsidRPr="00D17DF2">
        <w:rPr>
          <w:rFonts w:ascii="Times New Roman" w:hAnsi="Times New Roman" w:cs="Times New Roman"/>
          <w:sz w:val="24"/>
        </w:rPr>
        <w:t xml:space="preserve"> </w:t>
      </w:r>
      <w:r w:rsidR="00F82C6C" w:rsidRPr="00D17DF2">
        <w:rPr>
          <w:rFonts w:ascii="Times New Roman" w:hAnsi="Times New Roman" w:cs="Times New Roman"/>
          <w:sz w:val="24"/>
        </w:rPr>
        <w:t>педагог-</w:t>
      </w:r>
      <w:r w:rsidRPr="00D17DF2">
        <w:rPr>
          <w:rFonts w:ascii="Times New Roman" w:hAnsi="Times New Roman" w:cs="Times New Roman"/>
          <w:sz w:val="24"/>
        </w:rPr>
        <w:t>психолог</w:t>
      </w:r>
      <w:r w:rsidR="00F82C6C" w:rsidRPr="00D17DF2">
        <w:rPr>
          <w:rFonts w:ascii="Times New Roman" w:hAnsi="Times New Roman" w:cs="Times New Roman"/>
          <w:sz w:val="24"/>
        </w:rPr>
        <w:t xml:space="preserve"> </w:t>
      </w:r>
      <w:r w:rsidRPr="00D17DF2">
        <w:rPr>
          <w:rFonts w:ascii="Times New Roman" w:hAnsi="Times New Roman" w:cs="Times New Roman"/>
          <w:sz w:val="24"/>
        </w:rPr>
        <w:t xml:space="preserve"> </w:t>
      </w:r>
      <w:r w:rsidR="00F82C6C" w:rsidRPr="00D17DF2">
        <w:rPr>
          <w:rFonts w:ascii="Times New Roman" w:hAnsi="Times New Roman" w:cs="Times New Roman"/>
          <w:sz w:val="24"/>
        </w:rPr>
        <w:t xml:space="preserve">Чазова Е. М. </w:t>
      </w:r>
    </w:p>
    <w:p w:rsidR="00CC0A0D" w:rsidRPr="00D17DF2" w:rsidRDefault="00CC0A0D" w:rsidP="00D17DF2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 </w:t>
      </w:r>
    </w:p>
    <w:p w:rsidR="00222260" w:rsidRPr="00D17DF2" w:rsidRDefault="00CC0A0D" w:rsidP="00D17DF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По первому вопросу </w:t>
      </w:r>
      <w:proofErr w:type="gramStart"/>
      <w:r w:rsidRPr="00D17DF2">
        <w:rPr>
          <w:rFonts w:ascii="Times New Roman" w:hAnsi="Times New Roman" w:cs="Times New Roman"/>
          <w:sz w:val="24"/>
        </w:rPr>
        <w:t xml:space="preserve">заслушали </w:t>
      </w:r>
      <w:r w:rsidR="00222260" w:rsidRPr="00D17DF2">
        <w:rPr>
          <w:rFonts w:ascii="Times New Roman" w:hAnsi="Times New Roman" w:cs="Times New Roman"/>
          <w:sz w:val="24"/>
        </w:rPr>
        <w:t xml:space="preserve">заместителя </w:t>
      </w:r>
      <w:r w:rsidRPr="00D17DF2">
        <w:rPr>
          <w:rFonts w:ascii="Times New Roman" w:hAnsi="Times New Roman" w:cs="Times New Roman"/>
          <w:sz w:val="24"/>
        </w:rPr>
        <w:t xml:space="preserve">директора </w:t>
      </w:r>
      <w:r w:rsidR="00222260" w:rsidRPr="00D17DF2">
        <w:rPr>
          <w:rFonts w:ascii="Times New Roman" w:hAnsi="Times New Roman" w:cs="Times New Roman"/>
          <w:sz w:val="24"/>
        </w:rPr>
        <w:t xml:space="preserve">Гарееву Ю. С. </w:t>
      </w:r>
      <w:r w:rsidRPr="00D17DF2">
        <w:rPr>
          <w:rFonts w:ascii="Times New Roman" w:hAnsi="Times New Roman" w:cs="Times New Roman"/>
          <w:sz w:val="24"/>
        </w:rPr>
        <w:t>Она познакомила</w:t>
      </w:r>
      <w:proofErr w:type="gramEnd"/>
      <w:r w:rsidRPr="00D17DF2">
        <w:rPr>
          <w:rFonts w:ascii="Times New Roman" w:hAnsi="Times New Roman" w:cs="Times New Roman"/>
          <w:sz w:val="24"/>
        </w:rPr>
        <w:t xml:space="preserve"> с правилами проведения ВПР, графиком написания работ. Она ознакомила с письмом Федеральной службы по надзору в сфере образования и науки (</w:t>
      </w:r>
      <w:proofErr w:type="spellStart"/>
      <w:r w:rsidRPr="00D17DF2">
        <w:rPr>
          <w:rFonts w:ascii="Times New Roman" w:hAnsi="Times New Roman" w:cs="Times New Roman"/>
          <w:sz w:val="24"/>
        </w:rPr>
        <w:t>Рособрнадзор</w:t>
      </w:r>
      <w:proofErr w:type="spellEnd"/>
      <w:r w:rsidRPr="00D17DF2">
        <w:rPr>
          <w:rFonts w:ascii="Times New Roman" w:hAnsi="Times New Roman" w:cs="Times New Roman"/>
          <w:sz w:val="24"/>
        </w:rPr>
        <w:t>) о проведении</w:t>
      </w:r>
      <w:r w:rsidR="00222260" w:rsidRPr="00D17DF2">
        <w:rPr>
          <w:rFonts w:ascii="Times New Roman" w:hAnsi="Times New Roman" w:cs="Times New Roman"/>
          <w:sz w:val="24"/>
        </w:rPr>
        <w:t xml:space="preserve"> проверочных работ в 2018-2019 учебном </w:t>
      </w:r>
      <w:r w:rsidRPr="00D17DF2">
        <w:rPr>
          <w:rFonts w:ascii="Times New Roman" w:hAnsi="Times New Roman" w:cs="Times New Roman"/>
          <w:sz w:val="24"/>
        </w:rPr>
        <w:t>году</w:t>
      </w:r>
      <w:r w:rsidR="00222260" w:rsidRPr="00D17DF2">
        <w:rPr>
          <w:rFonts w:ascii="Times New Roman" w:hAnsi="Times New Roman" w:cs="Times New Roman"/>
          <w:sz w:val="24"/>
        </w:rPr>
        <w:t>.</w:t>
      </w:r>
      <w:r w:rsidRPr="00D17DF2">
        <w:rPr>
          <w:rFonts w:ascii="Times New Roman" w:hAnsi="Times New Roman" w:cs="Times New Roman"/>
          <w:sz w:val="24"/>
        </w:rPr>
        <w:t xml:space="preserve"> Всероссийские проверочные работы (ВПР) – это контрольные работы по различным предметам, проводимые для школьников всей страны. </w:t>
      </w:r>
      <w:proofErr w:type="gramStart"/>
      <w:r w:rsidRPr="00D17DF2">
        <w:rPr>
          <w:rFonts w:ascii="Times New Roman" w:hAnsi="Times New Roman" w:cs="Times New Roman"/>
          <w:sz w:val="24"/>
        </w:rPr>
        <w:t>ВПР в 2018/2019 учебном году пройдут для 4, 5, 6, 7, 8 и 11 классов и охватят практически все основные предметы школьной программы: 4 класс – русский язык, математика, окружающий мир 5 класс – русский язык, математика, история, биология 6 класс – русский язык, математика, география, обществознание, история, биология 7 класс – русский язык, математика, иностранный язык, обществознание, биология, география, физика, история 8</w:t>
      </w:r>
      <w:proofErr w:type="gramEnd"/>
      <w:r w:rsidRPr="00D17DF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17DF2">
        <w:rPr>
          <w:rFonts w:ascii="Times New Roman" w:hAnsi="Times New Roman" w:cs="Times New Roman"/>
          <w:sz w:val="24"/>
        </w:rPr>
        <w:t>класс – русский язык, математика, биология, обществознание, физика, химия, история, география 11 класс – иностранный язык, география (может проводиться в 10 классе), химия, физика, история, биология ВПР пройдут в марте-апреле, они не будут пересекаться по срокам с проведением ЕГЭ.</w:t>
      </w:r>
      <w:proofErr w:type="gramEnd"/>
      <w:r w:rsidR="00222260" w:rsidRPr="00D17DF2">
        <w:rPr>
          <w:rFonts w:ascii="Times New Roman" w:hAnsi="Times New Roman" w:cs="Times New Roman"/>
          <w:sz w:val="24"/>
        </w:rPr>
        <w:t xml:space="preserve"> </w:t>
      </w:r>
      <w:r w:rsidRPr="00D17DF2">
        <w:rPr>
          <w:rFonts w:ascii="Times New Roman" w:hAnsi="Times New Roman" w:cs="Times New Roman"/>
          <w:sz w:val="24"/>
        </w:rPr>
        <w:t xml:space="preserve">В соответствии с графиком проведения ВПР </w:t>
      </w:r>
      <w:proofErr w:type="gramStart"/>
      <w:r w:rsidRPr="00D17DF2">
        <w:rPr>
          <w:rFonts w:ascii="Times New Roman" w:hAnsi="Times New Roman" w:cs="Times New Roman"/>
          <w:sz w:val="24"/>
        </w:rPr>
        <w:t>планируется ВПР не являются</w:t>
      </w:r>
      <w:proofErr w:type="gramEnd"/>
      <w:r w:rsidRPr="00D17DF2">
        <w:rPr>
          <w:rFonts w:ascii="Times New Roman" w:hAnsi="Times New Roman" w:cs="Times New Roman"/>
          <w:sz w:val="24"/>
        </w:rPr>
        <w:t xml:space="preserve"> государственной итоговой аттестацией. Они проводятся школами самостоятельно, с использованием единых вариантов заданий для всей Российской Федерации, разрабатываемых на федеральном уровне, которые должны дать возможность оценить учебные результаты обучающихся по единым критериям. </w:t>
      </w:r>
    </w:p>
    <w:p w:rsidR="00FA2409" w:rsidRPr="00D17DF2" w:rsidRDefault="00CC0A0D" w:rsidP="00D17DF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 xml:space="preserve">По второму вопросу выступила зам. директора по УВР </w:t>
      </w:r>
      <w:r w:rsidR="00F82C6C" w:rsidRPr="00D17DF2">
        <w:rPr>
          <w:rFonts w:ascii="Times New Roman" w:hAnsi="Times New Roman" w:cs="Times New Roman"/>
          <w:sz w:val="24"/>
        </w:rPr>
        <w:t>Шадрина Г. С.</w:t>
      </w:r>
      <w:r w:rsidRPr="00D17DF2">
        <w:rPr>
          <w:rFonts w:ascii="Times New Roman" w:hAnsi="Times New Roman" w:cs="Times New Roman"/>
          <w:sz w:val="24"/>
        </w:rPr>
        <w:t xml:space="preserve"> Она рассказала об отличительных особенностях ВПР. Отличительными особенностями ВПР являются единство подходов к составлению в</w:t>
      </w:r>
      <w:r w:rsidR="00222260" w:rsidRPr="00D17DF2">
        <w:rPr>
          <w:rFonts w:ascii="Times New Roman" w:hAnsi="Times New Roman" w:cs="Times New Roman"/>
          <w:sz w:val="24"/>
        </w:rPr>
        <w:t>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всех образовательных организаций.</w:t>
      </w:r>
    </w:p>
    <w:p w:rsidR="00222260" w:rsidRDefault="00F82C6C" w:rsidP="0022226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17DF2">
        <w:rPr>
          <w:rFonts w:ascii="Times New Roman" w:hAnsi="Times New Roman" w:cs="Times New Roman"/>
          <w:sz w:val="24"/>
        </w:rPr>
        <w:t>П</w:t>
      </w:r>
      <w:r w:rsidR="00222260" w:rsidRPr="00D17DF2">
        <w:rPr>
          <w:rFonts w:ascii="Times New Roman" w:hAnsi="Times New Roman" w:cs="Times New Roman"/>
          <w:sz w:val="24"/>
        </w:rPr>
        <w:t xml:space="preserve">о третьему вопросу выступила </w:t>
      </w:r>
      <w:r w:rsidRPr="00D17DF2">
        <w:rPr>
          <w:rFonts w:ascii="Times New Roman" w:hAnsi="Times New Roman" w:cs="Times New Roman"/>
          <w:sz w:val="24"/>
        </w:rPr>
        <w:t>Чазова Е. М., педагог-психолог. Она дала рекомендации родителям как снизить напряжение и тревожность ребенка и обеспечить подходящие условия для занятий при подготовке к ВПР.</w:t>
      </w:r>
    </w:p>
    <w:p w:rsidR="00232289" w:rsidRDefault="00232289" w:rsidP="00222260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232289" w:rsidRPr="00D17DF2" w:rsidRDefault="00232289" w:rsidP="00232289">
      <w:pPr>
        <w:ind w:firstLine="708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Секретарь             _______/Е. В. Вагина/</w:t>
      </w:r>
    </w:p>
    <w:sectPr w:rsidR="00232289" w:rsidRPr="00D17DF2" w:rsidSect="0023228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D"/>
    <w:rsid w:val="00222260"/>
    <w:rsid w:val="00232289"/>
    <w:rsid w:val="00322018"/>
    <w:rsid w:val="00631C6F"/>
    <w:rsid w:val="00706655"/>
    <w:rsid w:val="009E23AD"/>
    <w:rsid w:val="00CC0A0D"/>
    <w:rsid w:val="00D17DF2"/>
    <w:rsid w:val="00E55597"/>
    <w:rsid w:val="00F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31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856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416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7753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2019-10-13T07:35:00Z</cp:lastPrinted>
  <dcterms:created xsi:type="dcterms:W3CDTF">2019-10-13T07:57:00Z</dcterms:created>
  <dcterms:modified xsi:type="dcterms:W3CDTF">2019-10-13T07:57:00Z</dcterms:modified>
</cp:coreProperties>
</file>