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83"/>
        <w:gridCol w:w="91"/>
      </w:tblGrid>
      <w:tr w:rsidR="00D16ABC" w:rsidRPr="0053135D" w14:paraId="028E8D20" w14:textId="77777777" w:rsidTr="00EC3629">
        <w:trPr>
          <w:gridAfter w:val="1"/>
          <w:wAfter w:w="91" w:type="dxa"/>
          <w:cantSplit/>
          <w:trHeight w:val="1047"/>
        </w:trPr>
        <w:tc>
          <w:tcPr>
            <w:tcW w:w="4679" w:type="dxa"/>
            <w:gridSpan w:val="12"/>
          </w:tcPr>
          <w:p w14:paraId="630078CE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0" w:type="dxa"/>
            <w:gridSpan w:val="14"/>
          </w:tcPr>
          <w:p w14:paraId="242770BF" w14:textId="77777777" w:rsidR="00EC3629" w:rsidRDefault="00EC3629" w:rsidP="00EC3629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Директору ГБОУ СО </w:t>
            </w:r>
          </w:p>
          <w:p w14:paraId="181D172C" w14:textId="75999307" w:rsidR="00EC3629" w:rsidRDefault="00EC3629" w:rsidP="00EC3629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="005305B2">
              <w:rPr>
                <w:rFonts w:ascii="Times New Roman" w:eastAsia="Times New Roman" w:hAnsi="Times New Roman" w:cs="Times New Roman"/>
                <w:sz w:val="26"/>
                <w:szCs w:val="26"/>
              </w:rPr>
              <w:t>СОШ №2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14:paraId="2F0EA6E9" w14:textId="6A6C0971" w:rsidR="00D16ABC" w:rsidRPr="0053135D" w:rsidRDefault="005305B2" w:rsidP="00EC3629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Протопоповой Т.Ю.</w:t>
            </w:r>
            <w:bookmarkStart w:id="0" w:name="_GoBack"/>
            <w:bookmarkEnd w:id="0"/>
          </w:p>
          <w:p w14:paraId="60260DC3" w14:textId="77777777"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EEAD8DE" w14:textId="77777777" w:rsidR="00D16ABC" w:rsidRPr="0053135D" w:rsidRDefault="00D16ABC" w:rsidP="002425D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6ABC" w:rsidRPr="0053135D" w14:paraId="7CC449AF" w14:textId="77777777" w:rsidTr="002425DC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14:paraId="31C8BB40" w14:textId="77777777"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16ABC" w:rsidRPr="0053135D" w14:paraId="6EFA4411" w14:textId="77777777" w:rsidTr="002425D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114BC1B4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C513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2399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792D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8FF6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9753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2583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150A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0389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95FB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97BA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705E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B005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A2E8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781F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0EEF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C036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CC35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D902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EDB4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F346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9907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57CA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CDB4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4CD4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2124554" w14:textId="77777777"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14:paraId="2AEF96CB" w14:textId="77777777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61FA5273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14:paraId="5B39E2B0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14:paraId="56BA5CC4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14:paraId="4685BB72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14:paraId="1374E201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14:paraId="060EEED3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14:paraId="05ECB972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14:paraId="65930502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5433F937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68EC8480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54A41451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35AC3DE5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2BCF4532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499E622F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5C2988CD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4072179C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74008E2A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545AE0EF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3D741E72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2AC0CB4A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4143A17C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5A96F673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6C7982E6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0C9FABB1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14:paraId="648A5BC6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478B7BF" w14:textId="77777777"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14:paraId="21B119B7" w14:textId="77777777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662DF798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14:paraId="0C8080ED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14:paraId="38DEBD7E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14:paraId="541869DB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14:paraId="47A1E3A7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14:paraId="28A7697E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14:paraId="3986C8DC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14:paraId="02D481B5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2D80B1CE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3D31F664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40C640E8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10B4D150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03CE930D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26EC1AEA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4AD13788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574C42E8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23AFAAB4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25348EDD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6C597519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3EEE1E7E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50149C84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41C55E80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4BC73994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34F8BDE1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14:paraId="459935C8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16ABC" w:rsidRPr="0053135D" w14:paraId="6AAB99D6" w14:textId="77777777" w:rsidTr="002425D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22345614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14:paraId="4CD6F383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14:paraId="6D48D5E8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1E432603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1115F6F7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14:paraId="12B02C36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0B9CDC3A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1BB950EC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14:paraId="2F623BE3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14:paraId="66A0383F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2B9ABF5A" w14:textId="77777777"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14:paraId="5439A525" w14:textId="77777777" w:rsidR="00D16ABC" w:rsidRPr="0053135D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14:paraId="428166B1" w14:textId="77777777"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94D5D81" w14:textId="77777777"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14:paraId="6479F681" w14:textId="77777777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8090976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7DBCC769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4E3AF54A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46E0F252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3EBD16D8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7223B40" w14:textId="77777777"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7747FDD5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1FE1D0B0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350FB09A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35F6D46B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593FE9DB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03FB605D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5DAC6F2E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3B3215AC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0B7638C9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516D2D91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35F2A31B" w14:textId="77777777" w:rsidR="00D16ABC" w:rsidRPr="0053135D" w:rsidRDefault="00D16ABC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53135D" w14:paraId="118BBADE" w14:textId="77777777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8682065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0DAF9783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45447BF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505124FB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54048CAC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14:paraId="4D957401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9903C2D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61872E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14:paraId="388C913E" w14:textId="77777777" w:rsidR="00D16ABC" w:rsidRPr="0053135D" w:rsidRDefault="00D16ABC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D16ABC" w:rsidRPr="0053135D" w14:paraId="2053DEE1" w14:textId="77777777" w:rsidTr="002425DC">
        <w:trPr>
          <w:trHeight w:val="858"/>
        </w:trPr>
        <w:tc>
          <w:tcPr>
            <w:tcW w:w="4172" w:type="dxa"/>
            <w:vAlign w:val="center"/>
          </w:tcPr>
          <w:p w14:paraId="03ACD304" w14:textId="77777777" w:rsidR="00D16ABC" w:rsidRPr="0053135D" w:rsidRDefault="00D16ABC" w:rsidP="002425D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14:paraId="1827EB9D" w14:textId="77777777" w:rsidR="00D16ABC" w:rsidRPr="0053135D" w:rsidRDefault="00D16ABC" w:rsidP="002425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14:paraId="4E86B17D" w14:textId="77777777" w:rsidR="00D16ABC" w:rsidRPr="0053135D" w:rsidRDefault="00D16ABC" w:rsidP="003A0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3A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D16ABC" w:rsidRPr="0053135D" w14:paraId="0291E959" w14:textId="77777777" w:rsidTr="002425DC">
        <w:trPr>
          <w:trHeight w:hRule="exact" w:val="284"/>
        </w:trPr>
        <w:tc>
          <w:tcPr>
            <w:tcW w:w="4172" w:type="dxa"/>
          </w:tcPr>
          <w:p w14:paraId="4C9A28BE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14:paraId="5119D40B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14:paraId="66E88DB9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14:paraId="2D102212" w14:textId="77777777" w:rsidTr="002425DC">
        <w:trPr>
          <w:trHeight w:hRule="exact" w:val="284"/>
        </w:trPr>
        <w:tc>
          <w:tcPr>
            <w:tcW w:w="4172" w:type="dxa"/>
          </w:tcPr>
          <w:p w14:paraId="32B1A777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14:paraId="6472598C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14:paraId="11E22E1F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14:paraId="7C976F32" w14:textId="77777777" w:rsidTr="002425DC">
        <w:trPr>
          <w:trHeight w:hRule="exact" w:val="284"/>
        </w:trPr>
        <w:tc>
          <w:tcPr>
            <w:tcW w:w="4172" w:type="dxa"/>
          </w:tcPr>
          <w:p w14:paraId="5EF7D8F7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14:paraId="654B600F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14:paraId="17B1019C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14:paraId="61E81947" w14:textId="77777777" w:rsidTr="002425DC">
        <w:trPr>
          <w:trHeight w:hRule="exact" w:val="284"/>
        </w:trPr>
        <w:tc>
          <w:tcPr>
            <w:tcW w:w="4172" w:type="dxa"/>
          </w:tcPr>
          <w:p w14:paraId="5891D3D6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14:paraId="6D78B08D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14:paraId="4A19FC12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14:paraId="14C95552" w14:textId="77777777" w:rsidTr="002425DC">
        <w:trPr>
          <w:trHeight w:hRule="exact" w:val="284"/>
        </w:trPr>
        <w:tc>
          <w:tcPr>
            <w:tcW w:w="4172" w:type="dxa"/>
          </w:tcPr>
          <w:p w14:paraId="201E915C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14:paraId="4FBB44B9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14:paraId="5E483FED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14:paraId="32A7B701" w14:textId="77777777" w:rsidTr="002425DC">
        <w:trPr>
          <w:trHeight w:hRule="exact" w:val="302"/>
        </w:trPr>
        <w:tc>
          <w:tcPr>
            <w:tcW w:w="4172" w:type="dxa"/>
          </w:tcPr>
          <w:p w14:paraId="0ADAE5B0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14:paraId="0AAA3B93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14:paraId="3FBC3771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14:paraId="558B445F" w14:textId="77777777" w:rsidTr="002425DC">
        <w:trPr>
          <w:trHeight w:hRule="exact" w:val="284"/>
        </w:trPr>
        <w:tc>
          <w:tcPr>
            <w:tcW w:w="4172" w:type="dxa"/>
          </w:tcPr>
          <w:p w14:paraId="672469BE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14:paraId="7AF989B1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14:paraId="52244C2D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14:paraId="2EAEF197" w14:textId="77777777" w:rsidTr="002425DC">
        <w:trPr>
          <w:trHeight w:hRule="exact" w:val="284"/>
        </w:trPr>
        <w:tc>
          <w:tcPr>
            <w:tcW w:w="4172" w:type="dxa"/>
          </w:tcPr>
          <w:p w14:paraId="5ACACB2C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14:paraId="30E14EF2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14:paraId="4E9E6C56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14:paraId="31B0FAF2" w14:textId="77777777" w:rsidTr="002425DC">
        <w:trPr>
          <w:trHeight w:hRule="exact" w:val="284"/>
        </w:trPr>
        <w:tc>
          <w:tcPr>
            <w:tcW w:w="4172" w:type="dxa"/>
            <w:vAlign w:val="center"/>
          </w:tcPr>
          <w:p w14:paraId="0876F93D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14:paraId="5744424B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14:paraId="70B02CBB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14:paraId="0E946EDF" w14:textId="77777777" w:rsidTr="002425DC">
        <w:trPr>
          <w:trHeight w:hRule="exact" w:val="284"/>
        </w:trPr>
        <w:tc>
          <w:tcPr>
            <w:tcW w:w="4172" w:type="dxa"/>
            <w:vAlign w:val="center"/>
          </w:tcPr>
          <w:p w14:paraId="6D97D6E0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14:paraId="751B3BB8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14:paraId="30CEF4DC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14:paraId="42FF61E5" w14:textId="77777777" w:rsidTr="002425DC">
        <w:trPr>
          <w:trHeight w:hRule="exact" w:val="284"/>
        </w:trPr>
        <w:tc>
          <w:tcPr>
            <w:tcW w:w="4172" w:type="dxa"/>
            <w:vAlign w:val="center"/>
          </w:tcPr>
          <w:p w14:paraId="6F6E1768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14:paraId="6D84EC09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14:paraId="1F600DD5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14:paraId="7834E0EF" w14:textId="77777777" w:rsidTr="002425DC">
        <w:trPr>
          <w:trHeight w:hRule="exact" w:val="284"/>
        </w:trPr>
        <w:tc>
          <w:tcPr>
            <w:tcW w:w="4172" w:type="dxa"/>
            <w:vAlign w:val="center"/>
          </w:tcPr>
          <w:p w14:paraId="5A5B6CE6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14:paraId="006DA42D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14:paraId="0940060D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14:paraId="44EA6222" w14:textId="77777777" w:rsidTr="002425DC">
        <w:trPr>
          <w:trHeight w:hRule="exact" w:val="284"/>
        </w:trPr>
        <w:tc>
          <w:tcPr>
            <w:tcW w:w="4172" w:type="dxa"/>
            <w:vAlign w:val="center"/>
          </w:tcPr>
          <w:p w14:paraId="1FA62FB8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14:paraId="45815D84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14:paraId="0EED6939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14:paraId="3A2E49C6" w14:textId="77777777" w:rsidTr="002425DC">
        <w:trPr>
          <w:trHeight w:hRule="exact" w:val="284"/>
        </w:trPr>
        <w:tc>
          <w:tcPr>
            <w:tcW w:w="4172" w:type="dxa"/>
            <w:vAlign w:val="center"/>
          </w:tcPr>
          <w:p w14:paraId="6EC3958E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14:paraId="604D554E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14:paraId="11CE80C2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14:paraId="28CB7EB9" w14:textId="77777777" w:rsidTr="002425DC">
        <w:trPr>
          <w:trHeight w:hRule="exact" w:val="284"/>
        </w:trPr>
        <w:tc>
          <w:tcPr>
            <w:tcW w:w="4172" w:type="dxa"/>
            <w:vAlign w:val="center"/>
          </w:tcPr>
          <w:p w14:paraId="1CD10CB8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14:paraId="1AE1B5E1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14:paraId="600B33B5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14:paraId="48806A91" w14:textId="77777777" w:rsidTr="002425DC">
        <w:trPr>
          <w:trHeight w:hRule="exact" w:val="284"/>
        </w:trPr>
        <w:tc>
          <w:tcPr>
            <w:tcW w:w="4172" w:type="dxa"/>
            <w:vAlign w:val="center"/>
          </w:tcPr>
          <w:p w14:paraId="21C93C20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14:paraId="401464F4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14:paraId="6971A97F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14:paraId="064C7E8A" w14:textId="77777777" w:rsidTr="002425DC">
        <w:trPr>
          <w:trHeight w:hRule="exact" w:val="284"/>
        </w:trPr>
        <w:tc>
          <w:tcPr>
            <w:tcW w:w="4172" w:type="dxa"/>
            <w:vAlign w:val="center"/>
          </w:tcPr>
          <w:p w14:paraId="01851911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14:paraId="6A1F533A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14:paraId="4EC8BECC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14:paraId="60037113" w14:textId="77777777" w:rsidTr="002425DC">
        <w:trPr>
          <w:trHeight w:hRule="exact" w:val="284"/>
        </w:trPr>
        <w:tc>
          <w:tcPr>
            <w:tcW w:w="4172" w:type="dxa"/>
            <w:vAlign w:val="center"/>
          </w:tcPr>
          <w:p w14:paraId="3F9F3339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14:paraId="597CE94C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14:paraId="280EEF6A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14:paraId="6BB82428" w14:textId="77777777" w:rsidTr="002425DC">
        <w:trPr>
          <w:trHeight w:hRule="exact" w:val="284"/>
        </w:trPr>
        <w:tc>
          <w:tcPr>
            <w:tcW w:w="4172" w:type="dxa"/>
            <w:vAlign w:val="center"/>
          </w:tcPr>
          <w:p w14:paraId="7F15CF3F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14:paraId="02BCB2EE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14:paraId="1C28FE80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14:paraId="1508A204" w14:textId="77777777" w:rsidTr="002425DC">
        <w:trPr>
          <w:trHeight w:hRule="exact" w:val="284"/>
        </w:trPr>
        <w:tc>
          <w:tcPr>
            <w:tcW w:w="4172" w:type="dxa"/>
            <w:vAlign w:val="center"/>
          </w:tcPr>
          <w:p w14:paraId="124FF118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14:paraId="1FE0E230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14:paraId="11521552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14:paraId="59F4F0A9" w14:textId="77777777" w:rsidTr="002425DC">
        <w:trPr>
          <w:trHeight w:hRule="exact" w:val="284"/>
        </w:trPr>
        <w:tc>
          <w:tcPr>
            <w:tcW w:w="4172" w:type="dxa"/>
            <w:vAlign w:val="center"/>
          </w:tcPr>
          <w:p w14:paraId="073C21EA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14:paraId="28EDB2CD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14:paraId="41F11D11" w14:textId="77777777"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14:paraId="24C17B48" w14:textId="77777777"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lastRenderedPageBreak/>
        <w:t>*Укажите «ДОСР» для выбора досрочного периода, «ОСН» - основного периода и «</w:t>
      </w:r>
      <w:r w:rsidR="00E7542A"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 w:rsidR="00E7542A"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 w:rsidR="00D55799">
        <w:rPr>
          <w:rFonts w:ascii="Times New Roman" w:eastAsia="Times New Roman" w:hAnsi="Times New Roman" w:cs="Times New Roman"/>
        </w:rPr>
        <w:t>в резервные сроки</w:t>
      </w:r>
      <w:r w:rsidRPr="0053135D">
        <w:rPr>
          <w:rFonts w:ascii="Times New Roman" w:eastAsia="Times New Roman" w:hAnsi="Times New Roman" w:cs="Times New Roman"/>
        </w:rPr>
        <w:t xml:space="preserve"> основного периода проведения ЕГЭ.</w:t>
      </w:r>
    </w:p>
    <w:p w14:paraId="2DA3449C" w14:textId="77777777"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создать условия,учитывающие состояние здоровья, особенности психофизического развития, для сдачи ЕГЭ подтверждаемого: </w:t>
      </w:r>
    </w:p>
    <w:p w14:paraId="6B8BEB23" w14:textId="0F0DB580" w:rsidR="00D16ABC" w:rsidRPr="0053135D" w:rsidRDefault="005305B2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266D3E" wp14:editId="3DCD7BA8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14:paraId="71C88F14" w14:textId="0242A5A7" w:rsidR="00D16ABC" w:rsidRPr="0053135D" w:rsidRDefault="005305B2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39B832" wp14:editId="05009437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3625EBBA" w14:textId="77777777"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14:paraId="67D102FA" w14:textId="7249A504" w:rsidR="00D16ABC" w:rsidRPr="0053135D" w:rsidRDefault="005305B2" w:rsidP="00D16ABC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5C1362" wp14:editId="7EB148F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14:paraId="586C2ACD" w14:textId="6A7759D7" w:rsidR="00D16ABC" w:rsidRPr="0053135D" w:rsidRDefault="005305B2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8605970" wp14:editId="65D9AAB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14:paraId="48B2EF96" w14:textId="23B4A023" w:rsidR="00D16ABC" w:rsidRPr="0053135D" w:rsidRDefault="005305B2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353F86D" wp14:editId="6E5A928A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14:paraId="139E23AA" w14:textId="10EC6F76" w:rsidR="00D16ABC" w:rsidRPr="0053135D" w:rsidRDefault="005305B2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76E462A" wp14:editId="5185B137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 wp14:anchorId="4C86878F" wp14:editId="3B3D338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14:paraId="34CADFE4" w14:textId="5F1B3188" w:rsidR="00D16ABC" w:rsidRPr="0053135D" w:rsidRDefault="005305B2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 wp14:anchorId="600B4BAB" wp14:editId="20510435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14:paraId="65FBEAF8" w14:textId="4954E684" w:rsidR="00D16ABC" w:rsidRPr="0053135D" w:rsidRDefault="005305B2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2C62CD58" wp14:editId="250EF189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14:paraId="0C720E54" w14:textId="77777777" w:rsidR="00D16ABC" w:rsidRPr="0053135D" w:rsidRDefault="00D16ABC" w:rsidP="00D16ABC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14:paraId="0E9C6504" w14:textId="77777777"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14:paraId="20DBFC48" w14:textId="19513B68"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 о правилах проведения ЕГЭ в 20</w:t>
      </w:r>
      <w:r w:rsidR="004D363D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году ознакомлен (ознакомлена)</w:t>
      </w:r>
    </w:p>
    <w:p w14:paraId="326A27FB" w14:textId="77777777"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14:paraId="2D8C8926" w14:textId="77777777" w:rsidR="00D16ABC" w:rsidRPr="0053135D" w:rsidRDefault="00D16ABC" w:rsidP="00D16ABC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14:paraId="03763CCB" w14:textId="77777777"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14:paraId="18CF731E" w14:textId="77777777" w:rsidTr="002425DC">
        <w:trPr>
          <w:trHeight w:hRule="exact" w:val="340"/>
        </w:trPr>
        <w:tc>
          <w:tcPr>
            <w:tcW w:w="397" w:type="dxa"/>
          </w:tcPr>
          <w:p w14:paraId="6A06DDE2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247B1267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207DB118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10FF97A0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3868878D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1D250F6E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31CDB552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3BB1D3C5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30160342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5787DAE2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11E4FD20" w14:textId="77777777"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9800C1B" w14:textId="77777777"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14:paraId="705D4936" w14:textId="77777777" w:rsidR="00D16ABC" w:rsidRPr="0053135D" w:rsidRDefault="00D16ABC" w:rsidP="00D16ABC"/>
    <w:p w14:paraId="45CEA1EA" w14:textId="77777777" w:rsidR="00867A21" w:rsidRDefault="00867A21"/>
    <w:sectPr w:rsidR="00867A21" w:rsidSect="00F55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BC"/>
    <w:rsid w:val="00212614"/>
    <w:rsid w:val="00244382"/>
    <w:rsid w:val="0028015B"/>
    <w:rsid w:val="003A0472"/>
    <w:rsid w:val="004D363D"/>
    <w:rsid w:val="005035F4"/>
    <w:rsid w:val="005305B2"/>
    <w:rsid w:val="00867A21"/>
    <w:rsid w:val="00D16ABC"/>
    <w:rsid w:val="00D55799"/>
    <w:rsid w:val="00E7542A"/>
    <w:rsid w:val="00EC3629"/>
    <w:rsid w:val="00F55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A3FE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1</cp:lastModifiedBy>
  <cp:revision>2</cp:revision>
  <cp:lastPrinted>2019-01-11T06:38:00Z</cp:lastPrinted>
  <dcterms:created xsi:type="dcterms:W3CDTF">2025-01-20T11:19:00Z</dcterms:created>
  <dcterms:modified xsi:type="dcterms:W3CDTF">2025-01-20T11:19:00Z</dcterms:modified>
</cp:coreProperties>
</file>