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54A" w:rsidRPr="00552222" w:rsidRDefault="00E23F11" w:rsidP="00D963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по н</w:t>
      </w:r>
      <w:r w:rsidR="00552222" w:rsidRPr="00552222">
        <w:rPr>
          <w:rFonts w:ascii="Times New Roman" w:hAnsi="Times New Roman" w:cs="Times New Roman"/>
          <w:b/>
          <w:sz w:val="28"/>
          <w:szCs w:val="28"/>
        </w:rPr>
        <w:t>аписани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552222" w:rsidRPr="00552222">
        <w:rPr>
          <w:rFonts w:ascii="Times New Roman" w:hAnsi="Times New Roman" w:cs="Times New Roman"/>
          <w:b/>
          <w:sz w:val="28"/>
          <w:szCs w:val="28"/>
        </w:rPr>
        <w:t xml:space="preserve"> введения исследовательской работы</w:t>
      </w:r>
    </w:p>
    <w:p w:rsidR="00552222" w:rsidRPr="002F5634" w:rsidRDefault="00E23F11" w:rsidP="00D53D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работы над исследованием</w:t>
      </w:r>
      <w:r w:rsidR="002F5634" w:rsidRPr="002F5634">
        <w:rPr>
          <w:rFonts w:ascii="Times New Roman" w:hAnsi="Times New Roman" w:cs="Times New Roman"/>
          <w:sz w:val="28"/>
          <w:szCs w:val="28"/>
        </w:rPr>
        <w:t xml:space="preserve"> необходимо определиться с о</w:t>
      </w:r>
      <w:r w:rsidR="00552222" w:rsidRPr="002F5634">
        <w:rPr>
          <w:rFonts w:ascii="Times New Roman" w:hAnsi="Times New Roman" w:cs="Times New Roman"/>
          <w:sz w:val="28"/>
          <w:szCs w:val="28"/>
        </w:rPr>
        <w:t>сновны</w:t>
      </w:r>
      <w:r w:rsidR="002F5634" w:rsidRPr="002F5634">
        <w:rPr>
          <w:rFonts w:ascii="Times New Roman" w:hAnsi="Times New Roman" w:cs="Times New Roman"/>
          <w:sz w:val="28"/>
          <w:szCs w:val="28"/>
        </w:rPr>
        <w:t>ми этапами</w:t>
      </w:r>
      <w:r w:rsidR="00552222" w:rsidRPr="002F5634">
        <w:rPr>
          <w:rFonts w:ascii="Times New Roman" w:hAnsi="Times New Roman" w:cs="Times New Roman"/>
          <w:sz w:val="28"/>
          <w:szCs w:val="28"/>
        </w:rPr>
        <w:t xml:space="preserve"> исследовательской работы:</w:t>
      </w:r>
      <w:bookmarkStart w:id="0" w:name="_GoBack"/>
      <w:bookmarkEnd w:id="0"/>
    </w:p>
    <w:p w:rsidR="00552222" w:rsidRPr="00552222" w:rsidRDefault="00552222" w:rsidP="00D53DC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t>1. Найти проблему - что надо изучать.</w:t>
      </w:r>
    </w:p>
    <w:p w:rsidR="00552222" w:rsidRDefault="00552222" w:rsidP="002F563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t>2. Тема — как это назвать.</w:t>
      </w:r>
    </w:p>
    <w:p w:rsidR="00552222" w:rsidRPr="00552222" w:rsidRDefault="00552222" w:rsidP="002F563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t>3. Актуальность — почему эту проблему нужно изучать.</w:t>
      </w:r>
    </w:p>
    <w:p w:rsidR="00552222" w:rsidRPr="00552222" w:rsidRDefault="00552222" w:rsidP="002F563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t>4. Цель исследования — какой результат предполагается получить.</w:t>
      </w:r>
    </w:p>
    <w:p w:rsidR="00552222" w:rsidRPr="00552222" w:rsidRDefault="00552222" w:rsidP="002F563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t>5. Гипотеза — что не очевидно в объекте.</w:t>
      </w:r>
    </w:p>
    <w:p w:rsidR="00552222" w:rsidRPr="00552222" w:rsidRDefault="00552222" w:rsidP="002F563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t>6. Новизна — что нового обнаружено в ходе исследования.</w:t>
      </w:r>
    </w:p>
    <w:p w:rsidR="00552222" w:rsidRPr="00552222" w:rsidRDefault="00552222" w:rsidP="002F563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t>7. Задачи исследования — что делать — теоретически и экспериментально.</w:t>
      </w:r>
    </w:p>
    <w:p w:rsidR="00552222" w:rsidRPr="00552222" w:rsidRDefault="00552222" w:rsidP="002F563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t>8. Литературный обзор — что уже известно по этой проблеме.</w:t>
      </w:r>
    </w:p>
    <w:p w:rsidR="00552222" w:rsidRPr="00552222" w:rsidRDefault="00552222" w:rsidP="002F563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t>9. Методика исследования — как и что исследовали.</w:t>
      </w:r>
    </w:p>
    <w:p w:rsidR="00552222" w:rsidRPr="00552222" w:rsidRDefault="00552222" w:rsidP="002F563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t>10.Результаты исследования — собственные данные.</w:t>
      </w:r>
    </w:p>
    <w:p w:rsidR="00552222" w:rsidRPr="00552222" w:rsidRDefault="00552222" w:rsidP="002F563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t>11.Выводы - краткие ответы на поставленные задачи.</w:t>
      </w:r>
    </w:p>
    <w:p w:rsidR="0085443D" w:rsidRDefault="002F5634" w:rsidP="002F56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краткий план своего исследования и обсудите его с вашим научным руководителем. План позволит вам структурировать всю необходимую информацию и ничего не упустить. Пример плана вы найдете на слайде 2.</w:t>
      </w:r>
    </w:p>
    <w:p w:rsidR="00552222" w:rsidRPr="00552222" w:rsidRDefault="00552222" w:rsidP="00FD7DD4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222">
        <w:rPr>
          <w:rFonts w:ascii="Times New Roman" w:hAnsi="Times New Roman" w:cs="Times New Roman"/>
          <w:b/>
          <w:sz w:val="28"/>
          <w:szCs w:val="28"/>
        </w:rPr>
        <w:t>Написание введения</w:t>
      </w:r>
    </w:p>
    <w:p w:rsidR="00552222" w:rsidRDefault="00552222" w:rsidP="00FD7D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t xml:space="preserve">Введение является очень важной составной частью </w:t>
      </w:r>
      <w:r w:rsidR="002F5634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552222">
        <w:rPr>
          <w:rFonts w:ascii="Times New Roman" w:hAnsi="Times New Roman" w:cs="Times New Roman"/>
          <w:sz w:val="28"/>
          <w:szCs w:val="28"/>
        </w:rPr>
        <w:t xml:space="preserve"> работы. Многие студенты боятся браться за написание данного раздела работы, ведь изложить здесь необходимо очень много всего: актуальность, цели, задачи, гипотеза, научная новизна — все это кажется сложным и непонятным. В действительности, если изначально разобраться в том, как писать введение к </w:t>
      </w:r>
      <w:r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552222">
        <w:rPr>
          <w:rFonts w:ascii="Times New Roman" w:hAnsi="Times New Roman" w:cs="Times New Roman"/>
          <w:sz w:val="28"/>
          <w:szCs w:val="28"/>
        </w:rPr>
        <w:t xml:space="preserve"> работе, этот процесс не вызовет серьезных затруднений и не займет много времени.</w:t>
      </w:r>
    </w:p>
    <w:p w:rsidR="00552222" w:rsidRDefault="00552222" w:rsidP="00FD7D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lastRenderedPageBreak/>
        <w:t xml:space="preserve">Введение раскрывает обоснование необходимости исследования выбранной студентом проблемы и представляет схему проведения исследования.  Введение работы, как правило занимает </w:t>
      </w:r>
      <w:r>
        <w:rPr>
          <w:rFonts w:ascii="Times New Roman" w:hAnsi="Times New Roman" w:cs="Times New Roman"/>
          <w:sz w:val="28"/>
          <w:szCs w:val="28"/>
        </w:rPr>
        <w:t>2-3</w:t>
      </w:r>
      <w:r w:rsidRPr="00552222">
        <w:rPr>
          <w:rFonts w:ascii="Times New Roman" w:hAnsi="Times New Roman" w:cs="Times New Roman"/>
          <w:sz w:val="28"/>
          <w:szCs w:val="28"/>
        </w:rPr>
        <w:t xml:space="preserve"> страниц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52222">
        <w:rPr>
          <w:rFonts w:ascii="Times New Roman" w:hAnsi="Times New Roman" w:cs="Times New Roman"/>
          <w:sz w:val="28"/>
          <w:szCs w:val="28"/>
        </w:rPr>
        <w:t xml:space="preserve"> печатного текста. </w:t>
      </w:r>
    </w:p>
    <w:p w:rsidR="00552222" w:rsidRDefault="00552222" w:rsidP="002F56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222">
        <w:rPr>
          <w:rFonts w:ascii="Times New Roman" w:hAnsi="Times New Roman" w:cs="Times New Roman"/>
          <w:sz w:val="28"/>
          <w:szCs w:val="28"/>
        </w:rPr>
        <w:t>Лайфхак</w:t>
      </w:r>
      <w:proofErr w:type="spellEnd"/>
      <w:r w:rsidRPr="00552222">
        <w:rPr>
          <w:rFonts w:ascii="Times New Roman" w:hAnsi="Times New Roman" w:cs="Times New Roman"/>
          <w:sz w:val="28"/>
          <w:szCs w:val="28"/>
        </w:rPr>
        <w:t xml:space="preserve"> для студента: целесообразно писать введение после основной части работы, так </w:t>
      </w:r>
      <w:r w:rsidR="002F5634" w:rsidRPr="00552222">
        <w:rPr>
          <w:rFonts w:ascii="Times New Roman" w:hAnsi="Times New Roman" w:cs="Times New Roman"/>
          <w:sz w:val="28"/>
          <w:szCs w:val="28"/>
        </w:rPr>
        <w:t>как, во-первых</w:t>
      </w:r>
      <w:r w:rsidRPr="00552222">
        <w:rPr>
          <w:rFonts w:ascii="Times New Roman" w:hAnsi="Times New Roman" w:cs="Times New Roman"/>
          <w:sz w:val="28"/>
          <w:szCs w:val="28"/>
        </w:rPr>
        <w:t>, цель работы в процессе написания может корректироваться, а во-вторых, таким образом можно просто «подогнать» задачи и гипотезу уже под полученный результат.</w:t>
      </w:r>
    </w:p>
    <w:p w:rsidR="00552222" w:rsidRPr="002F5634" w:rsidRDefault="00552222" w:rsidP="00552222">
      <w:pPr>
        <w:rPr>
          <w:rFonts w:ascii="Times New Roman" w:hAnsi="Times New Roman" w:cs="Times New Roman"/>
          <w:b/>
          <w:sz w:val="28"/>
          <w:szCs w:val="28"/>
        </w:rPr>
      </w:pPr>
      <w:r w:rsidRPr="002F5634">
        <w:rPr>
          <w:rFonts w:ascii="Times New Roman" w:hAnsi="Times New Roman" w:cs="Times New Roman"/>
          <w:b/>
          <w:sz w:val="28"/>
          <w:szCs w:val="28"/>
        </w:rPr>
        <w:t>Структура введения</w:t>
      </w:r>
    </w:p>
    <w:p w:rsidR="00552222" w:rsidRDefault="00552222" w:rsidP="00D963D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t>Введение условно можно разделить на несколько частей:</w:t>
      </w:r>
    </w:p>
    <w:p w:rsidR="00552222" w:rsidRDefault="00552222" w:rsidP="00552222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552222" w:rsidRDefault="00552222" w:rsidP="00552222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</w:p>
    <w:p w:rsidR="00552222" w:rsidRDefault="00552222" w:rsidP="00552222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</w:p>
    <w:p w:rsidR="00552222" w:rsidRDefault="00552222" w:rsidP="00552222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</w:p>
    <w:p w:rsidR="00552222" w:rsidRDefault="00552222" w:rsidP="00552222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</w:p>
    <w:p w:rsidR="00552222" w:rsidRDefault="00552222" w:rsidP="00552222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</w:t>
      </w:r>
    </w:p>
    <w:p w:rsidR="00552222" w:rsidRDefault="00552222" w:rsidP="00552222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исследования</w:t>
      </w:r>
    </w:p>
    <w:p w:rsidR="002F5634" w:rsidRDefault="002F5634" w:rsidP="00D963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необходимо придерживаться именно такого порядка написания данных частей. Они идут логически друг за другом, дополняя и объясняя друг друга. </w:t>
      </w:r>
      <w:r w:rsidR="00D963D6">
        <w:rPr>
          <w:rFonts w:ascii="Times New Roman" w:hAnsi="Times New Roman" w:cs="Times New Roman"/>
          <w:sz w:val="28"/>
          <w:szCs w:val="28"/>
        </w:rPr>
        <w:t>Давайте обратимся к написанию каждой части отдельно.</w:t>
      </w:r>
    </w:p>
    <w:p w:rsidR="00552222" w:rsidRDefault="00552222" w:rsidP="00D963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634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552222">
        <w:rPr>
          <w:rFonts w:ascii="Times New Roman" w:hAnsi="Times New Roman" w:cs="Times New Roman"/>
          <w:sz w:val="28"/>
          <w:szCs w:val="28"/>
        </w:rPr>
        <w:t xml:space="preserve"> темы </w:t>
      </w:r>
      <w:r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552222">
        <w:rPr>
          <w:rFonts w:ascii="Times New Roman" w:hAnsi="Times New Roman" w:cs="Times New Roman"/>
          <w:sz w:val="28"/>
          <w:szCs w:val="28"/>
        </w:rPr>
        <w:t xml:space="preserve"> работы характеризует ее современность, жизненность, насущность, важность, значительность. Иными словами – это аргументация необходимости исследования темы работы, раскрытие реальной потребности в ее изучении и необходимости выработки практических рекомендаций.</w:t>
      </w:r>
    </w:p>
    <w:p w:rsidR="00FD7DD4" w:rsidRPr="00FD7DD4" w:rsidRDefault="00FD7DD4" w:rsidP="00FD7D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DD4">
        <w:rPr>
          <w:rFonts w:ascii="Times New Roman" w:hAnsi="Times New Roman" w:cs="Times New Roman"/>
          <w:sz w:val="28"/>
          <w:szCs w:val="28"/>
        </w:rPr>
        <w:t>Чтобы дать точную формулировку актуальности, надо найти ответы на ряд вопросов:</w:t>
      </w:r>
    </w:p>
    <w:p w:rsidR="00FD7DD4" w:rsidRPr="00FD7DD4" w:rsidRDefault="00FD7DD4" w:rsidP="00FD7DD4">
      <w:pPr>
        <w:pStyle w:val="a3"/>
        <w:numPr>
          <w:ilvl w:val="0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D7DD4">
        <w:rPr>
          <w:rFonts w:ascii="Times New Roman" w:hAnsi="Times New Roman" w:cs="Times New Roman"/>
          <w:sz w:val="28"/>
          <w:szCs w:val="28"/>
        </w:rPr>
        <w:t>Какова тематическая значимость в настоящий момент времени? Следует определить степень востребованности, остроты на данный период;</w:t>
      </w:r>
    </w:p>
    <w:p w:rsidR="00FD7DD4" w:rsidRPr="00FD7DD4" w:rsidRDefault="00FD7DD4" w:rsidP="00FD7DD4">
      <w:pPr>
        <w:pStyle w:val="a3"/>
        <w:numPr>
          <w:ilvl w:val="0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D7DD4">
        <w:rPr>
          <w:rFonts w:ascii="Times New Roman" w:hAnsi="Times New Roman" w:cs="Times New Roman"/>
          <w:sz w:val="28"/>
          <w:szCs w:val="28"/>
        </w:rPr>
        <w:lastRenderedPageBreak/>
        <w:t>Освещают ли проблему различные источники? Целесообразно указание средств массовой информации, журналов, где встречается тема;</w:t>
      </w:r>
    </w:p>
    <w:p w:rsidR="00FD7DD4" w:rsidRPr="00FD7DD4" w:rsidRDefault="00FD7DD4" w:rsidP="00FD7DD4">
      <w:pPr>
        <w:pStyle w:val="a3"/>
        <w:numPr>
          <w:ilvl w:val="0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D7DD4">
        <w:rPr>
          <w:rFonts w:ascii="Times New Roman" w:hAnsi="Times New Roman" w:cs="Times New Roman"/>
          <w:sz w:val="28"/>
          <w:szCs w:val="28"/>
        </w:rPr>
        <w:t>Какие важные преобразования исследуемой тематики произошли за прошедшие годы?</w:t>
      </w:r>
    </w:p>
    <w:p w:rsidR="00FD7DD4" w:rsidRPr="00FD7DD4" w:rsidRDefault="00FD7DD4" w:rsidP="00FD7DD4">
      <w:pPr>
        <w:pStyle w:val="a3"/>
        <w:numPr>
          <w:ilvl w:val="0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D7DD4">
        <w:rPr>
          <w:rFonts w:ascii="Times New Roman" w:hAnsi="Times New Roman" w:cs="Times New Roman"/>
          <w:sz w:val="28"/>
          <w:szCs w:val="28"/>
        </w:rPr>
        <w:t xml:space="preserve">Почему рассматриваемый вопрос важен автору </w:t>
      </w:r>
      <w:r>
        <w:rPr>
          <w:rFonts w:ascii="Times New Roman" w:hAnsi="Times New Roman" w:cs="Times New Roman"/>
          <w:sz w:val="28"/>
          <w:szCs w:val="28"/>
        </w:rPr>
        <w:t>исследовательской работы.</w:t>
      </w:r>
    </w:p>
    <w:p w:rsidR="002F5634" w:rsidRPr="002F5634" w:rsidRDefault="002F5634" w:rsidP="002F56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634">
        <w:rPr>
          <w:rFonts w:ascii="Times New Roman" w:hAnsi="Times New Roman" w:cs="Times New Roman"/>
          <w:sz w:val="28"/>
          <w:szCs w:val="28"/>
        </w:rPr>
        <w:t>Вы можете использовать следующие формулировки, при написании актуальности исследования:</w:t>
      </w:r>
    </w:p>
    <w:p w:rsidR="00552222" w:rsidRPr="00552222" w:rsidRDefault="00552222" w:rsidP="0055222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t>актуальность и практический аспект данных проблем связаны с тем, что;</w:t>
      </w:r>
    </w:p>
    <w:p w:rsidR="00552222" w:rsidRPr="00552222" w:rsidRDefault="00552222" w:rsidP="0055222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3440BF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552222">
        <w:rPr>
          <w:rFonts w:ascii="Times New Roman" w:hAnsi="Times New Roman" w:cs="Times New Roman"/>
          <w:sz w:val="28"/>
          <w:szCs w:val="28"/>
        </w:rPr>
        <w:t xml:space="preserve"> работы заключается (или проявляется) в следующем;</w:t>
      </w:r>
    </w:p>
    <w:p w:rsidR="00552222" w:rsidRDefault="00552222" w:rsidP="0055222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222">
        <w:rPr>
          <w:rFonts w:ascii="Times New Roman" w:hAnsi="Times New Roman" w:cs="Times New Roman"/>
          <w:sz w:val="28"/>
          <w:szCs w:val="28"/>
        </w:rPr>
        <w:t>вопросы, касающиеся (…) являются очень актуальными.</w:t>
      </w:r>
    </w:p>
    <w:p w:rsidR="00D877BC" w:rsidRDefault="00D877BC" w:rsidP="00D877B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подойти к формулировке актуальности другим образом:</w:t>
      </w:r>
    </w:p>
    <w:p w:rsidR="00D877BC" w:rsidRPr="00D877BC" w:rsidRDefault="00D877BC" w:rsidP="00D877BC">
      <w:pPr>
        <w:pStyle w:val="a4"/>
        <w:spacing w:before="0" w:beforeAutospacing="0" w:after="0" w:afterAutospacing="0" w:line="360" w:lineRule="auto"/>
        <w:ind w:left="720"/>
        <w:rPr>
          <w:sz w:val="28"/>
          <w:szCs w:val="28"/>
        </w:rPr>
      </w:pPr>
      <w:r>
        <w:rPr>
          <w:rFonts w:eastAsia="Barlow Light"/>
          <w:color w:val="000000"/>
          <w:sz w:val="28"/>
          <w:szCs w:val="28"/>
        </w:rPr>
        <w:t xml:space="preserve">1.  </w:t>
      </w:r>
      <w:r w:rsidRPr="00D877BC">
        <w:rPr>
          <w:rFonts w:eastAsia="Barlow Light"/>
          <w:color w:val="000000"/>
          <w:sz w:val="28"/>
          <w:szCs w:val="28"/>
        </w:rPr>
        <w:t>… стало сегодня неотъемлемой частью нашей жизни. Мы используем … не задумываясь …</w:t>
      </w:r>
      <w:r w:rsidRPr="00D877BC">
        <w:rPr>
          <w:rFonts w:eastAsia="Barlow Light"/>
          <w:color w:val="000000"/>
          <w:sz w:val="28"/>
          <w:szCs w:val="28"/>
        </w:rPr>
        <w:br/>
        <w:t>2. В современном мире … имеет большое значение, так как …</w:t>
      </w:r>
      <w:r w:rsidRPr="00D877BC">
        <w:rPr>
          <w:rFonts w:eastAsia="Barlow Light"/>
          <w:color w:val="000000"/>
          <w:sz w:val="28"/>
          <w:szCs w:val="28"/>
        </w:rPr>
        <w:br/>
        <w:t>3. В последние годы мы часто слышим и употребляем слово …</w:t>
      </w:r>
      <w:r w:rsidRPr="00D877BC">
        <w:rPr>
          <w:rFonts w:eastAsia="Barlow Light"/>
          <w:color w:val="000000"/>
          <w:sz w:val="28"/>
          <w:szCs w:val="28"/>
        </w:rPr>
        <w:br/>
        <w:t>4. Многие интересуются/ увлекаются/ задумываются …</w:t>
      </w:r>
      <w:r w:rsidRPr="00D877BC">
        <w:rPr>
          <w:rFonts w:eastAsia="Barlow Light"/>
          <w:color w:val="000000"/>
          <w:sz w:val="28"/>
          <w:szCs w:val="28"/>
        </w:rPr>
        <w:br/>
        <w:t>5. Вопрос … в последние годы оказывается в фокусе исследовательского внимания …</w:t>
      </w:r>
      <w:r w:rsidRPr="00D877BC">
        <w:rPr>
          <w:rFonts w:eastAsia="Barlow Light"/>
          <w:color w:val="000000"/>
          <w:sz w:val="28"/>
          <w:szCs w:val="28"/>
        </w:rPr>
        <w:br/>
        <w:t>6. Объясняется это тем, что … влияет на наше здоровье / настроение / успешность</w:t>
      </w:r>
      <w:r w:rsidRPr="00D877BC">
        <w:rPr>
          <w:rFonts w:eastAsia="Barlow Light"/>
          <w:color w:val="000000"/>
          <w:sz w:val="28"/>
          <w:szCs w:val="28"/>
        </w:rPr>
        <w:br/>
        <w:t>7. Тема … привлекает к себе пристальное внимание учёных и общественности из-за того, что …</w:t>
      </w:r>
      <w:r w:rsidRPr="00D877BC">
        <w:rPr>
          <w:rFonts w:eastAsia="Barlow Light"/>
          <w:color w:val="000000"/>
          <w:sz w:val="28"/>
          <w:szCs w:val="28"/>
        </w:rPr>
        <w:br/>
        <w:t>8. В последнее время появилось … и люди стали все чаще задумываться над тем …</w:t>
      </w:r>
      <w:r w:rsidRPr="00D877BC">
        <w:rPr>
          <w:rFonts w:eastAsia="Barlow Light"/>
          <w:color w:val="000000"/>
          <w:sz w:val="28"/>
          <w:szCs w:val="28"/>
        </w:rPr>
        <w:br/>
        <w:t xml:space="preserve">9. Наверное, каждый человек хотя бы один раз в жизни задумывался </w:t>
      </w:r>
      <w:r w:rsidRPr="00D877BC">
        <w:rPr>
          <w:rFonts w:eastAsia="Barlow Light"/>
          <w:color w:val="000000"/>
          <w:sz w:val="28"/>
          <w:szCs w:val="28"/>
        </w:rPr>
        <w:lastRenderedPageBreak/>
        <w:t>над тем …</w:t>
      </w:r>
      <w:r w:rsidRPr="00D877BC">
        <w:rPr>
          <w:rFonts w:eastAsia="Barlow Light"/>
          <w:color w:val="000000"/>
          <w:sz w:val="28"/>
          <w:szCs w:val="28"/>
        </w:rPr>
        <w:br/>
        <w:t>10. На сегодняшний день существует два противоположных взгляда на данную тему …</w:t>
      </w:r>
      <w:r w:rsidRPr="00D877BC">
        <w:rPr>
          <w:rFonts w:eastAsia="Barlow Light"/>
          <w:color w:val="000000"/>
          <w:sz w:val="28"/>
          <w:szCs w:val="28"/>
        </w:rPr>
        <w:br/>
        <w:t>11. Сегодня ведутся споры / нет един</w:t>
      </w:r>
      <w:r>
        <w:rPr>
          <w:rFonts w:eastAsia="Barlow Light"/>
          <w:color w:val="000000"/>
          <w:sz w:val="28"/>
          <w:szCs w:val="28"/>
        </w:rPr>
        <w:t>ого мнения по данному вопросу…</w:t>
      </w:r>
    </w:p>
    <w:p w:rsidR="00552222" w:rsidRDefault="00552222" w:rsidP="002557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один вариант формулировки актуальности – описать в нескольких предложения (абзацах) то, что считаете </w:t>
      </w:r>
      <w:r w:rsidR="002F5634">
        <w:rPr>
          <w:rFonts w:ascii="Times New Roman" w:hAnsi="Times New Roman" w:cs="Times New Roman"/>
          <w:sz w:val="28"/>
          <w:szCs w:val="28"/>
        </w:rPr>
        <w:t>необходимым указать в актуальности</w:t>
      </w:r>
      <w:r>
        <w:rPr>
          <w:rFonts w:ascii="Times New Roman" w:hAnsi="Times New Roman" w:cs="Times New Roman"/>
          <w:sz w:val="28"/>
          <w:szCs w:val="28"/>
        </w:rPr>
        <w:t xml:space="preserve"> и закончить </w:t>
      </w:r>
      <w:r w:rsidR="002F5634">
        <w:rPr>
          <w:rFonts w:ascii="Times New Roman" w:hAnsi="Times New Roman" w:cs="Times New Roman"/>
          <w:sz w:val="28"/>
          <w:szCs w:val="28"/>
        </w:rPr>
        <w:t xml:space="preserve">последнее предложение </w:t>
      </w:r>
      <w:r>
        <w:rPr>
          <w:rFonts w:ascii="Times New Roman" w:hAnsi="Times New Roman" w:cs="Times New Roman"/>
          <w:sz w:val="28"/>
          <w:szCs w:val="28"/>
        </w:rPr>
        <w:t xml:space="preserve">фразой – </w:t>
      </w:r>
      <w:r w:rsidRPr="002F5634">
        <w:rPr>
          <w:rFonts w:ascii="Times New Roman" w:hAnsi="Times New Roman" w:cs="Times New Roman"/>
          <w:sz w:val="28"/>
          <w:szCs w:val="28"/>
          <w:u w:val="single"/>
        </w:rPr>
        <w:t>это и обуславливает актуальность выбранной темы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FAC" w:rsidRPr="00AC6FAC" w:rsidRDefault="00AC6FAC" w:rsidP="002557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AC">
        <w:rPr>
          <w:rFonts w:ascii="Times New Roman" w:hAnsi="Times New Roman" w:cs="Times New Roman"/>
          <w:sz w:val="28"/>
          <w:szCs w:val="28"/>
        </w:rPr>
        <w:t xml:space="preserve">Актуальность, как элемент введения </w:t>
      </w:r>
      <w:r w:rsidR="00D963D6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AC6FAC">
        <w:rPr>
          <w:rFonts w:ascii="Times New Roman" w:hAnsi="Times New Roman" w:cs="Times New Roman"/>
          <w:sz w:val="28"/>
          <w:szCs w:val="28"/>
        </w:rPr>
        <w:t xml:space="preserve"> работы, </w:t>
      </w:r>
      <w:r w:rsidRPr="00AC6FAC">
        <w:rPr>
          <w:rFonts w:ascii="Times New Roman" w:hAnsi="Times New Roman" w:cs="Times New Roman"/>
          <w:sz w:val="28"/>
          <w:szCs w:val="28"/>
        </w:rPr>
        <w:t>предполагает ответ</w:t>
      </w:r>
      <w:r w:rsidRPr="00AC6FAC">
        <w:rPr>
          <w:rFonts w:ascii="Times New Roman" w:hAnsi="Times New Roman" w:cs="Times New Roman"/>
          <w:sz w:val="28"/>
          <w:szCs w:val="28"/>
        </w:rPr>
        <w:t xml:space="preserve"> на простой вопрос: почему тема Вашей работы сейчас имеет значение? Вроде бы вопрос понятен, но ответ на него:</w:t>
      </w:r>
    </w:p>
    <w:p w:rsidR="00AC6FAC" w:rsidRPr="00AC6FAC" w:rsidRDefault="00AC6FAC" w:rsidP="002557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AC">
        <w:rPr>
          <w:rFonts w:ascii="Times New Roman" w:hAnsi="Times New Roman" w:cs="Times New Roman"/>
          <w:sz w:val="28"/>
          <w:szCs w:val="28"/>
        </w:rPr>
        <w:t xml:space="preserve">-  может быть </w:t>
      </w:r>
      <w:r w:rsidRPr="002E7F99">
        <w:rPr>
          <w:rFonts w:ascii="Times New Roman" w:hAnsi="Times New Roman" w:cs="Times New Roman"/>
          <w:b/>
          <w:sz w:val="28"/>
          <w:szCs w:val="28"/>
        </w:rPr>
        <w:t>слишком коротким</w:t>
      </w:r>
      <w:r w:rsidRPr="00AC6FAC">
        <w:rPr>
          <w:rFonts w:ascii="Times New Roman" w:hAnsi="Times New Roman" w:cs="Times New Roman"/>
          <w:sz w:val="28"/>
          <w:szCs w:val="28"/>
        </w:rPr>
        <w:t xml:space="preserve"> (пример: почему тема здоровья сегодня важна? – потому что здоровье – это наше всё; без здоровья мы просто умрём);</w:t>
      </w:r>
    </w:p>
    <w:p w:rsidR="002557EE" w:rsidRDefault="00AC6FAC" w:rsidP="002557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AC">
        <w:rPr>
          <w:rFonts w:ascii="Times New Roman" w:hAnsi="Times New Roman" w:cs="Times New Roman"/>
          <w:sz w:val="28"/>
          <w:szCs w:val="28"/>
        </w:rPr>
        <w:t xml:space="preserve">- может </w:t>
      </w:r>
      <w:r w:rsidR="002557EE" w:rsidRPr="00AC6FAC">
        <w:rPr>
          <w:rFonts w:ascii="Times New Roman" w:hAnsi="Times New Roman" w:cs="Times New Roman"/>
          <w:sz w:val="28"/>
          <w:szCs w:val="28"/>
        </w:rPr>
        <w:t xml:space="preserve">быть </w:t>
      </w:r>
      <w:r w:rsidR="002557EE" w:rsidRPr="002E7F99">
        <w:rPr>
          <w:rFonts w:ascii="Times New Roman" w:hAnsi="Times New Roman" w:cs="Times New Roman"/>
          <w:b/>
          <w:sz w:val="28"/>
          <w:szCs w:val="28"/>
        </w:rPr>
        <w:t>слишком</w:t>
      </w:r>
      <w:r w:rsidRPr="002E7F99">
        <w:rPr>
          <w:rFonts w:ascii="Times New Roman" w:hAnsi="Times New Roman" w:cs="Times New Roman"/>
          <w:b/>
          <w:sz w:val="28"/>
          <w:szCs w:val="28"/>
        </w:rPr>
        <w:t xml:space="preserve"> расплывчатым</w:t>
      </w:r>
      <w:r w:rsidRPr="00AC6FAC">
        <w:rPr>
          <w:rFonts w:ascii="Times New Roman" w:hAnsi="Times New Roman" w:cs="Times New Roman"/>
          <w:sz w:val="28"/>
          <w:szCs w:val="28"/>
        </w:rPr>
        <w:t>, неконкретным (пример: почему тема творчества Пушкина сегодня важна? – потому что Пушкина считают одним из лучших поэтов России; его творчество очень многогранно; он воспевает ключевые аспекты души и характера русского человека; его произведения известны во всём мире. В этом примере мы видим, что есть много вещей, из-за которых тема актуальна, но конкретного ответа нет);</w:t>
      </w:r>
    </w:p>
    <w:p w:rsidR="00AC6FAC" w:rsidRDefault="002E7F99" w:rsidP="002557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актуальность </w:t>
      </w:r>
      <w:r w:rsidRPr="002E7F99">
        <w:rPr>
          <w:rFonts w:ascii="Times New Roman" w:hAnsi="Times New Roman" w:cs="Times New Roman"/>
          <w:b/>
          <w:sz w:val="28"/>
          <w:szCs w:val="28"/>
        </w:rPr>
        <w:t>не раскрыта совсем</w:t>
      </w:r>
      <w:r w:rsidR="00AC6FAC" w:rsidRPr="00AC6FAC">
        <w:rPr>
          <w:rFonts w:ascii="Times New Roman" w:hAnsi="Times New Roman" w:cs="Times New Roman"/>
          <w:sz w:val="28"/>
          <w:szCs w:val="28"/>
        </w:rPr>
        <w:t>. Это отдельный случай, рецепт успеха здесь один: читать литературу по теме и стараться понять суть проблем</w:t>
      </w:r>
      <w:r w:rsidR="002557EE">
        <w:rPr>
          <w:rFonts w:ascii="Times New Roman" w:hAnsi="Times New Roman" w:cs="Times New Roman"/>
          <w:sz w:val="28"/>
          <w:szCs w:val="28"/>
        </w:rPr>
        <w:t>ы</w:t>
      </w:r>
      <w:r w:rsidR="00AC6FAC" w:rsidRPr="00AC6FAC">
        <w:rPr>
          <w:rFonts w:ascii="Times New Roman" w:hAnsi="Times New Roman" w:cs="Times New Roman"/>
          <w:sz w:val="28"/>
          <w:szCs w:val="28"/>
        </w:rPr>
        <w:t>.</w:t>
      </w:r>
    </w:p>
    <w:p w:rsidR="00552222" w:rsidRPr="00055DD5" w:rsidRDefault="002F5634" w:rsidP="005522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Формулировка ц</w:t>
      </w:r>
      <w:r w:rsidR="00552222" w:rsidRPr="00055DD5">
        <w:rPr>
          <w:rFonts w:ascii="Times New Roman" w:hAnsi="Times New Roman" w:cs="Times New Roman"/>
          <w:b/>
          <w:sz w:val="28"/>
          <w:szCs w:val="28"/>
        </w:rPr>
        <w:t>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552222" w:rsidRDefault="00552222" w:rsidP="002F56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исследования </w:t>
      </w:r>
      <w:r w:rsidRPr="00552222">
        <w:rPr>
          <w:rFonts w:ascii="Times New Roman" w:hAnsi="Times New Roman" w:cs="Times New Roman"/>
          <w:sz w:val="28"/>
          <w:szCs w:val="28"/>
        </w:rPr>
        <w:t>показывает то, чего хочет достичь студент в своей исследовательской деятельности, цель показывает какой необходимо достигнуть конечный результат</w:t>
      </w:r>
      <w:r w:rsidR="00055DD5">
        <w:rPr>
          <w:rFonts w:ascii="Times New Roman" w:hAnsi="Times New Roman" w:cs="Times New Roman"/>
          <w:sz w:val="28"/>
          <w:szCs w:val="28"/>
        </w:rPr>
        <w:t xml:space="preserve">. </w:t>
      </w:r>
      <w:r w:rsidRPr="00552222">
        <w:rPr>
          <w:rFonts w:ascii="Times New Roman" w:hAnsi="Times New Roman" w:cs="Times New Roman"/>
          <w:sz w:val="28"/>
          <w:szCs w:val="28"/>
        </w:rPr>
        <w:t xml:space="preserve">Цель работы — это решение ключевой проблемы </w:t>
      </w:r>
      <w:r w:rsidR="00055DD5">
        <w:rPr>
          <w:rFonts w:ascii="Times New Roman" w:hAnsi="Times New Roman" w:cs="Times New Roman"/>
          <w:sz w:val="28"/>
          <w:szCs w:val="28"/>
        </w:rPr>
        <w:t>исследования</w:t>
      </w:r>
      <w:r w:rsidRPr="00552222">
        <w:rPr>
          <w:rFonts w:ascii="Times New Roman" w:hAnsi="Times New Roman" w:cs="Times New Roman"/>
          <w:sz w:val="28"/>
          <w:szCs w:val="28"/>
        </w:rPr>
        <w:t>. Цель должна быть глобальной.</w:t>
      </w:r>
    </w:p>
    <w:p w:rsidR="00055DD5" w:rsidRPr="00055DD5" w:rsidRDefault="00055DD5" w:rsidP="002F56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В работах, ориентированных на п</w:t>
      </w:r>
      <w:r>
        <w:rPr>
          <w:rFonts w:ascii="Times New Roman" w:hAnsi="Times New Roman" w:cs="Times New Roman"/>
          <w:sz w:val="28"/>
          <w:szCs w:val="28"/>
        </w:rPr>
        <w:t>рактический результат</w:t>
      </w:r>
      <w:r w:rsidRPr="00055DD5">
        <w:rPr>
          <w:rFonts w:ascii="Times New Roman" w:hAnsi="Times New Roman" w:cs="Times New Roman"/>
          <w:sz w:val="28"/>
          <w:szCs w:val="28"/>
        </w:rPr>
        <w:t xml:space="preserve">, </w:t>
      </w:r>
      <w:r w:rsidR="002F5634" w:rsidRPr="00055DD5">
        <w:rPr>
          <w:rFonts w:ascii="Times New Roman" w:hAnsi="Times New Roman" w:cs="Times New Roman"/>
          <w:sz w:val="28"/>
          <w:szCs w:val="28"/>
        </w:rPr>
        <w:t>там, где</w:t>
      </w:r>
      <w:r w:rsidRPr="00055DD5">
        <w:rPr>
          <w:rFonts w:ascii="Times New Roman" w:hAnsi="Times New Roman" w:cs="Times New Roman"/>
          <w:sz w:val="28"/>
          <w:szCs w:val="28"/>
        </w:rPr>
        <w:t xml:space="preserve"> нужно предложить собственные рекомендации, цель работы может звучать так:</w:t>
      </w:r>
    </w:p>
    <w:p w:rsidR="00055DD5" w:rsidRPr="00055DD5" w:rsidRDefault="00055DD5" w:rsidP="00055D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lastRenderedPageBreak/>
        <w:t xml:space="preserve">«Сформировать рекомендации по ... на основе проведения </w:t>
      </w:r>
      <w:r w:rsidR="002E7F99">
        <w:rPr>
          <w:rFonts w:ascii="Times New Roman" w:hAnsi="Times New Roman" w:cs="Times New Roman"/>
          <w:sz w:val="28"/>
          <w:szCs w:val="28"/>
        </w:rPr>
        <w:t>исследования</w:t>
      </w:r>
      <w:proofErr w:type="gramStart"/>
      <w:r w:rsidRPr="00055DD5">
        <w:rPr>
          <w:rFonts w:ascii="Times New Roman" w:hAnsi="Times New Roman" w:cs="Times New Roman"/>
          <w:sz w:val="28"/>
          <w:szCs w:val="28"/>
        </w:rPr>
        <w:t>... »</w:t>
      </w:r>
      <w:proofErr w:type="gramEnd"/>
    </w:p>
    <w:p w:rsidR="00055DD5" w:rsidRPr="00055DD5" w:rsidRDefault="00055DD5" w:rsidP="00055DD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«Разработать стратегию ... на основе изученных теоретических аспектов в области рассматриваемой проблематики и изучения деятельности ...»</w:t>
      </w:r>
    </w:p>
    <w:p w:rsidR="00055DD5" w:rsidRPr="00055DD5" w:rsidRDefault="00055DD5" w:rsidP="00055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В теоретических и аналитических работах цель можно сформулировать так:</w:t>
      </w:r>
    </w:p>
    <w:p w:rsidR="00055DD5" w:rsidRPr="00055DD5" w:rsidRDefault="00055DD5" w:rsidP="00055D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«Определить ключевые аспекты ... на основе изучения ...»</w:t>
      </w:r>
    </w:p>
    <w:p w:rsidR="00055DD5" w:rsidRPr="00055DD5" w:rsidRDefault="00055DD5" w:rsidP="00055D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«Определить степень влияния ...»</w:t>
      </w:r>
    </w:p>
    <w:p w:rsidR="00055DD5" w:rsidRDefault="00055DD5" w:rsidP="00055D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«Сформировать методологию ...»</w:t>
      </w:r>
    </w:p>
    <w:p w:rsidR="00055DD5" w:rsidRPr="00055DD5" w:rsidRDefault="00055DD5" w:rsidP="00055D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DD5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055DD5" w:rsidRPr="00055DD5" w:rsidRDefault="00055DD5" w:rsidP="00D877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Задачи раскрывают путь к достижению цели. Сформулировать задачи можно с помощью следующих слов:</w:t>
      </w:r>
    </w:p>
    <w:p w:rsidR="00055DD5" w:rsidRPr="00055DD5" w:rsidRDefault="00055DD5" w:rsidP="00385BE9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— выявить;</w:t>
      </w:r>
    </w:p>
    <w:p w:rsidR="00055DD5" w:rsidRPr="00055DD5" w:rsidRDefault="00055DD5" w:rsidP="00385BE9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— раскрыть;</w:t>
      </w:r>
    </w:p>
    <w:p w:rsidR="00055DD5" w:rsidRPr="00055DD5" w:rsidRDefault="00055DD5" w:rsidP="00385BE9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— изучить;</w:t>
      </w:r>
    </w:p>
    <w:p w:rsidR="00055DD5" w:rsidRPr="00055DD5" w:rsidRDefault="00055DD5" w:rsidP="00385BE9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— разработать;</w:t>
      </w:r>
    </w:p>
    <w:p w:rsidR="00055DD5" w:rsidRPr="00055DD5" w:rsidRDefault="00055DD5" w:rsidP="00385BE9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— исследовать;</w:t>
      </w:r>
    </w:p>
    <w:p w:rsidR="00055DD5" w:rsidRPr="00055DD5" w:rsidRDefault="00055DD5" w:rsidP="00385BE9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— проанализировать;</w:t>
      </w:r>
    </w:p>
    <w:p w:rsidR="00055DD5" w:rsidRPr="00055DD5" w:rsidRDefault="00055DD5" w:rsidP="00385BE9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— систематизировать;</w:t>
      </w:r>
    </w:p>
    <w:p w:rsidR="00055DD5" w:rsidRPr="00055DD5" w:rsidRDefault="00055DD5" w:rsidP="00385BE9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— уточнить и т.д.</w:t>
      </w:r>
    </w:p>
    <w:p w:rsidR="00055DD5" w:rsidRDefault="00055DD5" w:rsidP="00385BE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Количество задач должно быть 4-5. Задачи обязательно должны быть отражены в заключении, выводах и рекомендациях.</w:t>
      </w:r>
    </w:p>
    <w:p w:rsidR="00055DD5" w:rsidRPr="00055DD5" w:rsidRDefault="00055DD5" w:rsidP="00055D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DD5">
        <w:rPr>
          <w:rFonts w:ascii="Times New Roman" w:hAnsi="Times New Roman" w:cs="Times New Roman"/>
          <w:b/>
          <w:sz w:val="28"/>
          <w:szCs w:val="28"/>
        </w:rPr>
        <w:t>Объект и предмет</w:t>
      </w:r>
    </w:p>
    <w:p w:rsidR="00055DD5" w:rsidRDefault="00055DD5" w:rsidP="00385B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F99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055DD5">
        <w:rPr>
          <w:rFonts w:ascii="Times New Roman" w:hAnsi="Times New Roman" w:cs="Times New Roman"/>
          <w:sz w:val="28"/>
          <w:szCs w:val="28"/>
        </w:rPr>
        <w:t xml:space="preserve"> - это то, что будет взято </w:t>
      </w:r>
      <w:r>
        <w:rPr>
          <w:rFonts w:ascii="Times New Roman" w:hAnsi="Times New Roman" w:cs="Times New Roman"/>
          <w:sz w:val="28"/>
          <w:szCs w:val="28"/>
        </w:rPr>
        <w:t>вами</w:t>
      </w:r>
      <w:r w:rsidRPr="00055DD5">
        <w:rPr>
          <w:rFonts w:ascii="Times New Roman" w:hAnsi="Times New Roman" w:cs="Times New Roman"/>
          <w:sz w:val="28"/>
          <w:szCs w:val="28"/>
        </w:rPr>
        <w:t xml:space="preserve"> для изучения и исследования. Это не обязательно может быть какой-либо неживой предмет или живое существо.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DD5">
        <w:rPr>
          <w:rFonts w:ascii="Times New Roman" w:hAnsi="Times New Roman" w:cs="Times New Roman"/>
          <w:sz w:val="28"/>
          <w:szCs w:val="28"/>
        </w:rPr>
        <w:t>Обычно название объекта исследования содержится в ответе на вопрос: что рассматривается?</w:t>
      </w:r>
    </w:p>
    <w:p w:rsidR="002E7F99" w:rsidRDefault="002E7F99" w:rsidP="002E7F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F99">
        <w:rPr>
          <w:rFonts w:ascii="Times New Roman" w:hAnsi="Times New Roman" w:cs="Times New Roman"/>
          <w:sz w:val="28"/>
          <w:szCs w:val="28"/>
        </w:rPr>
        <w:t>В обыденном понимании, объект исследования – это та сфера (область, круг лиц) на уровне которой происходит изучение темы работы.</w:t>
      </w:r>
      <w:r>
        <w:rPr>
          <w:rFonts w:ascii="Times New Roman" w:hAnsi="Times New Roman" w:cs="Times New Roman"/>
          <w:sz w:val="28"/>
          <w:szCs w:val="28"/>
        </w:rPr>
        <w:t xml:space="preserve"> Если работа </w:t>
      </w:r>
      <w:r w:rsidRPr="002E7F99">
        <w:rPr>
          <w:rFonts w:ascii="Times New Roman" w:hAnsi="Times New Roman" w:cs="Times New Roman"/>
          <w:sz w:val="28"/>
          <w:szCs w:val="28"/>
        </w:rPr>
        <w:lastRenderedPageBreak/>
        <w:t>теоретическая (например, по экономической теории, различным отраслям права и другим гуманитарным наукам), объект исследования – это сфера общественных отношений, в которой существует / действует / применяется «тема работы».</w:t>
      </w:r>
    </w:p>
    <w:p w:rsidR="002E7F99" w:rsidRPr="00055DD5" w:rsidRDefault="002E7F99" w:rsidP="002E7F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F99">
        <w:rPr>
          <w:rFonts w:ascii="Times New Roman" w:hAnsi="Times New Roman" w:cs="Times New Roman"/>
          <w:sz w:val="28"/>
          <w:szCs w:val="28"/>
          <w:u w:val="single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F99">
        <w:rPr>
          <w:rFonts w:ascii="Times New Roman" w:hAnsi="Times New Roman" w:cs="Times New Roman"/>
          <w:sz w:val="28"/>
          <w:szCs w:val="28"/>
        </w:rPr>
        <w:t>Тема работы: Анализ эффективности использования оборотных средств в ОАО Газпром. Объектом исследования будет – ОАО Газпром.</w:t>
      </w:r>
    </w:p>
    <w:p w:rsidR="00055DD5" w:rsidRDefault="00055DD5" w:rsidP="00385B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F99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055DD5">
        <w:rPr>
          <w:rFonts w:ascii="Times New Roman" w:hAnsi="Times New Roman" w:cs="Times New Roman"/>
          <w:sz w:val="28"/>
          <w:szCs w:val="28"/>
        </w:rPr>
        <w:t xml:space="preserve"> — это особая проблема, отдельные стороны объекта, его свойства и особенности, которые, не выходя за рамки исследуемого объекта, будут исследованы в работе. Обычно название предмета исследования содержится в ответе на вопрос: что изучается?</w:t>
      </w:r>
    </w:p>
    <w:p w:rsidR="002E7F99" w:rsidRDefault="002E7F99" w:rsidP="00385B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7F99">
        <w:rPr>
          <w:rFonts w:ascii="Times New Roman" w:hAnsi="Times New Roman" w:cs="Times New Roman"/>
          <w:sz w:val="28"/>
          <w:szCs w:val="28"/>
        </w:rPr>
        <w:t>редмет исследования – это просто повторение темы работы</w:t>
      </w:r>
      <w:r>
        <w:rPr>
          <w:rFonts w:ascii="Times New Roman" w:hAnsi="Times New Roman" w:cs="Times New Roman"/>
          <w:sz w:val="28"/>
          <w:szCs w:val="28"/>
        </w:rPr>
        <w:t>, в некоторых случаях</w:t>
      </w:r>
      <w:r w:rsidRPr="002E7F99">
        <w:rPr>
          <w:rFonts w:ascii="Times New Roman" w:hAnsi="Times New Roman" w:cs="Times New Roman"/>
          <w:sz w:val="28"/>
          <w:szCs w:val="28"/>
        </w:rPr>
        <w:t>. Либо выделение самого важного из всей формулировки темы работы. Скажем так, если тема работы сформулирована максимально конкретно и лаконично – то предмет данной работы будет прямым повторением темы. Если же тема работы сформ</w:t>
      </w:r>
      <w:r>
        <w:rPr>
          <w:rFonts w:ascii="Times New Roman" w:hAnsi="Times New Roman" w:cs="Times New Roman"/>
          <w:sz w:val="28"/>
          <w:szCs w:val="28"/>
        </w:rPr>
        <w:t>улирована широко и «витиевато»</w:t>
      </w:r>
      <w:r w:rsidRPr="002E7F99">
        <w:rPr>
          <w:rFonts w:ascii="Times New Roman" w:hAnsi="Times New Roman" w:cs="Times New Roman"/>
          <w:sz w:val="28"/>
          <w:szCs w:val="28"/>
        </w:rPr>
        <w:t xml:space="preserve"> - то предметом будет самое главное в этой теме.</w:t>
      </w:r>
    </w:p>
    <w:p w:rsidR="002E7F99" w:rsidRDefault="002E7F99" w:rsidP="00385B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F99">
        <w:rPr>
          <w:rFonts w:ascii="Times New Roman" w:hAnsi="Times New Roman" w:cs="Times New Roman"/>
          <w:sz w:val="28"/>
          <w:szCs w:val="28"/>
          <w:u w:val="single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Тема работы: </w:t>
      </w:r>
      <w:r w:rsidRPr="002E7F99">
        <w:rPr>
          <w:rFonts w:ascii="Times New Roman" w:hAnsi="Times New Roman" w:cs="Times New Roman"/>
          <w:sz w:val="28"/>
          <w:szCs w:val="28"/>
        </w:rPr>
        <w:t>Понятие, сущность, классификация инфляции. Предмет исследования – инфляция и её виды.</w:t>
      </w:r>
    </w:p>
    <w:p w:rsidR="00055DD5" w:rsidRPr="00055DD5" w:rsidRDefault="00055DD5" w:rsidP="00385B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Тоже самое, только просто:</w:t>
      </w:r>
    </w:p>
    <w:p w:rsidR="00055DD5" w:rsidRPr="00055DD5" w:rsidRDefault="00055DD5" w:rsidP="00385B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Объект — это то, что ты изучаешь (компания, группа людей, художественное произведение, научное явление).</w:t>
      </w:r>
    </w:p>
    <w:p w:rsidR="00055DD5" w:rsidRDefault="00055DD5" w:rsidP="00385BE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Предмет — это свойство или характеристика объекта исследования.</w:t>
      </w:r>
    </w:p>
    <w:p w:rsidR="00055DD5" w:rsidRDefault="00055DD5" w:rsidP="00055D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DD5">
        <w:rPr>
          <w:rFonts w:ascii="Times New Roman" w:hAnsi="Times New Roman" w:cs="Times New Roman"/>
          <w:b/>
          <w:sz w:val="28"/>
          <w:szCs w:val="28"/>
        </w:rPr>
        <w:t>Гипотеза</w:t>
      </w:r>
    </w:p>
    <w:p w:rsidR="00055DD5" w:rsidRPr="00055DD5" w:rsidRDefault="00055DD5" w:rsidP="00385BE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 xml:space="preserve">Гипотеза представляет собой предполагаемый результат, который студент планирует достигнуть в результате написания </w:t>
      </w:r>
      <w:r w:rsidR="004A6B63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055DD5">
        <w:rPr>
          <w:rFonts w:ascii="Times New Roman" w:hAnsi="Times New Roman" w:cs="Times New Roman"/>
          <w:sz w:val="28"/>
          <w:szCs w:val="28"/>
        </w:rPr>
        <w:t xml:space="preserve">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DD5">
        <w:rPr>
          <w:rFonts w:ascii="Times New Roman" w:hAnsi="Times New Roman" w:cs="Times New Roman"/>
          <w:sz w:val="28"/>
          <w:szCs w:val="28"/>
        </w:rPr>
        <w:t xml:space="preserve">Гипотеза — это прогнозируемый результат, которому посвящено исследование. Задача автора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  <w:r w:rsidRPr="00055DD5">
        <w:rPr>
          <w:rFonts w:ascii="Times New Roman" w:hAnsi="Times New Roman" w:cs="Times New Roman"/>
          <w:sz w:val="28"/>
          <w:szCs w:val="28"/>
        </w:rPr>
        <w:t xml:space="preserve"> — опытным путем доказать или опровергнуть данное предложение.</w:t>
      </w:r>
    </w:p>
    <w:p w:rsidR="00055DD5" w:rsidRDefault="00055DD5" w:rsidP="00055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Сформулировать гипотезу помогут следующие фразы:</w:t>
      </w:r>
    </w:p>
    <w:p w:rsidR="00AC6FAC" w:rsidRPr="00AC6FAC" w:rsidRDefault="00AC6FAC" w:rsidP="00055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6FAC">
        <w:rPr>
          <w:rFonts w:ascii="Times New Roman" w:hAnsi="Times New Roman" w:cs="Times New Roman"/>
          <w:sz w:val="28"/>
          <w:szCs w:val="28"/>
          <w:u w:val="single"/>
        </w:rPr>
        <w:lastRenderedPageBreak/>
        <w:t>В основу исследования положена следующая гипотеза …</w:t>
      </w:r>
    </w:p>
    <w:p w:rsidR="00055DD5" w:rsidRPr="00055DD5" w:rsidRDefault="00055DD5" w:rsidP="00055D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«это возможно, если»</w:t>
      </w:r>
    </w:p>
    <w:p w:rsidR="00055DD5" w:rsidRPr="00055DD5" w:rsidRDefault="00055DD5" w:rsidP="00055D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«будет осуществляться эффективно при наличии (при условии)»</w:t>
      </w:r>
    </w:p>
    <w:p w:rsidR="00055DD5" w:rsidRDefault="00055DD5" w:rsidP="00055DD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«создание позволит обеспечить».</w:t>
      </w:r>
    </w:p>
    <w:p w:rsidR="00055DD5" w:rsidRDefault="00055DD5" w:rsidP="00385BE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 xml:space="preserve">Необходимо помнить, что формулировка гипотезы осуществляется на основании изучаемой проблемы. Блестяще сформулированное допущение отвечает таким требованиям, как адекватность вопросу исследования, отсутствие конфликта между новым и старым знанием, доступность для проверки. </w:t>
      </w:r>
      <w:r w:rsidR="00385BE9" w:rsidRPr="00055DD5">
        <w:rPr>
          <w:rFonts w:ascii="Times New Roman" w:hAnsi="Times New Roman" w:cs="Times New Roman"/>
          <w:sz w:val="28"/>
          <w:szCs w:val="28"/>
        </w:rPr>
        <w:t>Помимо этого,</w:t>
      </w:r>
      <w:r w:rsidRPr="00055DD5">
        <w:rPr>
          <w:rFonts w:ascii="Times New Roman" w:hAnsi="Times New Roman" w:cs="Times New Roman"/>
          <w:sz w:val="28"/>
          <w:szCs w:val="28"/>
        </w:rPr>
        <w:t xml:space="preserve"> предсказание должно быть корректным и простым, не сводиться к банальным фактам.</w:t>
      </w:r>
    </w:p>
    <w:p w:rsidR="00055DD5" w:rsidRPr="000015B5" w:rsidRDefault="00055DD5" w:rsidP="00055D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5B5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</w:p>
    <w:p w:rsidR="00D877BC" w:rsidRDefault="00055DD5" w:rsidP="00D877BC">
      <w:pPr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Методы исследования — это способы и приёмы, используемые тобой для изучения объекта и предмета.</w:t>
      </w:r>
      <w:r w:rsidR="00385BE9">
        <w:rPr>
          <w:rFonts w:ascii="Times New Roman" w:hAnsi="Times New Roman" w:cs="Times New Roman"/>
          <w:sz w:val="28"/>
          <w:szCs w:val="28"/>
        </w:rPr>
        <w:t xml:space="preserve"> </w:t>
      </w:r>
      <w:r w:rsidRPr="00055DD5">
        <w:rPr>
          <w:rFonts w:ascii="Times New Roman" w:hAnsi="Times New Roman" w:cs="Times New Roman"/>
          <w:sz w:val="28"/>
          <w:szCs w:val="28"/>
        </w:rPr>
        <w:t xml:space="preserve">Выбор методов исследования зависит от характера </w:t>
      </w:r>
      <w:r w:rsidR="00D10ED3">
        <w:rPr>
          <w:rFonts w:ascii="Times New Roman" w:hAnsi="Times New Roman" w:cs="Times New Roman"/>
          <w:sz w:val="28"/>
          <w:szCs w:val="28"/>
        </w:rPr>
        <w:t xml:space="preserve">исследовательской работы. </w:t>
      </w:r>
      <w:r w:rsidRPr="00055DD5">
        <w:rPr>
          <w:rFonts w:ascii="Times New Roman" w:hAnsi="Times New Roman" w:cs="Times New Roman"/>
          <w:sz w:val="28"/>
          <w:szCs w:val="28"/>
        </w:rPr>
        <w:t>Для написания теоретической части </w:t>
      </w:r>
      <w:r w:rsidR="00D10ED3">
        <w:rPr>
          <w:rFonts w:ascii="Times New Roman" w:hAnsi="Times New Roman" w:cs="Times New Roman"/>
          <w:sz w:val="28"/>
          <w:szCs w:val="28"/>
        </w:rPr>
        <w:t>работы</w:t>
      </w:r>
      <w:r w:rsidRPr="00055DD5">
        <w:rPr>
          <w:rFonts w:ascii="Times New Roman" w:hAnsi="Times New Roman" w:cs="Times New Roman"/>
          <w:sz w:val="28"/>
          <w:szCs w:val="28"/>
        </w:rPr>
        <w:t xml:space="preserve"> можно использовать эти шесть методов исследования:</w:t>
      </w:r>
    </w:p>
    <w:p w:rsidR="00055DD5" w:rsidRPr="00D877BC" w:rsidRDefault="00055DD5" w:rsidP="00D877BC">
      <w:pPr>
        <w:pStyle w:val="a3"/>
        <w:numPr>
          <w:ilvl w:val="0"/>
          <w:numId w:val="14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77BC">
        <w:rPr>
          <w:rFonts w:ascii="Times New Roman" w:hAnsi="Times New Roman" w:cs="Times New Roman"/>
          <w:sz w:val="28"/>
          <w:szCs w:val="28"/>
        </w:rPr>
        <w:t>метод анализа (выделение и изучение отдельных частей явления)</w:t>
      </w:r>
    </w:p>
    <w:p w:rsidR="00055DD5" w:rsidRPr="00055DD5" w:rsidRDefault="00055DD5" w:rsidP="00D877BC">
      <w:pPr>
        <w:numPr>
          <w:ilvl w:val="0"/>
          <w:numId w:val="14"/>
        </w:numPr>
        <w:spacing w:beforeAutospacing="1" w:after="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системный подход (рассмотрение объекта или явления как системы)</w:t>
      </w:r>
    </w:p>
    <w:p w:rsidR="00055DD5" w:rsidRPr="00055DD5" w:rsidRDefault="00055DD5" w:rsidP="00D877BC">
      <w:pPr>
        <w:numPr>
          <w:ilvl w:val="0"/>
          <w:numId w:val="14"/>
        </w:numPr>
        <w:spacing w:beforeAutospacing="1" w:after="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метод дедукции (принцип «от общего — к частному»)</w:t>
      </w:r>
    </w:p>
    <w:p w:rsidR="00055DD5" w:rsidRPr="00055DD5" w:rsidRDefault="00055DD5" w:rsidP="00D877BC">
      <w:pPr>
        <w:numPr>
          <w:ilvl w:val="0"/>
          <w:numId w:val="14"/>
        </w:numPr>
        <w:spacing w:beforeAutospacing="1" w:after="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метод индукции (формирование выводов о явлении на основе изучения частных признаков)</w:t>
      </w:r>
    </w:p>
    <w:p w:rsidR="00055DD5" w:rsidRPr="00055DD5" w:rsidRDefault="00055DD5" w:rsidP="00D877BC">
      <w:pPr>
        <w:numPr>
          <w:ilvl w:val="0"/>
          <w:numId w:val="14"/>
        </w:numPr>
        <w:spacing w:beforeAutospacing="1" w:after="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метод классификации (группировка явлений по определённым признакам)</w:t>
      </w:r>
    </w:p>
    <w:p w:rsidR="00055DD5" w:rsidRPr="00055DD5" w:rsidRDefault="00055DD5" w:rsidP="00D877B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метод абстрагирования (изучение конкретного свойства явления без учёта его прочих характеристик)</w:t>
      </w:r>
    </w:p>
    <w:p w:rsidR="00055DD5" w:rsidRPr="00055DD5" w:rsidRDefault="00055DD5" w:rsidP="00D877BC">
      <w:pPr>
        <w:spacing w:beforeAutospacing="1" w:after="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 xml:space="preserve">В практической части </w:t>
      </w:r>
      <w:r w:rsidR="00385BE9">
        <w:rPr>
          <w:rFonts w:ascii="Times New Roman" w:hAnsi="Times New Roman" w:cs="Times New Roman"/>
          <w:sz w:val="28"/>
          <w:szCs w:val="28"/>
        </w:rPr>
        <w:t>исследования</w:t>
      </w:r>
      <w:r w:rsidRPr="00055DD5">
        <w:rPr>
          <w:rFonts w:ascii="Times New Roman" w:hAnsi="Times New Roman" w:cs="Times New Roman"/>
          <w:sz w:val="28"/>
          <w:szCs w:val="28"/>
        </w:rPr>
        <w:t xml:space="preserve"> можно использовать:</w:t>
      </w:r>
    </w:p>
    <w:p w:rsidR="00055DD5" w:rsidRPr="00055DD5" w:rsidRDefault="00055DD5" w:rsidP="00D877BC">
      <w:pPr>
        <w:numPr>
          <w:ilvl w:val="0"/>
          <w:numId w:val="9"/>
        </w:numPr>
        <w:spacing w:beforeAutospacing="1" w:after="0" w:afterAutospacing="1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метод наблюдения (отслеживание изменений или положения объекта исследования)</w:t>
      </w:r>
    </w:p>
    <w:p w:rsidR="00055DD5" w:rsidRPr="00055DD5" w:rsidRDefault="00055DD5" w:rsidP="00385BE9">
      <w:pPr>
        <w:numPr>
          <w:ilvl w:val="0"/>
          <w:numId w:val="9"/>
        </w:numPr>
        <w:spacing w:beforeAutospacing="1" w:after="0" w:afterAutospacing="1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lastRenderedPageBreak/>
        <w:t>метод сравнения (сопоставление двух и более объектов исследования по отобранным автором признакам)</w:t>
      </w:r>
    </w:p>
    <w:p w:rsidR="00055DD5" w:rsidRPr="00055DD5" w:rsidRDefault="00055DD5" w:rsidP="00385BE9">
      <w:pPr>
        <w:numPr>
          <w:ilvl w:val="0"/>
          <w:numId w:val="9"/>
        </w:numPr>
        <w:spacing w:beforeAutospacing="1" w:after="0" w:afterAutospacing="1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метод измерения (определение численных параметров объекта исследования)</w:t>
      </w:r>
    </w:p>
    <w:p w:rsidR="00055DD5" w:rsidRPr="00055DD5" w:rsidRDefault="00055DD5" w:rsidP="00385BE9">
      <w:pPr>
        <w:numPr>
          <w:ilvl w:val="0"/>
          <w:numId w:val="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55DD5">
        <w:rPr>
          <w:rFonts w:ascii="Times New Roman" w:hAnsi="Times New Roman" w:cs="Times New Roman"/>
          <w:sz w:val="28"/>
          <w:szCs w:val="28"/>
        </w:rPr>
        <w:t>метод эксперимента (воспроизведение результатов наблюдения в определённых условиях с целью проверки гипотезы)</w:t>
      </w:r>
    </w:p>
    <w:p w:rsidR="00D10ED3" w:rsidRPr="00D10ED3" w:rsidRDefault="00D10ED3" w:rsidP="00385BE9">
      <w:pPr>
        <w:pStyle w:val="a3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0ED3">
        <w:rPr>
          <w:rFonts w:ascii="Times New Roman" w:hAnsi="Times New Roman" w:cs="Times New Roman"/>
          <w:sz w:val="28"/>
          <w:szCs w:val="28"/>
        </w:rPr>
        <w:t>метод моделирования (построение нового объекта, отражающего существенные особенности изучаемого явления, например, брусок как модель физического тела в теоретической механике);</w:t>
      </w:r>
    </w:p>
    <w:p w:rsidR="00D10ED3" w:rsidRPr="00D10ED3" w:rsidRDefault="00D10ED3" w:rsidP="00385BE9">
      <w:pPr>
        <w:pStyle w:val="a3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0ED3">
        <w:rPr>
          <w:rFonts w:ascii="Times New Roman" w:hAnsi="Times New Roman" w:cs="Times New Roman"/>
          <w:sz w:val="28"/>
          <w:szCs w:val="28"/>
        </w:rPr>
        <w:t>методы интервью, беседы или опроса</w:t>
      </w:r>
    </w:p>
    <w:p w:rsidR="00D10ED3" w:rsidRPr="00D10ED3" w:rsidRDefault="00D10ED3" w:rsidP="00385BE9">
      <w:pPr>
        <w:pStyle w:val="a3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0ED3">
        <w:rPr>
          <w:rFonts w:ascii="Times New Roman" w:hAnsi="Times New Roman" w:cs="Times New Roman"/>
          <w:sz w:val="28"/>
          <w:szCs w:val="28"/>
        </w:rPr>
        <w:t>метод контент-анализа (исследование текстов и документов)</w:t>
      </w:r>
    </w:p>
    <w:p w:rsidR="00D10ED3" w:rsidRPr="00D10ED3" w:rsidRDefault="00D10ED3" w:rsidP="00385BE9">
      <w:pPr>
        <w:pStyle w:val="a3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0ED3">
        <w:rPr>
          <w:rFonts w:ascii="Times New Roman" w:hAnsi="Times New Roman" w:cs="Times New Roman"/>
          <w:sz w:val="28"/>
          <w:szCs w:val="28"/>
        </w:rPr>
        <w:t xml:space="preserve">композиционный, </w:t>
      </w:r>
      <w:proofErr w:type="spellStart"/>
      <w:r w:rsidRPr="00D10ED3">
        <w:rPr>
          <w:rFonts w:ascii="Times New Roman" w:hAnsi="Times New Roman" w:cs="Times New Roman"/>
          <w:sz w:val="28"/>
          <w:szCs w:val="28"/>
        </w:rPr>
        <w:t>дискурсный</w:t>
      </w:r>
      <w:proofErr w:type="spellEnd"/>
      <w:r w:rsidRPr="00D10ED3">
        <w:rPr>
          <w:rFonts w:ascii="Times New Roman" w:hAnsi="Times New Roman" w:cs="Times New Roman"/>
          <w:sz w:val="28"/>
          <w:szCs w:val="28"/>
        </w:rPr>
        <w:t>, семантический и другие виды анализа</w:t>
      </w:r>
    </w:p>
    <w:p w:rsidR="00D10ED3" w:rsidRPr="00D10ED3" w:rsidRDefault="00D10ED3" w:rsidP="00385BE9">
      <w:pPr>
        <w:pStyle w:val="a3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0ED3">
        <w:rPr>
          <w:rFonts w:ascii="Times New Roman" w:hAnsi="Times New Roman" w:cs="Times New Roman"/>
          <w:sz w:val="28"/>
          <w:szCs w:val="28"/>
        </w:rPr>
        <w:t>метод лингвистического эксперимента</w:t>
      </w:r>
    </w:p>
    <w:p w:rsidR="00D10ED3" w:rsidRPr="00D10ED3" w:rsidRDefault="00D10ED3" w:rsidP="00385BE9">
      <w:pPr>
        <w:pStyle w:val="a3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0ED3">
        <w:rPr>
          <w:rFonts w:ascii="Times New Roman" w:hAnsi="Times New Roman" w:cs="Times New Roman"/>
          <w:sz w:val="28"/>
          <w:szCs w:val="28"/>
        </w:rPr>
        <w:t>проведение тестирования</w:t>
      </w:r>
    </w:p>
    <w:p w:rsidR="00D877BC" w:rsidRDefault="00D10ED3" w:rsidP="00D877BC">
      <w:pPr>
        <w:pStyle w:val="a3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0ED3">
        <w:rPr>
          <w:rFonts w:ascii="Times New Roman" w:hAnsi="Times New Roman" w:cs="Times New Roman"/>
          <w:sz w:val="28"/>
          <w:szCs w:val="28"/>
        </w:rPr>
        <w:t>позитивный, нормативный, статический, динамический и другие виды анализа</w:t>
      </w:r>
    </w:p>
    <w:p w:rsidR="00D877BC" w:rsidRPr="00D877BC" w:rsidRDefault="00D877BC" w:rsidP="00D877BC">
      <w:pPr>
        <w:pStyle w:val="a3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77BC">
        <w:rPr>
          <w:rFonts w:ascii="Times New Roman" w:hAnsi="Times New Roman" w:cs="Times New Roman"/>
          <w:sz w:val="28"/>
          <w:szCs w:val="28"/>
        </w:rPr>
        <w:t xml:space="preserve">прогнозирование (заключение о тенденциях развития исследуемого объекта) </w:t>
      </w:r>
    </w:p>
    <w:p w:rsidR="00D10ED3" w:rsidRDefault="00D10ED3" w:rsidP="00385BE9">
      <w:pPr>
        <w:pStyle w:val="a3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0ED3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D10ED3">
        <w:rPr>
          <w:rFonts w:ascii="Times New Roman" w:hAnsi="Times New Roman" w:cs="Times New Roman"/>
          <w:sz w:val="28"/>
          <w:szCs w:val="28"/>
        </w:rPr>
        <w:t>шкалирования</w:t>
      </w:r>
      <w:proofErr w:type="spellEnd"/>
      <w:r w:rsidRPr="00D10ED3">
        <w:rPr>
          <w:rFonts w:ascii="Times New Roman" w:hAnsi="Times New Roman" w:cs="Times New Roman"/>
          <w:sz w:val="28"/>
          <w:szCs w:val="28"/>
        </w:rPr>
        <w:t xml:space="preserve"> и другие</w:t>
      </w:r>
    </w:p>
    <w:p w:rsidR="00D877BC" w:rsidRDefault="00D877BC" w:rsidP="00D877BC">
      <w:pPr>
        <w:spacing w:after="0"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877BC">
        <w:rPr>
          <w:rFonts w:ascii="Times New Roman" w:hAnsi="Times New Roman" w:cs="Times New Roman"/>
          <w:sz w:val="28"/>
          <w:szCs w:val="28"/>
        </w:rPr>
        <w:t xml:space="preserve">ри указании методов исследования во введении </w:t>
      </w:r>
      <w:r>
        <w:rPr>
          <w:rFonts w:ascii="Times New Roman" w:hAnsi="Times New Roman" w:cs="Times New Roman"/>
          <w:sz w:val="28"/>
          <w:szCs w:val="28"/>
        </w:rPr>
        <w:t>исследовательской работы</w:t>
      </w:r>
      <w:r w:rsidRPr="00D877BC">
        <w:rPr>
          <w:rFonts w:ascii="Times New Roman" w:hAnsi="Times New Roman" w:cs="Times New Roman"/>
          <w:sz w:val="28"/>
          <w:szCs w:val="28"/>
        </w:rPr>
        <w:t xml:space="preserve"> расши</w:t>
      </w:r>
      <w:r>
        <w:rPr>
          <w:rFonts w:ascii="Times New Roman" w:hAnsi="Times New Roman" w:cs="Times New Roman"/>
          <w:sz w:val="28"/>
          <w:szCs w:val="28"/>
        </w:rPr>
        <w:t xml:space="preserve">фровывать их сущность </w:t>
      </w:r>
      <w:r w:rsidRPr="00D877BC">
        <w:rPr>
          <w:rFonts w:ascii="Times New Roman" w:hAnsi="Times New Roman" w:cs="Times New Roman"/>
          <w:sz w:val="28"/>
          <w:szCs w:val="28"/>
        </w:rPr>
        <w:t>не нужно. Достаточно их просто перечислить, при этом надо указать только те их них, которые действительно были применены в работе.</w:t>
      </w:r>
    </w:p>
    <w:p w:rsidR="00D877BC" w:rsidRDefault="00D877BC" w:rsidP="00D877BC">
      <w:pPr>
        <w:spacing w:after="0"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D877BC">
        <w:rPr>
          <w:rFonts w:ascii="Times New Roman" w:hAnsi="Times New Roman" w:cs="Times New Roman"/>
          <w:sz w:val="28"/>
          <w:szCs w:val="28"/>
        </w:rPr>
        <w:t xml:space="preserve">Таковы ключевые аспекты написания </w:t>
      </w:r>
      <w:r>
        <w:rPr>
          <w:rFonts w:ascii="Times New Roman" w:hAnsi="Times New Roman" w:cs="Times New Roman"/>
          <w:sz w:val="28"/>
          <w:szCs w:val="28"/>
        </w:rPr>
        <w:t>хорошего</w:t>
      </w:r>
      <w:r w:rsidRPr="00D877BC">
        <w:rPr>
          <w:rFonts w:ascii="Times New Roman" w:hAnsi="Times New Roman" w:cs="Times New Roman"/>
          <w:sz w:val="28"/>
          <w:szCs w:val="28"/>
        </w:rPr>
        <w:t xml:space="preserve"> введения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исследовательской </w:t>
      </w:r>
      <w:r w:rsidRPr="00D877BC">
        <w:rPr>
          <w:rFonts w:ascii="Times New Roman" w:hAnsi="Times New Roman" w:cs="Times New Roman"/>
          <w:sz w:val="28"/>
          <w:szCs w:val="28"/>
        </w:rPr>
        <w:t>работы.</w:t>
      </w:r>
    </w:p>
    <w:p w:rsidR="00D877BC" w:rsidRPr="00D877BC" w:rsidRDefault="00D877BC" w:rsidP="00D877BC">
      <w:pPr>
        <w:spacing w:after="0"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</w:p>
    <w:sectPr w:rsidR="00D877BC" w:rsidRPr="00D87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rlow Ligh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C4496"/>
    <w:multiLevelType w:val="hybridMultilevel"/>
    <w:tmpl w:val="C098F9A2"/>
    <w:lvl w:ilvl="0" w:tplc="0C9643A0">
      <w:start w:val="1"/>
      <w:numFmt w:val="decimal"/>
      <w:lvlText w:val="%1."/>
      <w:lvlJc w:val="left"/>
      <w:pPr>
        <w:ind w:left="720" w:hanging="360"/>
      </w:pPr>
      <w:rPr>
        <w:rFonts w:eastAsia="Barlow Ligh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258B"/>
    <w:multiLevelType w:val="hybridMultilevel"/>
    <w:tmpl w:val="E5B00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94B03"/>
    <w:multiLevelType w:val="hybridMultilevel"/>
    <w:tmpl w:val="BC82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75447"/>
    <w:multiLevelType w:val="multilevel"/>
    <w:tmpl w:val="FC7E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452CF"/>
    <w:multiLevelType w:val="hybridMultilevel"/>
    <w:tmpl w:val="12F23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B76E6"/>
    <w:multiLevelType w:val="hybridMultilevel"/>
    <w:tmpl w:val="73E6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33CF4"/>
    <w:multiLevelType w:val="hybridMultilevel"/>
    <w:tmpl w:val="50A651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6DA2EB3"/>
    <w:multiLevelType w:val="hybridMultilevel"/>
    <w:tmpl w:val="8D5CA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877AB"/>
    <w:multiLevelType w:val="hybridMultilevel"/>
    <w:tmpl w:val="599623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BA2747"/>
    <w:multiLevelType w:val="multilevel"/>
    <w:tmpl w:val="F390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A273B"/>
    <w:multiLevelType w:val="hybridMultilevel"/>
    <w:tmpl w:val="93628E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10B0153"/>
    <w:multiLevelType w:val="hybridMultilevel"/>
    <w:tmpl w:val="05B0A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C14C8"/>
    <w:multiLevelType w:val="hybridMultilevel"/>
    <w:tmpl w:val="FC503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547BF"/>
    <w:multiLevelType w:val="hybridMultilevel"/>
    <w:tmpl w:val="376818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11"/>
  </w:num>
  <w:num w:numId="9">
    <w:abstractNumId w:val="13"/>
  </w:num>
  <w:num w:numId="10">
    <w:abstractNumId w:val="6"/>
  </w:num>
  <w:num w:numId="11">
    <w:abstractNumId w:val="4"/>
  </w:num>
  <w:num w:numId="12">
    <w:abstractNumId w:val="0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B"/>
    <w:rsid w:val="000015B5"/>
    <w:rsid w:val="00055DD5"/>
    <w:rsid w:val="000C700C"/>
    <w:rsid w:val="002557EE"/>
    <w:rsid w:val="002E7F99"/>
    <w:rsid w:val="002F5634"/>
    <w:rsid w:val="0032246B"/>
    <w:rsid w:val="003440BF"/>
    <w:rsid w:val="00385BE9"/>
    <w:rsid w:val="004A6B63"/>
    <w:rsid w:val="00552222"/>
    <w:rsid w:val="006F054A"/>
    <w:rsid w:val="007D21AC"/>
    <w:rsid w:val="0085443D"/>
    <w:rsid w:val="00936186"/>
    <w:rsid w:val="00AC6FAC"/>
    <w:rsid w:val="00CB6733"/>
    <w:rsid w:val="00D10ED3"/>
    <w:rsid w:val="00D53DC5"/>
    <w:rsid w:val="00D877BC"/>
    <w:rsid w:val="00D963D6"/>
    <w:rsid w:val="00E23F11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C1912-7873-4838-9E41-98A04C4E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5D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22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55D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locksimple">
    <w:name w:val="block__simple"/>
    <w:basedOn w:val="a"/>
    <w:rsid w:val="0005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-bold">
    <w:name w:val="text--bold"/>
    <w:basedOn w:val="a0"/>
    <w:rsid w:val="00055DD5"/>
  </w:style>
  <w:style w:type="paragraph" w:customStyle="1" w:styleId="blockparagraph">
    <w:name w:val="block__paragraph"/>
    <w:basedOn w:val="a"/>
    <w:rsid w:val="0005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478</dc:creator>
  <cp:keywords/>
  <dc:description/>
  <cp:lastModifiedBy>478</cp:lastModifiedBy>
  <cp:revision>11</cp:revision>
  <dcterms:created xsi:type="dcterms:W3CDTF">2021-01-19T13:17:00Z</dcterms:created>
  <dcterms:modified xsi:type="dcterms:W3CDTF">2021-01-20T08:40:00Z</dcterms:modified>
</cp:coreProperties>
</file>