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0CE" w:rsidRDefault="006A4D49" w:rsidP="001D6401">
      <w:pPr>
        <w:spacing w:before="62" w:line="242" w:lineRule="auto"/>
        <w:ind w:left="6804"/>
        <w:rPr>
          <w:sz w:val="24"/>
        </w:rPr>
      </w:pPr>
      <w:r>
        <w:rPr>
          <w:sz w:val="24"/>
        </w:rPr>
        <w:t>Приложение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 w:rsidR="005D558E">
        <w:rPr>
          <w:sz w:val="24"/>
        </w:rPr>
        <w:t>23</w:t>
      </w:r>
      <w:bookmarkStart w:id="0" w:name="_GoBack"/>
      <w:bookmarkEnd w:id="0"/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 w:rsidR="001D6401">
        <w:rPr>
          <w:spacing w:val="40"/>
          <w:sz w:val="24"/>
        </w:rPr>
        <w:t>А</w:t>
      </w:r>
      <w:r>
        <w:rPr>
          <w:sz w:val="24"/>
        </w:rPr>
        <w:t>ООП</w:t>
      </w:r>
      <w:r>
        <w:rPr>
          <w:spacing w:val="40"/>
          <w:sz w:val="24"/>
        </w:rPr>
        <w:t xml:space="preserve"> </w:t>
      </w:r>
      <w:r w:rsidR="001D6401">
        <w:rPr>
          <w:sz w:val="24"/>
        </w:rPr>
        <w:t xml:space="preserve">ООО </w:t>
      </w:r>
      <w:r>
        <w:rPr>
          <w:sz w:val="24"/>
        </w:rPr>
        <w:t>МБОУ СОШ №</w:t>
      </w:r>
      <w:r w:rsidR="00896F65">
        <w:rPr>
          <w:sz w:val="24"/>
        </w:rPr>
        <w:t xml:space="preserve"> </w:t>
      </w:r>
      <w:r>
        <w:rPr>
          <w:sz w:val="24"/>
        </w:rPr>
        <w:t>3</w:t>
      </w:r>
    </w:p>
    <w:p w:rsidR="001D6401" w:rsidRDefault="006A4D49" w:rsidP="001D6401">
      <w:pPr>
        <w:tabs>
          <w:tab w:val="left" w:pos="8461"/>
        </w:tabs>
        <w:spacing w:line="242" w:lineRule="auto"/>
        <w:ind w:left="6804" w:right="1117"/>
        <w:rPr>
          <w:spacing w:val="-2"/>
          <w:sz w:val="24"/>
        </w:rPr>
      </w:pPr>
      <w:r>
        <w:rPr>
          <w:spacing w:val="-2"/>
          <w:sz w:val="24"/>
        </w:rPr>
        <w:t>(утверждена</w:t>
      </w:r>
      <w:r w:rsidR="001D6401">
        <w:rPr>
          <w:sz w:val="24"/>
        </w:rPr>
        <w:t xml:space="preserve"> </w:t>
      </w:r>
      <w:r>
        <w:rPr>
          <w:spacing w:val="-2"/>
          <w:sz w:val="24"/>
        </w:rPr>
        <w:t xml:space="preserve">приказом </w:t>
      </w:r>
    </w:p>
    <w:p w:rsidR="004E30CE" w:rsidRDefault="006A4D49" w:rsidP="001D6401">
      <w:pPr>
        <w:tabs>
          <w:tab w:val="left" w:pos="8461"/>
        </w:tabs>
        <w:spacing w:line="242" w:lineRule="auto"/>
        <w:ind w:left="6804" w:right="1117"/>
        <w:rPr>
          <w:sz w:val="24"/>
        </w:rPr>
      </w:pPr>
      <w:r>
        <w:rPr>
          <w:sz w:val="24"/>
        </w:rPr>
        <w:t>от 31.08.2023 г. № 200)</w:t>
      </w:r>
    </w:p>
    <w:p w:rsidR="004E30CE" w:rsidRDefault="004E30CE">
      <w:pPr>
        <w:pStyle w:val="a3"/>
        <w:ind w:left="0"/>
        <w:jc w:val="left"/>
        <w:rPr>
          <w:sz w:val="24"/>
        </w:rPr>
      </w:pPr>
    </w:p>
    <w:p w:rsidR="004E30CE" w:rsidRDefault="004E30CE">
      <w:pPr>
        <w:pStyle w:val="a3"/>
        <w:spacing w:before="12"/>
        <w:ind w:left="0"/>
        <w:jc w:val="left"/>
        <w:rPr>
          <w:sz w:val="24"/>
        </w:rPr>
      </w:pPr>
    </w:p>
    <w:p w:rsidR="004E30CE" w:rsidRDefault="004E30CE">
      <w:pPr>
        <w:pStyle w:val="a3"/>
        <w:ind w:left="0"/>
        <w:jc w:val="left"/>
        <w:rPr>
          <w:rFonts w:ascii="Trebuchet MS"/>
          <w:sz w:val="23"/>
        </w:rPr>
      </w:pPr>
    </w:p>
    <w:p w:rsidR="004E30CE" w:rsidRDefault="004E30CE">
      <w:pPr>
        <w:pStyle w:val="a3"/>
        <w:ind w:left="0"/>
        <w:jc w:val="left"/>
        <w:rPr>
          <w:rFonts w:ascii="Trebuchet MS"/>
          <w:sz w:val="23"/>
        </w:rPr>
      </w:pPr>
    </w:p>
    <w:p w:rsidR="004E30CE" w:rsidRDefault="004E30CE">
      <w:pPr>
        <w:pStyle w:val="a3"/>
        <w:ind w:left="0"/>
        <w:jc w:val="left"/>
        <w:rPr>
          <w:rFonts w:ascii="Trebuchet MS"/>
          <w:sz w:val="23"/>
        </w:rPr>
      </w:pPr>
    </w:p>
    <w:p w:rsidR="004E30CE" w:rsidRDefault="004E30CE">
      <w:pPr>
        <w:pStyle w:val="a3"/>
        <w:ind w:left="0"/>
        <w:jc w:val="left"/>
        <w:rPr>
          <w:rFonts w:ascii="Trebuchet MS"/>
          <w:sz w:val="23"/>
        </w:rPr>
      </w:pPr>
    </w:p>
    <w:p w:rsidR="004E30CE" w:rsidRDefault="004E30CE">
      <w:pPr>
        <w:pStyle w:val="a3"/>
        <w:ind w:left="0"/>
        <w:jc w:val="left"/>
        <w:rPr>
          <w:rFonts w:ascii="Trebuchet MS"/>
          <w:sz w:val="23"/>
        </w:rPr>
      </w:pPr>
    </w:p>
    <w:p w:rsidR="004E30CE" w:rsidRDefault="004E30CE">
      <w:pPr>
        <w:pStyle w:val="a3"/>
        <w:ind w:left="0"/>
        <w:jc w:val="left"/>
        <w:rPr>
          <w:rFonts w:ascii="Trebuchet MS"/>
          <w:sz w:val="23"/>
        </w:rPr>
      </w:pPr>
    </w:p>
    <w:p w:rsidR="004E30CE" w:rsidRDefault="004E30CE">
      <w:pPr>
        <w:pStyle w:val="a3"/>
        <w:ind w:left="0"/>
        <w:jc w:val="left"/>
        <w:rPr>
          <w:rFonts w:ascii="Trebuchet MS"/>
          <w:sz w:val="23"/>
        </w:rPr>
      </w:pPr>
    </w:p>
    <w:p w:rsidR="004E30CE" w:rsidRDefault="004E30CE">
      <w:pPr>
        <w:pStyle w:val="a3"/>
        <w:ind w:left="0"/>
        <w:jc w:val="left"/>
        <w:rPr>
          <w:rFonts w:ascii="Trebuchet MS"/>
          <w:sz w:val="23"/>
        </w:rPr>
      </w:pPr>
    </w:p>
    <w:p w:rsidR="004E30CE" w:rsidRDefault="004E30CE">
      <w:pPr>
        <w:pStyle w:val="a3"/>
        <w:ind w:left="0"/>
        <w:jc w:val="left"/>
        <w:rPr>
          <w:rFonts w:ascii="Trebuchet MS"/>
          <w:sz w:val="23"/>
        </w:rPr>
      </w:pPr>
    </w:p>
    <w:p w:rsidR="004E30CE" w:rsidRDefault="004E30CE">
      <w:pPr>
        <w:pStyle w:val="a3"/>
        <w:ind w:left="0"/>
        <w:jc w:val="left"/>
        <w:rPr>
          <w:rFonts w:ascii="Trebuchet MS"/>
          <w:sz w:val="23"/>
        </w:rPr>
      </w:pPr>
    </w:p>
    <w:p w:rsidR="004E30CE" w:rsidRDefault="004E30CE">
      <w:pPr>
        <w:pStyle w:val="a3"/>
        <w:ind w:left="0"/>
        <w:jc w:val="left"/>
        <w:rPr>
          <w:rFonts w:ascii="Trebuchet MS"/>
          <w:sz w:val="23"/>
        </w:rPr>
      </w:pPr>
    </w:p>
    <w:p w:rsidR="004E30CE" w:rsidRDefault="004E30CE">
      <w:pPr>
        <w:pStyle w:val="a3"/>
        <w:ind w:left="0"/>
        <w:jc w:val="left"/>
        <w:rPr>
          <w:rFonts w:ascii="Trebuchet MS"/>
          <w:sz w:val="23"/>
        </w:rPr>
      </w:pPr>
    </w:p>
    <w:p w:rsidR="004E30CE" w:rsidRDefault="004E30CE">
      <w:pPr>
        <w:pStyle w:val="a3"/>
        <w:ind w:left="0"/>
        <w:jc w:val="left"/>
        <w:rPr>
          <w:rFonts w:ascii="Trebuchet MS"/>
          <w:sz w:val="23"/>
        </w:rPr>
      </w:pPr>
    </w:p>
    <w:p w:rsidR="004E30CE" w:rsidRDefault="004E30CE">
      <w:pPr>
        <w:pStyle w:val="a3"/>
        <w:ind w:left="0"/>
        <w:jc w:val="left"/>
        <w:rPr>
          <w:rFonts w:ascii="Trebuchet MS"/>
          <w:sz w:val="23"/>
        </w:rPr>
      </w:pPr>
    </w:p>
    <w:p w:rsidR="004E30CE" w:rsidRDefault="004E30CE">
      <w:pPr>
        <w:pStyle w:val="a3"/>
        <w:ind w:left="0"/>
        <w:jc w:val="left"/>
        <w:rPr>
          <w:rFonts w:ascii="Trebuchet MS"/>
          <w:sz w:val="23"/>
        </w:rPr>
      </w:pPr>
    </w:p>
    <w:p w:rsidR="004E30CE" w:rsidRDefault="004E30CE">
      <w:pPr>
        <w:pStyle w:val="a3"/>
        <w:spacing w:before="169"/>
        <w:ind w:left="0"/>
        <w:jc w:val="left"/>
        <w:rPr>
          <w:rFonts w:ascii="Trebuchet MS"/>
          <w:sz w:val="23"/>
        </w:rPr>
      </w:pPr>
    </w:p>
    <w:p w:rsidR="004E30CE" w:rsidRDefault="006A4D49">
      <w:pPr>
        <w:pStyle w:val="a4"/>
      </w:pPr>
      <w:r>
        <w:t>Рабочая</w:t>
      </w:r>
      <w:r>
        <w:rPr>
          <w:spacing w:val="-20"/>
        </w:rPr>
        <w:t xml:space="preserve"> </w:t>
      </w:r>
      <w:r>
        <w:rPr>
          <w:spacing w:val="-2"/>
        </w:rPr>
        <w:t>программа</w:t>
      </w:r>
    </w:p>
    <w:p w:rsidR="004E30CE" w:rsidRDefault="006A4D49">
      <w:pPr>
        <w:pStyle w:val="a4"/>
        <w:spacing w:before="1"/>
        <w:ind w:left="3148" w:right="2688"/>
      </w:pPr>
      <w:r>
        <w:t>учебного</w:t>
      </w:r>
      <w:r>
        <w:rPr>
          <w:spacing w:val="-25"/>
        </w:rPr>
        <w:t xml:space="preserve"> </w:t>
      </w:r>
      <w:r>
        <w:t>курса</w:t>
      </w:r>
      <w:r>
        <w:rPr>
          <w:spacing w:val="-25"/>
        </w:rPr>
        <w:t xml:space="preserve"> </w:t>
      </w:r>
      <w:r>
        <w:t>«Черчение» (8-9 классы)</w:t>
      </w:r>
    </w:p>
    <w:p w:rsidR="004E30CE" w:rsidRDefault="004E30CE">
      <w:pPr>
        <w:sectPr w:rsidR="004E30CE">
          <w:type w:val="continuous"/>
          <w:pgSz w:w="11910" w:h="16840"/>
          <w:pgMar w:top="780" w:right="340" w:bottom="280" w:left="1020" w:header="720" w:footer="720" w:gutter="0"/>
          <w:cols w:space="720"/>
        </w:sectPr>
      </w:pPr>
    </w:p>
    <w:p w:rsidR="004E30CE" w:rsidRDefault="006A4D49">
      <w:pPr>
        <w:pStyle w:val="1"/>
        <w:numPr>
          <w:ilvl w:val="0"/>
          <w:numId w:val="3"/>
        </w:numPr>
        <w:tabs>
          <w:tab w:val="left" w:pos="3968"/>
        </w:tabs>
        <w:spacing w:before="61"/>
        <w:ind w:left="3968" w:hanging="364"/>
        <w:jc w:val="both"/>
      </w:pPr>
      <w:r>
        <w:lastRenderedPageBreak/>
        <w:t>Содержание</w:t>
      </w:r>
      <w:r>
        <w:rPr>
          <w:spacing w:val="-13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rPr>
          <w:spacing w:val="-4"/>
        </w:rPr>
        <w:t>курса</w:t>
      </w:r>
    </w:p>
    <w:p w:rsidR="004E30CE" w:rsidRDefault="006A4D49">
      <w:pPr>
        <w:pStyle w:val="a5"/>
        <w:numPr>
          <w:ilvl w:val="1"/>
          <w:numId w:val="3"/>
        </w:numPr>
        <w:tabs>
          <w:tab w:val="left" w:pos="5048"/>
        </w:tabs>
        <w:spacing w:before="67" w:line="242" w:lineRule="auto"/>
        <w:ind w:right="4793" w:firstLine="4009"/>
        <w:jc w:val="both"/>
        <w:rPr>
          <w:b/>
          <w:sz w:val="28"/>
        </w:rPr>
      </w:pPr>
      <w:r>
        <w:rPr>
          <w:b/>
          <w:spacing w:val="-4"/>
          <w:sz w:val="28"/>
        </w:rPr>
        <w:t xml:space="preserve">класс </w:t>
      </w:r>
      <w:r>
        <w:rPr>
          <w:b/>
          <w:sz w:val="28"/>
        </w:rPr>
        <w:t>Правила выполнения чертежей .</w:t>
      </w:r>
    </w:p>
    <w:p w:rsidR="004E30CE" w:rsidRDefault="006A4D49">
      <w:pPr>
        <w:pStyle w:val="a3"/>
        <w:ind w:right="793" w:firstLine="710"/>
      </w:pPr>
      <w:r>
        <w:t>Значение черчения в практической деятельности людей. Краткие</w:t>
      </w:r>
      <w:r>
        <w:rPr>
          <w:spacing w:val="40"/>
        </w:rPr>
        <w:t xml:space="preserve"> </w:t>
      </w:r>
      <w:r>
        <w:t xml:space="preserve">сведения об истории черчения. Современные методы выполнения чертежей с применением компьютерных программ. Цели и задачи изучения черчения в школе. Инструменты, принадлежности и материалы для выполнения чертежей. Рациональные </w:t>
      </w:r>
      <w:proofErr w:type="spellStart"/>
      <w:r>
        <w:t>приѐмы</w:t>
      </w:r>
      <w:proofErr w:type="spellEnd"/>
      <w:r>
        <w:t xml:space="preserve"> работы инструментами. Организация рабочего места.</w:t>
      </w:r>
    </w:p>
    <w:p w:rsidR="004E30CE" w:rsidRDefault="006A4D49">
      <w:pPr>
        <w:pStyle w:val="a3"/>
        <w:spacing w:before="1"/>
        <w:ind w:right="787" w:firstLine="710"/>
      </w:pPr>
      <w:r>
        <w:t>Понятие о стандартах. Линии чертежа. Форматы. Некоторые сведения о нанесении размеров на чертежах (выносная и размерная линии, стрелки, знаки диаметра и радиуса; указание толщины и длины детали надписью; расположение размерных чисел). Применение и обозначение масштаба. Сведения о чертежном шрифте. Буквы, цифры и знаки на чертежах.</w:t>
      </w:r>
    </w:p>
    <w:p w:rsidR="004E30CE" w:rsidRDefault="006A4D49">
      <w:pPr>
        <w:pStyle w:val="1"/>
        <w:spacing w:line="320" w:lineRule="exact"/>
        <w:ind w:left="891"/>
      </w:pPr>
      <w:r>
        <w:t>Способы</w:t>
      </w:r>
      <w:r>
        <w:rPr>
          <w:spacing w:val="-16"/>
        </w:rPr>
        <w:t xml:space="preserve"> </w:t>
      </w:r>
      <w:r>
        <w:t>проецирования</w:t>
      </w:r>
      <w:r>
        <w:rPr>
          <w:spacing w:val="-15"/>
        </w:rPr>
        <w:t xml:space="preserve"> </w:t>
      </w:r>
      <w:r>
        <w:rPr>
          <w:spacing w:val="-10"/>
        </w:rPr>
        <w:t>.</w:t>
      </w:r>
    </w:p>
    <w:p w:rsidR="004E30CE" w:rsidRDefault="006A4D49">
      <w:pPr>
        <w:pStyle w:val="a3"/>
        <w:ind w:right="794" w:firstLine="778"/>
      </w:pPr>
      <w:r>
        <w:t>Проецирование. Центральное и параллельное проецирование. Прямоугольные проекции. Выполнение изображений предметов на одной, двух и трех взаимно перпендикулярных плоскостях проекций.</w:t>
      </w:r>
    </w:p>
    <w:p w:rsidR="004E30CE" w:rsidRDefault="006A4D49">
      <w:pPr>
        <w:pStyle w:val="a3"/>
        <w:ind w:right="788" w:firstLine="710"/>
      </w:pPr>
      <w:r>
        <w:t>Расположение видов на чертеже и их названия: вид спереди, вид сверху, вид</w:t>
      </w:r>
      <w:r>
        <w:rPr>
          <w:spacing w:val="-2"/>
        </w:rPr>
        <w:t xml:space="preserve"> </w:t>
      </w:r>
      <w:r>
        <w:t>слева.</w:t>
      </w:r>
      <w:r>
        <w:rPr>
          <w:spacing w:val="-1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необходимого и достаточного</w:t>
      </w:r>
      <w:r>
        <w:rPr>
          <w:spacing w:val="-4"/>
        </w:rPr>
        <w:t xml:space="preserve"> </w:t>
      </w:r>
      <w:r>
        <w:t>числа видов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чертежах. Понятие о местных видах (расположенных в проекционной связи). Косоугольная фронтальная </w:t>
      </w:r>
      <w:proofErr w:type="spellStart"/>
      <w:r>
        <w:t>диметрическая</w:t>
      </w:r>
      <w:proofErr w:type="spellEnd"/>
      <w:r>
        <w:t xml:space="preserve"> и прямоугольная изометрическая проекции.</w:t>
      </w:r>
      <w:r>
        <w:rPr>
          <w:spacing w:val="80"/>
          <w:w w:val="150"/>
        </w:rPr>
        <w:t xml:space="preserve"> </w:t>
      </w:r>
      <w:r>
        <w:t>Направление</w:t>
      </w:r>
      <w:r>
        <w:rPr>
          <w:spacing w:val="80"/>
          <w:w w:val="150"/>
        </w:rPr>
        <w:t xml:space="preserve"> </w:t>
      </w:r>
      <w:r>
        <w:t>осей,</w:t>
      </w:r>
      <w:r>
        <w:rPr>
          <w:spacing w:val="80"/>
        </w:rPr>
        <w:t xml:space="preserve">  </w:t>
      </w:r>
      <w:r>
        <w:t>показатели</w:t>
      </w:r>
      <w:r>
        <w:rPr>
          <w:spacing w:val="80"/>
        </w:rPr>
        <w:t xml:space="preserve">  </w:t>
      </w:r>
      <w:r>
        <w:t>искажения,</w:t>
      </w:r>
      <w:r>
        <w:rPr>
          <w:spacing w:val="80"/>
        </w:rPr>
        <w:t xml:space="preserve">  </w:t>
      </w:r>
      <w:r>
        <w:t>нанесение размеров. Аксонометрические проекции плоских и объемных фигур.</w:t>
      </w:r>
      <w:r>
        <w:rPr>
          <w:spacing w:val="40"/>
        </w:rPr>
        <w:t xml:space="preserve"> </w:t>
      </w:r>
      <w:r>
        <w:t>Эллипс как проекция окружности. Построение овала. Понятие о техническом рисунке. Технические</w:t>
      </w:r>
      <w:r>
        <w:rPr>
          <w:spacing w:val="40"/>
        </w:rPr>
        <w:t xml:space="preserve"> </w:t>
      </w:r>
      <w:r>
        <w:t>рисунки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аксонометрические</w:t>
      </w:r>
      <w:r>
        <w:rPr>
          <w:spacing w:val="40"/>
        </w:rPr>
        <w:t xml:space="preserve"> </w:t>
      </w:r>
      <w:r>
        <w:t>проекции</w:t>
      </w:r>
      <w:r>
        <w:rPr>
          <w:spacing w:val="40"/>
        </w:rPr>
        <w:t xml:space="preserve"> </w:t>
      </w:r>
      <w:r>
        <w:t>предметов.</w:t>
      </w:r>
      <w:r>
        <w:rPr>
          <w:spacing w:val="40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вида</w:t>
      </w:r>
    </w:p>
    <w:p w:rsidR="004E30CE" w:rsidRDefault="006A4D49">
      <w:pPr>
        <w:pStyle w:val="a3"/>
        <w:spacing w:before="2"/>
      </w:pPr>
      <w:r>
        <w:t>—</w:t>
      </w:r>
      <w:r>
        <w:rPr>
          <w:spacing w:val="-13"/>
        </w:rPr>
        <w:t xml:space="preserve"> </w:t>
      </w:r>
      <w:r>
        <w:t>аксонометрической</w:t>
      </w:r>
      <w:r>
        <w:rPr>
          <w:spacing w:val="-9"/>
        </w:rPr>
        <w:t xml:space="preserve"> </w:t>
      </w:r>
      <w:r>
        <w:t>проекции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рационального</w:t>
      </w:r>
      <w:r>
        <w:rPr>
          <w:spacing w:val="-7"/>
        </w:rPr>
        <w:t xml:space="preserve"> </w:t>
      </w:r>
      <w:r>
        <w:t>способа</w:t>
      </w:r>
      <w:r>
        <w:rPr>
          <w:spacing w:val="-6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rPr>
          <w:spacing w:val="-2"/>
        </w:rPr>
        <w:t>построения.</w:t>
      </w:r>
    </w:p>
    <w:p w:rsidR="004E30CE" w:rsidRDefault="006A4D49">
      <w:pPr>
        <w:pStyle w:val="1"/>
        <w:spacing w:line="322" w:lineRule="exact"/>
      </w:pPr>
      <w:r>
        <w:t>Чтение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чертежей</w:t>
      </w:r>
      <w:r>
        <w:rPr>
          <w:spacing w:val="-10"/>
        </w:rPr>
        <w:t xml:space="preserve"> .</w:t>
      </w:r>
    </w:p>
    <w:p w:rsidR="004E30CE" w:rsidRDefault="006A4D49">
      <w:pPr>
        <w:pStyle w:val="a3"/>
        <w:ind w:right="789" w:firstLine="710"/>
      </w:pPr>
      <w:r>
        <w:t>Анализ</w:t>
      </w:r>
      <w:r>
        <w:rPr>
          <w:spacing w:val="-2"/>
        </w:rPr>
        <w:t xml:space="preserve"> </w:t>
      </w:r>
      <w:r>
        <w:t>геометрической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предметов. Проекции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6"/>
        </w:rPr>
        <w:t xml:space="preserve"> </w:t>
      </w:r>
      <w:r>
        <w:t>тел. Мысленное расчленение предмета на геометрические тела — призмы, цилиндры,</w:t>
      </w:r>
      <w:r>
        <w:rPr>
          <w:spacing w:val="-1"/>
        </w:rPr>
        <w:t xml:space="preserve"> </w:t>
      </w:r>
      <w:r>
        <w:t>конусы,</w:t>
      </w:r>
      <w:r>
        <w:rPr>
          <w:spacing w:val="-1"/>
        </w:rPr>
        <w:t xml:space="preserve"> </w:t>
      </w:r>
      <w:r>
        <w:t>пирамиды,</w:t>
      </w:r>
      <w:r>
        <w:rPr>
          <w:spacing w:val="-1"/>
        </w:rPr>
        <w:t xml:space="preserve"> </w:t>
      </w:r>
      <w:r>
        <w:t>шар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части.</w:t>
      </w:r>
      <w:r>
        <w:rPr>
          <w:spacing w:val="-2"/>
        </w:rPr>
        <w:t xml:space="preserve"> </w:t>
      </w:r>
      <w:r>
        <w:t>Чертежи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 xml:space="preserve">геометрических </w:t>
      </w:r>
      <w:r>
        <w:rPr>
          <w:spacing w:val="-4"/>
        </w:rPr>
        <w:t>тел.</w:t>
      </w:r>
    </w:p>
    <w:p w:rsidR="004E30CE" w:rsidRDefault="006A4D49">
      <w:pPr>
        <w:pStyle w:val="a3"/>
        <w:ind w:right="787" w:firstLine="710"/>
      </w:pPr>
      <w:r>
        <w:t xml:space="preserve">Нахождение на чертеже вершин, ребер, образующих и поверхностей тел, составляющих форму предмета. Нанесение размеров на чертежах с учетом формы предметов. Использование знака квадрата. Развертывание поверхностей некоторых тел. Анализ графического состава изображений. Выполнение чертежей предметов с использованием геометрических построений: деление отрезка, окружности и угла на равные части; сопряжений. Чтение чертежей </w:t>
      </w:r>
      <w:r>
        <w:rPr>
          <w:spacing w:val="-2"/>
        </w:rPr>
        <w:t>детали.</w:t>
      </w:r>
    </w:p>
    <w:p w:rsidR="004E30CE" w:rsidRDefault="006A4D49">
      <w:pPr>
        <w:pStyle w:val="a3"/>
        <w:spacing w:before="1"/>
        <w:ind w:right="788" w:firstLine="710"/>
      </w:pPr>
      <w:r>
        <w:t>Выполнение эскиза детали (с натуры). Решение графических задач, в том числе творческих. Определение необходимого и достаточного числа изображений на чертежах. Выбор главного изображения. Чтение и выполнение чертежей, содержащих условности.</w:t>
      </w:r>
    </w:p>
    <w:p w:rsidR="004E30CE" w:rsidRDefault="006A4D49">
      <w:pPr>
        <w:pStyle w:val="a3"/>
        <w:ind w:right="788" w:firstLine="931"/>
      </w:pPr>
      <w:r>
        <w:t>Построение сопряжения (сопряжения прямого, острого и тупого углов, сопряжение прямой и окружности, сопряжение дуг и окружностей внешнее и внутреннее).</w:t>
      </w:r>
      <w:r>
        <w:rPr>
          <w:spacing w:val="-2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окружности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равные</w:t>
      </w:r>
      <w:r>
        <w:rPr>
          <w:spacing w:val="-4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(деление</w:t>
      </w:r>
      <w:r>
        <w:rPr>
          <w:spacing w:val="-4"/>
        </w:rPr>
        <w:t xml:space="preserve"> </w:t>
      </w:r>
      <w:r>
        <w:t>окружности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3, 5, 6, 7, 12 частей)</w:t>
      </w:r>
    </w:p>
    <w:p w:rsidR="004E30CE" w:rsidRDefault="004E30CE">
      <w:pPr>
        <w:sectPr w:rsidR="004E30CE">
          <w:pgSz w:w="11910" w:h="16840"/>
          <w:pgMar w:top="960" w:right="340" w:bottom="280" w:left="1020" w:header="720" w:footer="720" w:gutter="0"/>
          <w:cols w:space="720"/>
        </w:sectPr>
      </w:pPr>
    </w:p>
    <w:p w:rsidR="004E30CE" w:rsidRDefault="006A4D49">
      <w:pPr>
        <w:pStyle w:val="1"/>
        <w:spacing w:before="68" w:line="322" w:lineRule="exact"/>
      </w:pPr>
      <w:r>
        <w:rPr>
          <w:spacing w:val="-2"/>
        </w:rPr>
        <w:lastRenderedPageBreak/>
        <w:t>Компьютерные</w:t>
      </w:r>
      <w:r>
        <w:rPr>
          <w:spacing w:val="8"/>
        </w:rPr>
        <w:t xml:space="preserve"> </w:t>
      </w:r>
      <w:r>
        <w:rPr>
          <w:spacing w:val="-2"/>
        </w:rPr>
        <w:t>технологии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:rsidR="004E30CE" w:rsidRDefault="006A4D49">
      <w:pPr>
        <w:pStyle w:val="a3"/>
        <w:ind w:right="776" w:firstLine="710"/>
      </w:pPr>
      <w:r>
        <w:t xml:space="preserve">Основные теоретические сведения. Применение компьютерных технологий выполнения графических работ. Возможности компьютерной графики. 2D- и 3D- технологии проектирования. Система трехмерного моделирования КОМПАС-3D. Типы документов в программе КОМПАС, их создание, сохранение. Управление окнами документов. Управление </w:t>
      </w:r>
      <w:proofErr w:type="spellStart"/>
      <w:r>
        <w:t>отобра</w:t>
      </w:r>
      <w:proofErr w:type="spellEnd"/>
      <w:r>
        <w:t xml:space="preserve">- </w:t>
      </w:r>
      <w:proofErr w:type="spellStart"/>
      <w:r>
        <w:t>жением</w:t>
      </w:r>
      <w:proofErr w:type="spellEnd"/>
      <w:r>
        <w:t xml:space="preserve"> документа в окне. Основы плоской графики в системе КОМПАС. Создание чертежа, нанесение размеров. Основы твердотельного</w:t>
      </w:r>
      <w:r>
        <w:rPr>
          <w:spacing w:val="80"/>
        </w:rPr>
        <w:t xml:space="preserve"> </w:t>
      </w:r>
      <w:r>
        <w:rPr>
          <w:spacing w:val="-2"/>
        </w:rPr>
        <w:t>моделирования.</w:t>
      </w:r>
    </w:p>
    <w:p w:rsidR="004E30CE" w:rsidRDefault="006A4D49">
      <w:pPr>
        <w:pStyle w:val="1"/>
        <w:numPr>
          <w:ilvl w:val="1"/>
          <w:numId w:val="3"/>
        </w:numPr>
        <w:tabs>
          <w:tab w:val="left" w:pos="1034"/>
        </w:tabs>
        <w:spacing w:before="3"/>
        <w:ind w:left="1034" w:hanging="210"/>
        <w:jc w:val="both"/>
      </w:pPr>
      <w:r>
        <w:rPr>
          <w:spacing w:val="-2"/>
        </w:rPr>
        <w:t>класс</w:t>
      </w:r>
    </w:p>
    <w:p w:rsidR="004E30CE" w:rsidRDefault="006A4D49">
      <w:pPr>
        <w:spacing w:line="322" w:lineRule="exact"/>
        <w:ind w:left="824"/>
        <w:jc w:val="both"/>
        <w:rPr>
          <w:b/>
          <w:sz w:val="28"/>
        </w:rPr>
      </w:pPr>
      <w:r>
        <w:rPr>
          <w:b/>
          <w:sz w:val="28"/>
        </w:rPr>
        <w:t>Сечения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разрезы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.</w:t>
      </w:r>
    </w:p>
    <w:p w:rsidR="004E30CE" w:rsidRDefault="006A4D49">
      <w:pPr>
        <w:pStyle w:val="a3"/>
        <w:spacing w:line="319" w:lineRule="exact"/>
        <w:ind w:left="824"/>
      </w:pPr>
      <w:r>
        <w:t>Повторение</w:t>
      </w:r>
      <w:r>
        <w:rPr>
          <w:spacing w:val="29"/>
        </w:rPr>
        <w:t xml:space="preserve"> </w:t>
      </w:r>
      <w:r>
        <w:t>материала</w:t>
      </w:r>
      <w:r>
        <w:rPr>
          <w:spacing w:val="61"/>
          <w:w w:val="150"/>
        </w:rPr>
        <w:t xml:space="preserve"> </w:t>
      </w:r>
      <w:r>
        <w:t>по</w:t>
      </w:r>
      <w:r>
        <w:rPr>
          <w:spacing w:val="59"/>
          <w:w w:val="150"/>
        </w:rPr>
        <w:t xml:space="preserve"> </w:t>
      </w:r>
      <w:r>
        <w:t>темам:</w:t>
      </w:r>
      <w:r>
        <w:rPr>
          <w:spacing w:val="60"/>
          <w:w w:val="150"/>
        </w:rPr>
        <w:t xml:space="preserve"> </w:t>
      </w:r>
      <w:r>
        <w:t>«Прямоугольное</w:t>
      </w:r>
      <w:r>
        <w:rPr>
          <w:spacing w:val="61"/>
          <w:w w:val="150"/>
        </w:rPr>
        <w:t xml:space="preserve"> </w:t>
      </w:r>
      <w:r>
        <w:t>проецирование»</w:t>
      </w:r>
      <w:r>
        <w:rPr>
          <w:spacing w:val="56"/>
          <w:w w:val="150"/>
        </w:rPr>
        <w:t xml:space="preserve"> </w:t>
      </w:r>
      <w:r>
        <w:rPr>
          <w:spacing w:val="-10"/>
        </w:rPr>
        <w:t>и</w:t>
      </w:r>
    </w:p>
    <w:p w:rsidR="004E30CE" w:rsidRDefault="006A4D49">
      <w:pPr>
        <w:pStyle w:val="a3"/>
        <w:spacing w:line="319" w:lineRule="exact"/>
      </w:pPr>
      <w:r>
        <w:rPr>
          <w:spacing w:val="-2"/>
        </w:rPr>
        <w:t>«Аксонометрические</w:t>
      </w:r>
      <w:r>
        <w:t xml:space="preserve"> </w:t>
      </w:r>
      <w:r>
        <w:rPr>
          <w:spacing w:val="-2"/>
        </w:rPr>
        <w:t>проекции».</w:t>
      </w:r>
    </w:p>
    <w:p w:rsidR="004E30CE" w:rsidRDefault="006A4D49">
      <w:pPr>
        <w:pStyle w:val="a3"/>
        <w:spacing w:line="242" w:lineRule="auto"/>
        <w:ind w:right="790" w:firstLine="710"/>
      </w:pPr>
      <w:r>
        <w:rPr>
          <w:b/>
        </w:rPr>
        <w:t xml:space="preserve">Сечения. </w:t>
      </w:r>
      <w:r>
        <w:t>Правила выполнения наложенных и вынесенных сечений. Обозначение сечений. Графическое изображение материалов на сечениях. Выполнение сечений предметов.</w:t>
      </w:r>
    </w:p>
    <w:p w:rsidR="004E30CE" w:rsidRDefault="006A4D49">
      <w:pPr>
        <w:pStyle w:val="a3"/>
        <w:ind w:right="782" w:firstLine="710"/>
      </w:pPr>
      <w:r>
        <w:rPr>
          <w:b/>
        </w:rPr>
        <w:t xml:space="preserve">Разрезы. </w:t>
      </w:r>
      <w:r>
        <w:t>Различия между разрезами и сечениями. Простые разрезы (горизонтальные, фронтальные и профильные). Соединения части вида</w:t>
      </w:r>
      <w:r>
        <w:rPr>
          <w:spacing w:val="40"/>
        </w:rPr>
        <w:t xml:space="preserve"> </w:t>
      </w:r>
      <w:r>
        <w:t>с частью разреза. Обозначение разрезов. Местные разрезы. Особые случаи разрезов. Сложные разрезы (ступенчатый и ломаный). Применение разрезов в аксонометрических проекциях.</w:t>
      </w:r>
    </w:p>
    <w:p w:rsidR="004E30CE" w:rsidRDefault="006A4D49">
      <w:pPr>
        <w:pStyle w:val="1"/>
        <w:spacing w:line="322" w:lineRule="exact"/>
      </w:pPr>
      <w:r>
        <w:t>Определение</w:t>
      </w:r>
      <w:r>
        <w:rPr>
          <w:spacing w:val="-16"/>
        </w:rPr>
        <w:t xml:space="preserve"> </w:t>
      </w:r>
      <w:r>
        <w:t>необходимого</w:t>
      </w:r>
      <w:r>
        <w:rPr>
          <w:spacing w:val="-18"/>
        </w:rPr>
        <w:t xml:space="preserve"> </w:t>
      </w:r>
      <w:r>
        <w:t>количества</w:t>
      </w:r>
      <w:r>
        <w:rPr>
          <w:spacing w:val="-15"/>
        </w:rPr>
        <w:t xml:space="preserve"> </w:t>
      </w:r>
      <w:r>
        <w:t>изображений</w:t>
      </w:r>
      <w:r>
        <w:rPr>
          <w:spacing w:val="-14"/>
        </w:rPr>
        <w:t xml:space="preserve"> </w:t>
      </w:r>
      <w:r>
        <w:rPr>
          <w:spacing w:val="-10"/>
        </w:rPr>
        <w:t>.</w:t>
      </w:r>
    </w:p>
    <w:p w:rsidR="004E30CE" w:rsidRDefault="006A4D49">
      <w:pPr>
        <w:pStyle w:val="a3"/>
        <w:ind w:right="807" w:firstLine="778"/>
      </w:pPr>
      <w:r>
        <w:t>Выбор количества изображений и главного изображения. Условности и упрощения на чертежах</w:t>
      </w:r>
    </w:p>
    <w:p w:rsidR="004E30CE" w:rsidRDefault="006A4D49">
      <w:pPr>
        <w:pStyle w:val="1"/>
        <w:spacing w:line="321" w:lineRule="exact"/>
      </w:pPr>
      <w:r>
        <w:t>Сборочные</w:t>
      </w:r>
      <w:r>
        <w:rPr>
          <w:spacing w:val="-11"/>
        </w:rPr>
        <w:t xml:space="preserve"> </w:t>
      </w:r>
      <w:r>
        <w:t>чертежи</w:t>
      </w:r>
      <w:r>
        <w:rPr>
          <w:spacing w:val="-14"/>
        </w:rPr>
        <w:t xml:space="preserve"> </w:t>
      </w:r>
      <w:r>
        <w:rPr>
          <w:spacing w:val="-10"/>
        </w:rPr>
        <w:t>.</w:t>
      </w:r>
    </w:p>
    <w:p w:rsidR="004E30CE" w:rsidRDefault="006A4D49">
      <w:pPr>
        <w:pStyle w:val="a3"/>
        <w:ind w:right="783" w:firstLine="710"/>
      </w:pPr>
      <w:r>
        <w:rPr>
          <w:b/>
        </w:rPr>
        <w:t xml:space="preserve">Чертежи типовых соединений деталей. </w:t>
      </w:r>
      <w:r>
        <w:t>Общие понятия о соединении деталей. Разъемные соединения деталей: болтовые, шпилечные, винтовые, шпоночные и штифтовые. Ознакомление с условностями изображения и обозначения на чертежах</w:t>
      </w:r>
      <w:r>
        <w:rPr>
          <w:spacing w:val="-4"/>
        </w:rPr>
        <w:t xml:space="preserve"> </w:t>
      </w:r>
      <w:r>
        <w:t>неразъемных</w:t>
      </w:r>
      <w:r>
        <w:rPr>
          <w:spacing w:val="-4"/>
        </w:rPr>
        <w:t xml:space="preserve"> </w:t>
      </w:r>
      <w:r>
        <w:t>соединений</w:t>
      </w:r>
      <w:r>
        <w:rPr>
          <w:spacing w:val="-1"/>
        </w:rPr>
        <w:t xml:space="preserve"> </w:t>
      </w:r>
      <w:r>
        <w:t xml:space="preserve">(сварных, паяных, клеевых). Изображение резьбы на стержне и в отверстии. Обозначение метрической резьбы. Упрощенное изображение резьбовых соединений. Работа со стандартами и справочными материалами. Чтение чертежей, содержащих изображение изученных соединений деталей. Выполнение чертежей резьбовых </w:t>
      </w:r>
      <w:r>
        <w:rPr>
          <w:spacing w:val="-2"/>
        </w:rPr>
        <w:t>соединений.</w:t>
      </w:r>
    </w:p>
    <w:p w:rsidR="004E30CE" w:rsidRDefault="006A4D49">
      <w:pPr>
        <w:pStyle w:val="a3"/>
        <w:ind w:right="783" w:firstLine="850"/>
      </w:pPr>
      <w:r>
        <w:rPr>
          <w:b/>
        </w:rPr>
        <w:t xml:space="preserve">Сборочные чертежи изделий . </w:t>
      </w:r>
      <w:r>
        <w:t xml:space="preserve">Обобщение и систематизация знаний о сборочных чертежах (спецификация, номера позиций и др.), приобретенных учащимися в процессе трудового обучения. Изображения на сборочных </w:t>
      </w:r>
      <w:r>
        <w:rPr>
          <w:spacing w:val="-2"/>
        </w:rPr>
        <w:t>чертежах.</w:t>
      </w:r>
    </w:p>
    <w:p w:rsidR="004E30CE" w:rsidRDefault="006A4D49">
      <w:pPr>
        <w:pStyle w:val="a3"/>
        <w:ind w:right="793" w:firstLine="850"/>
      </w:pPr>
      <w:r>
        <w:t>Некоторые</w:t>
      </w:r>
      <w:r>
        <w:rPr>
          <w:spacing w:val="-3"/>
        </w:rPr>
        <w:t xml:space="preserve"> </w:t>
      </w:r>
      <w:r>
        <w:t>условности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упрощения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сборочных</w:t>
      </w:r>
      <w:r>
        <w:rPr>
          <w:spacing w:val="-12"/>
        </w:rPr>
        <w:t xml:space="preserve"> </w:t>
      </w:r>
      <w:r>
        <w:t>чертежах.</w:t>
      </w:r>
      <w:r>
        <w:rPr>
          <w:spacing w:val="-3"/>
        </w:rPr>
        <w:t xml:space="preserve"> </w:t>
      </w:r>
      <w:r>
        <w:t xml:space="preserve">Штриховка сечений смежных деталей. Размеры на сборочных чертежах. Чтение сборочных чертежей. </w:t>
      </w:r>
      <w:proofErr w:type="spellStart"/>
      <w:r>
        <w:t>Деталирование</w:t>
      </w:r>
      <w:proofErr w:type="spellEnd"/>
      <w:r>
        <w:t>. Выполнение простейших</w:t>
      </w:r>
      <w:r>
        <w:rPr>
          <w:spacing w:val="-1"/>
        </w:rPr>
        <w:t xml:space="preserve"> </w:t>
      </w:r>
      <w:r>
        <w:t>сборочных</w:t>
      </w:r>
      <w:r>
        <w:rPr>
          <w:spacing w:val="-1"/>
        </w:rPr>
        <w:t xml:space="preserve"> </w:t>
      </w:r>
      <w:r>
        <w:t>чертежей, в том числе с элементами конструирования.</w:t>
      </w:r>
    </w:p>
    <w:p w:rsidR="004E30CE" w:rsidRDefault="006A4D49">
      <w:pPr>
        <w:pStyle w:val="1"/>
        <w:spacing w:before="2" w:line="320" w:lineRule="exact"/>
        <w:ind w:left="963"/>
      </w:pPr>
      <w:r>
        <w:t>Чтение</w:t>
      </w:r>
      <w:r>
        <w:rPr>
          <w:spacing w:val="-12"/>
        </w:rPr>
        <w:t xml:space="preserve"> </w:t>
      </w:r>
      <w:r>
        <w:t>строительных</w:t>
      </w:r>
      <w:r>
        <w:rPr>
          <w:spacing w:val="-14"/>
        </w:rPr>
        <w:t xml:space="preserve"> </w:t>
      </w:r>
      <w:r>
        <w:t>чертежей</w:t>
      </w:r>
      <w:r>
        <w:rPr>
          <w:spacing w:val="-8"/>
        </w:rPr>
        <w:t xml:space="preserve"> </w:t>
      </w:r>
      <w:r>
        <w:rPr>
          <w:spacing w:val="-10"/>
        </w:rPr>
        <w:t>.</w:t>
      </w:r>
    </w:p>
    <w:p w:rsidR="004E30CE" w:rsidRDefault="006A4D49">
      <w:pPr>
        <w:pStyle w:val="a3"/>
        <w:spacing w:line="319" w:lineRule="exact"/>
        <w:ind w:left="1102"/>
      </w:pPr>
      <w:r>
        <w:t>Понятие</w:t>
      </w:r>
      <w:r>
        <w:rPr>
          <w:spacing w:val="30"/>
        </w:rPr>
        <w:t xml:space="preserve">  </w:t>
      </w:r>
      <w:r>
        <w:t>об</w:t>
      </w:r>
      <w:r>
        <w:rPr>
          <w:spacing w:val="31"/>
        </w:rPr>
        <w:t xml:space="preserve">  </w:t>
      </w:r>
      <w:r>
        <w:t>архитектурно-строительных</w:t>
      </w:r>
      <w:r>
        <w:rPr>
          <w:spacing w:val="31"/>
        </w:rPr>
        <w:t xml:space="preserve">  </w:t>
      </w:r>
      <w:r>
        <w:t>чертежах,</w:t>
      </w:r>
      <w:r>
        <w:rPr>
          <w:spacing w:val="32"/>
        </w:rPr>
        <w:t xml:space="preserve">  </w:t>
      </w:r>
      <w:r>
        <w:t>их</w:t>
      </w:r>
      <w:r>
        <w:rPr>
          <w:spacing w:val="31"/>
        </w:rPr>
        <w:t xml:space="preserve">  </w:t>
      </w:r>
      <w:r>
        <w:rPr>
          <w:spacing w:val="-2"/>
        </w:rPr>
        <w:t>назначении.</w:t>
      </w:r>
    </w:p>
    <w:p w:rsidR="004E30CE" w:rsidRDefault="006A4D49">
      <w:pPr>
        <w:pStyle w:val="a3"/>
      </w:pPr>
      <w:r>
        <w:t>Отличия</w:t>
      </w:r>
      <w:r>
        <w:rPr>
          <w:spacing w:val="28"/>
        </w:rPr>
        <w:t xml:space="preserve"> </w:t>
      </w:r>
      <w:r>
        <w:t>строительных</w:t>
      </w:r>
      <w:r>
        <w:rPr>
          <w:spacing w:val="28"/>
        </w:rPr>
        <w:t xml:space="preserve"> </w:t>
      </w:r>
      <w:r>
        <w:t>чертежей</w:t>
      </w:r>
      <w:r>
        <w:rPr>
          <w:spacing w:val="29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машиностроительных.</w:t>
      </w:r>
      <w:r>
        <w:rPr>
          <w:spacing w:val="2"/>
        </w:rPr>
        <w:t xml:space="preserve"> </w:t>
      </w:r>
      <w:r>
        <w:t>Фасады.</w:t>
      </w:r>
      <w:r>
        <w:rPr>
          <w:spacing w:val="31"/>
        </w:rPr>
        <w:t xml:space="preserve"> </w:t>
      </w:r>
      <w:r>
        <w:rPr>
          <w:spacing w:val="-2"/>
        </w:rPr>
        <w:t>Планы.</w:t>
      </w:r>
    </w:p>
    <w:p w:rsidR="004E30CE" w:rsidRDefault="004E30CE">
      <w:pPr>
        <w:sectPr w:rsidR="004E30CE">
          <w:pgSz w:w="11910" w:h="16840"/>
          <w:pgMar w:top="1020" w:right="340" w:bottom="280" w:left="1020" w:header="720" w:footer="720" w:gutter="0"/>
          <w:cols w:space="720"/>
        </w:sectPr>
      </w:pPr>
    </w:p>
    <w:p w:rsidR="004E30CE" w:rsidRDefault="006A4D49">
      <w:pPr>
        <w:pStyle w:val="a3"/>
        <w:spacing w:before="63"/>
        <w:ind w:right="775"/>
      </w:pPr>
      <w:r>
        <w:lastRenderedPageBreak/>
        <w:t xml:space="preserve">Разрезы. Масштабы. Размеры на строительных чертежах. Условные изображения дверных и оконных проемов, санитарно-технического оборудования. Чтение несложных строительных чертежей. Работа со </w:t>
      </w:r>
      <w:r>
        <w:rPr>
          <w:spacing w:val="-2"/>
        </w:rPr>
        <w:t>справочником.</w:t>
      </w:r>
    </w:p>
    <w:p w:rsidR="004E30CE" w:rsidRDefault="006A4D49">
      <w:pPr>
        <w:pStyle w:val="1"/>
        <w:numPr>
          <w:ilvl w:val="0"/>
          <w:numId w:val="3"/>
        </w:numPr>
        <w:tabs>
          <w:tab w:val="left" w:pos="2465"/>
        </w:tabs>
        <w:spacing w:before="72" w:line="242" w:lineRule="auto"/>
        <w:ind w:left="113" w:right="1075" w:firstLine="1988"/>
        <w:jc w:val="both"/>
      </w:pPr>
      <w:r>
        <w:t>Планируемые результаты освоения учебного курса Личностные результаты:</w:t>
      </w:r>
    </w:p>
    <w:p w:rsidR="004E30CE" w:rsidRDefault="006A4D49">
      <w:pPr>
        <w:pStyle w:val="a5"/>
        <w:numPr>
          <w:ilvl w:val="0"/>
          <w:numId w:val="2"/>
        </w:numPr>
        <w:tabs>
          <w:tab w:val="left" w:pos="836"/>
          <w:tab w:val="left" w:pos="838"/>
        </w:tabs>
        <w:ind w:right="780"/>
        <w:jc w:val="both"/>
        <w:rPr>
          <w:sz w:val="28"/>
        </w:rPr>
      </w:pPr>
      <w:r>
        <w:rPr>
          <w:sz w:val="28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</w:t>
      </w:r>
      <w:r>
        <w:rPr>
          <w:spacing w:val="40"/>
          <w:sz w:val="28"/>
        </w:rPr>
        <w:t xml:space="preserve"> </w:t>
      </w:r>
      <w:r>
        <w:rPr>
          <w:sz w:val="28"/>
        </w:rPr>
        <w:t>долга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 Родиной;</w:t>
      </w:r>
    </w:p>
    <w:p w:rsidR="004E30CE" w:rsidRDefault="006A4D49">
      <w:pPr>
        <w:pStyle w:val="a5"/>
        <w:numPr>
          <w:ilvl w:val="0"/>
          <w:numId w:val="2"/>
        </w:numPr>
        <w:tabs>
          <w:tab w:val="left" w:pos="836"/>
          <w:tab w:val="left" w:pos="838"/>
        </w:tabs>
        <w:ind w:right="782"/>
        <w:jc w:val="both"/>
        <w:rPr>
          <w:sz w:val="28"/>
        </w:rPr>
      </w:pPr>
      <w:r>
        <w:rPr>
          <w:sz w:val="28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интересов, а также на основе формирования уважительного отношения к труду, развития опыта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участия в социально значимом труде;</w:t>
      </w:r>
    </w:p>
    <w:p w:rsidR="004E30CE" w:rsidRDefault="006A4D49">
      <w:pPr>
        <w:pStyle w:val="a5"/>
        <w:numPr>
          <w:ilvl w:val="0"/>
          <w:numId w:val="2"/>
        </w:numPr>
        <w:tabs>
          <w:tab w:val="left" w:pos="836"/>
          <w:tab w:val="left" w:pos="838"/>
        </w:tabs>
        <w:ind w:right="788"/>
        <w:jc w:val="both"/>
        <w:rPr>
          <w:sz w:val="28"/>
        </w:rPr>
      </w:pPr>
      <w:r>
        <w:rPr>
          <w:sz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</w:t>
      </w:r>
      <w:r>
        <w:rPr>
          <w:spacing w:val="40"/>
          <w:sz w:val="28"/>
        </w:rPr>
        <w:t xml:space="preserve"> </w:t>
      </w:r>
      <w:r>
        <w:rPr>
          <w:sz w:val="28"/>
        </w:rPr>
        <w:t>многообразие современного мира;</w:t>
      </w:r>
    </w:p>
    <w:p w:rsidR="004E30CE" w:rsidRDefault="006A4D49">
      <w:pPr>
        <w:pStyle w:val="a5"/>
        <w:numPr>
          <w:ilvl w:val="0"/>
          <w:numId w:val="2"/>
        </w:numPr>
        <w:tabs>
          <w:tab w:val="left" w:pos="836"/>
          <w:tab w:val="left" w:pos="838"/>
        </w:tabs>
        <w:spacing w:before="1"/>
        <w:ind w:right="792"/>
        <w:jc w:val="both"/>
        <w:rPr>
          <w:sz w:val="28"/>
        </w:rPr>
      </w:pPr>
      <w:r>
        <w:rPr>
          <w:sz w:val="28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4E30CE" w:rsidRDefault="006A4D49">
      <w:pPr>
        <w:pStyle w:val="a5"/>
        <w:numPr>
          <w:ilvl w:val="0"/>
          <w:numId w:val="2"/>
        </w:numPr>
        <w:tabs>
          <w:tab w:val="left" w:pos="836"/>
          <w:tab w:val="left" w:pos="838"/>
        </w:tabs>
        <w:ind w:right="784"/>
        <w:jc w:val="both"/>
        <w:rPr>
          <w:sz w:val="28"/>
        </w:rPr>
      </w:pPr>
      <w:r>
        <w:rPr>
          <w:sz w:val="28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4E30CE" w:rsidRDefault="006A4D49">
      <w:pPr>
        <w:pStyle w:val="a5"/>
        <w:numPr>
          <w:ilvl w:val="0"/>
          <w:numId w:val="2"/>
        </w:numPr>
        <w:tabs>
          <w:tab w:val="left" w:pos="836"/>
          <w:tab w:val="left" w:pos="838"/>
        </w:tabs>
        <w:spacing w:before="2"/>
        <w:ind w:right="783"/>
        <w:jc w:val="both"/>
        <w:rPr>
          <w:sz w:val="28"/>
        </w:rPr>
      </w:pPr>
      <w:r>
        <w:rPr>
          <w:sz w:val="28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4E30CE" w:rsidRDefault="006A4D49">
      <w:pPr>
        <w:pStyle w:val="a5"/>
        <w:numPr>
          <w:ilvl w:val="0"/>
          <w:numId w:val="2"/>
        </w:numPr>
        <w:tabs>
          <w:tab w:val="left" w:pos="836"/>
          <w:tab w:val="left" w:pos="838"/>
        </w:tabs>
        <w:ind w:right="780"/>
        <w:jc w:val="both"/>
        <w:rPr>
          <w:sz w:val="28"/>
        </w:rPr>
      </w:pPr>
      <w:r>
        <w:rPr>
          <w:sz w:val="28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 исследовательской, творческой и других видов деятельности;</w:t>
      </w:r>
    </w:p>
    <w:p w:rsidR="004E30CE" w:rsidRDefault="006A4D49">
      <w:pPr>
        <w:pStyle w:val="a5"/>
        <w:numPr>
          <w:ilvl w:val="0"/>
          <w:numId w:val="2"/>
        </w:numPr>
        <w:tabs>
          <w:tab w:val="left" w:pos="836"/>
          <w:tab w:val="left" w:pos="838"/>
        </w:tabs>
        <w:ind w:right="784"/>
        <w:jc w:val="both"/>
        <w:rPr>
          <w:sz w:val="28"/>
        </w:rPr>
      </w:pPr>
      <w:r>
        <w:rPr>
          <w:sz w:val="28"/>
        </w:rPr>
        <w:t>формирование ценности здорового и безопасного образа жизни; усвоение правил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</w:p>
    <w:p w:rsidR="004E30CE" w:rsidRDefault="004E30CE">
      <w:pPr>
        <w:jc w:val="both"/>
        <w:rPr>
          <w:sz w:val="28"/>
        </w:rPr>
        <w:sectPr w:rsidR="004E30CE">
          <w:pgSz w:w="11910" w:h="16840"/>
          <w:pgMar w:top="1020" w:right="340" w:bottom="280" w:left="1020" w:header="720" w:footer="720" w:gutter="0"/>
          <w:cols w:space="720"/>
        </w:sectPr>
      </w:pPr>
    </w:p>
    <w:p w:rsidR="004E30CE" w:rsidRDefault="006A4D49">
      <w:pPr>
        <w:pStyle w:val="a3"/>
        <w:spacing w:before="76"/>
        <w:ind w:left="838" w:right="791"/>
      </w:pPr>
      <w:r>
        <w:lastRenderedPageBreak/>
        <w:t>чрезвычайных ситуациях, угрожающих жизни и здоровью людей, правил поведения на транспорте и на дорогах;</w:t>
      </w:r>
    </w:p>
    <w:p w:rsidR="004E30CE" w:rsidRDefault="006A4D49">
      <w:pPr>
        <w:pStyle w:val="a5"/>
        <w:numPr>
          <w:ilvl w:val="0"/>
          <w:numId w:val="2"/>
        </w:numPr>
        <w:tabs>
          <w:tab w:val="left" w:pos="836"/>
          <w:tab w:val="left" w:pos="838"/>
        </w:tabs>
        <w:spacing w:before="67"/>
        <w:ind w:right="787"/>
        <w:jc w:val="both"/>
        <w:rPr>
          <w:sz w:val="28"/>
        </w:rPr>
      </w:pPr>
      <w:r>
        <w:rPr>
          <w:sz w:val="28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4E30CE" w:rsidRDefault="006A4D49">
      <w:pPr>
        <w:pStyle w:val="a5"/>
        <w:numPr>
          <w:ilvl w:val="0"/>
          <w:numId w:val="2"/>
        </w:numPr>
        <w:tabs>
          <w:tab w:val="left" w:pos="838"/>
          <w:tab w:val="left" w:pos="1533"/>
        </w:tabs>
        <w:ind w:right="785"/>
        <w:jc w:val="both"/>
        <w:rPr>
          <w:sz w:val="28"/>
        </w:rPr>
      </w:pPr>
      <w:r>
        <w:rPr>
          <w:sz w:val="28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4E30CE" w:rsidRDefault="006A4D49">
      <w:pPr>
        <w:pStyle w:val="a5"/>
        <w:numPr>
          <w:ilvl w:val="0"/>
          <w:numId w:val="2"/>
        </w:numPr>
        <w:tabs>
          <w:tab w:val="left" w:pos="838"/>
          <w:tab w:val="left" w:pos="1533"/>
        </w:tabs>
        <w:spacing w:before="3"/>
        <w:ind w:right="786"/>
        <w:jc w:val="both"/>
        <w:rPr>
          <w:sz w:val="28"/>
        </w:rPr>
      </w:pPr>
      <w:r>
        <w:rPr>
          <w:sz w:val="28"/>
        </w:rP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</w:t>
      </w:r>
      <w:r>
        <w:rPr>
          <w:spacing w:val="-2"/>
          <w:sz w:val="28"/>
        </w:rPr>
        <w:t>характера.</w:t>
      </w:r>
    </w:p>
    <w:p w:rsidR="004E30CE" w:rsidRDefault="006A4D49">
      <w:pPr>
        <w:pStyle w:val="1"/>
        <w:spacing w:before="4" w:line="319" w:lineRule="exact"/>
        <w:ind w:left="113"/>
      </w:pPr>
      <w:proofErr w:type="spellStart"/>
      <w:r>
        <w:rPr>
          <w:spacing w:val="-2"/>
        </w:rPr>
        <w:t>Метапредметные</w:t>
      </w:r>
      <w:proofErr w:type="spellEnd"/>
      <w:r>
        <w:rPr>
          <w:spacing w:val="5"/>
        </w:rPr>
        <w:t xml:space="preserve"> </w:t>
      </w:r>
      <w:r>
        <w:rPr>
          <w:spacing w:val="-2"/>
        </w:rPr>
        <w:t>результаты:</w:t>
      </w:r>
    </w:p>
    <w:p w:rsidR="004E30CE" w:rsidRDefault="006A4D49">
      <w:pPr>
        <w:pStyle w:val="a5"/>
        <w:numPr>
          <w:ilvl w:val="0"/>
          <w:numId w:val="1"/>
        </w:numPr>
        <w:tabs>
          <w:tab w:val="left" w:pos="922"/>
          <w:tab w:val="left" w:pos="924"/>
        </w:tabs>
        <w:ind w:right="791"/>
        <w:jc w:val="both"/>
        <w:rPr>
          <w:sz w:val="28"/>
        </w:rPr>
      </w:pPr>
      <w:r>
        <w:rPr>
          <w:sz w:val="28"/>
        </w:rPr>
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</w:t>
      </w:r>
      <w:r>
        <w:rPr>
          <w:spacing w:val="-2"/>
          <w:sz w:val="28"/>
        </w:rPr>
        <w:t>деятельности;</w:t>
      </w:r>
    </w:p>
    <w:p w:rsidR="004E30CE" w:rsidRDefault="006A4D49">
      <w:pPr>
        <w:pStyle w:val="a5"/>
        <w:numPr>
          <w:ilvl w:val="0"/>
          <w:numId w:val="1"/>
        </w:numPr>
        <w:tabs>
          <w:tab w:val="left" w:pos="922"/>
          <w:tab w:val="left" w:pos="924"/>
        </w:tabs>
        <w:spacing w:before="1"/>
        <w:ind w:right="792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пути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 целей,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 альтернативные, осознанно выбирать наиболее эффективные способы решения учебных и познавательных задач;</w:t>
      </w:r>
    </w:p>
    <w:p w:rsidR="004E30CE" w:rsidRDefault="006A4D49">
      <w:pPr>
        <w:pStyle w:val="a5"/>
        <w:numPr>
          <w:ilvl w:val="0"/>
          <w:numId w:val="1"/>
        </w:numPr>
        <w:tabs>
          <w:tab w:val="left" w:pos="922"/>
          <w:tab w:val="left" w:pos="924"/>
        </w:tabs>
        <w:ind w:right="783"/>
        <w:jc w:val="both"/>
        <w:rPr>
          <w:sz w:val="28"/>
        </w:rPr>
      </w:pPr>
      <w:r>
        <w:rPr>
          <w:sz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E30CE" w:rsidRDefault="006A4D49">
      <w:pPr>
        <w:pStyle w:val="a5"/>
        <w:numPr>
          <w:ilvl w:val="0"/>
          <w:numId w:val="1"/>
        </w:numPr>
        <w:tabs>
          <w:tab w:val="left" w:pos="922"/>
          <w:tab w:val="left" w:pos="924"/>
        </w:tabs>
        <w:ind w:right="794"/>
        <w:jc w:val="both"/>
        <w:rPr>
          <w:sz w:val="28"/>
        </w:rPr>
      </w:pPr>
      <w:r>
        <w:rPr>
          <w:sz w:val="28"/>
        </w:rPr>
        <w:t>умение оценивать правильность выполнения учебной задачи, собственные возможности ее решения;</w:t>
      </w:r>
    </w:p>
    <w:p w:rsidR="004E30CE" w:rsidRDefault="006A4D49">
      <w:pPr>
        <w:pStyle w:val="a5"/>
        <w:numPr>
          <w:ilvl w:val="0"/>
          <w:numId w:val="1"/>
        </w:numPr>
        <w:tabs>
          <w:tab w:val="left" w:pos="922"/>
          <w:tab w:val="left" w:pos="924"/>
        </w:tabs>
        <w:spacing w:before="2"/>
        <w:ind w:right="791"/>
        <w:jc w:val="both"/>
        <w:rPr>
          <w:sz w:val="28"/>
        </w:rPr>
      </w:pPr>
      <w:r>
        <w:rPr>
          <w:sz w:val="28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</w:t>
      </w:r>
      <w:r>
        <w:rPr>
          <w:spacing w:val="-2"/>
          <w:sz w:val="28"/>
        </w:rPr>
        <w:t>деятельности;</w:t>
      </w:r>
    </w:p>
    <w:p w:rsidR="004E30CE" w:rsidRDefault="006A4D49">
      <w:pPr>
        <w:pStyle w:val="a5"/>
        <w:numPr>
          <w:ilvl w:val="0"/>
          <w:numId w:val="1"/>
        </w:numPr>
        <w:tabs>
          <w:tab w:val="left" w:pos="922"/>
          <w:tab w:val="left" w:pos="924"/>
        </w:tabs>
        <w:ind w:right="781"/>
        <w:jc w:val="both"/>
        <w:rPr>
          <w:sz w:val="28"/>
        </w:rPr>
      </w:pPr>
      <w:r>
        <w:rPr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4E30CE" w:rsidRDefault="006A4D49">
      <w:pPr>
        <w:pStyle w:val="a5"/>
        <w:numPr>
          <w:ilvl w:val="0"/>
          <w:numId w:val="1"/>
        </w:numPr>
        <w:tabs>
          <w:tab w:val="left" w:pos="922"/>
          <w:tab w:val="left" w:pos="924"/>
        </w:tabs>
        <w:ind w:right="790"/>
        <w:jc w:val="both"/>
        <w:rPr>
          <w:sz w:val="28"/>
        </w:rPr>
      </w:pPr>
      <w:r>
        <w:rPr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4E30CE" w:rsidRDefault="006A4D49">
      <w:pPr>
        <w:pStyle w:val="a5"/>
        <w:numPr>
          <w:ilvl w:val="0"/>
          <w:numId w:val="1"/>
        </w:numPr>
        <w:tabs>
          <w:tab w:val="left" w:pos="923"/>
        </w:tabs>
        <w:spacing w:line="321" w:lineRule="exact"/>
        <w:ind w:left="923" w:hanging="450"/>
        <w:jc w:val="both"/>
        <w:rPr>
          <w:sz w:val="28"/>
        </w:rPr>
      </w:pPr>
      <w:r>
        <w:rPr>
          <w:sz w:val="28"/>
        </w:rPr>
        <w:t>смысловое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чтение;</w:t>
      </w:r>
    </w:p>
    <w:p w:rsidR="004E30CE" w:rsidRDefault="006A4D49">
      <w:pPr>
        <w:pStyle w:val="a5"/>
        <w:numPr>
          <w:ilvl w:val="0"/>
          <w:numId w:val="1"/>
        </w:numPr>
        <w:tabs>
          <w:tab w:val="left" w:pos="922"/>
          <w:tab w:val="left" w:pos="924"/>
        </w:tabs>
        <w:ind w:right="787"/>
        <w:jc w:val="both"/>
        <w:rPr>
          <w:sz w:val="28"/>
        </w:rPr>
      </w:pPr>
      <w:r>
        <w:rPr>
          <w:sz w:val="28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4E30CE" w:rsidRDefault="006A4D49">
      <w:pPr>
        <w:pStyle w:val="a5"/>
        <w:numPr>
          <w:ilvl w:val="0"/>
          <w:numId w:val="1"/>
        </w:numPr>
        <w:tabs>
          <w:tab w:val="left" w:pos="924"/>
        </w:tabs>
        <w:spacing w:before="1"/>
        <w:ind w:right="791"/>
        <w:jc w:val="both"/>
        <w:rPr>
          <w:sz w:val="28"/>
        </w:rPr>
      </w:pPr>
      <w:r>
        <w:rPr>
          <w:sz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4E30CE" w:rsidRDefault="004E30CE">
      <w:pPr>
        <w:jc w:val="both"/>
        <w:rPr>
          <w:sz w:val="28"/>
        </w:rPr>
        <w:sectPr w:rsidR="004E30CE">
          <w:pgSz w:w="11910" w:h="16840"/>
          <w:pgMar w:top="940" w:right="340" w:bottom="280" w:left="1020" w:header="720" w:footer="720" w:gutter="0"/>
          <w:cols w:space="720"/>
        </w:sectPr>
      </w:pPr>
    </w:p>
    <w:p w:rsidR="004E30CE" w:rsidRDefault="006A4D49">
      <w:pPr>
        <w:pStyle w:val="a5"/>
        <w:numPr>
          <w:ilvl w:val="0"/>
          <w:numId w:val="1"/>
        </w:numPr>
        <w:tabs>
          <w:tab w:val="left" w:pos="924"/>
        </w:tabs>
        <w:spacing w:before="63"/>
        <w:ind w:right="779"/>
        <w:jc w:val="both"/>
        <w:rPr>
          <w:sz w:val="28"/>
        </w:rPr>
      </w:pPr>
      <w:r>
        <w:rPr>
          <w:sz w:val="28"/>
        </w:rPr>
        <w:lastRenderedPageBreak/>
        <w:t>формирование и развитие компетентности в области использования информационно-коммуникационных технологий (далее - ИКТ компетенции); развитие мотивации к овладению культурой активного пользования словарями и другими поисковыми системами;</w:t>
      </w:r>
    </w:p>
    <w:p w:rsidR="004E30CE" w:rsidRDefault="006A4D49">
      <w:pPr>
        <w:pStyle w:val="a5"/>
        <w:numPr>
          <w:ilvl w:val="0"/>
          <w:numId w:val="1"/>
        </w:numPr>
        <w:tabs>
          <w:tab w:val="left" w:pos="924"/>
        </w:tabs>
        <w:ind w:right="790"/>
        <w:jc w:val="both"/>
        <w:rPr>
          <w:sz w:val="28"/>
        </w:rPr>
      </w:pPr>
      <w:r>
        <w:rPr>
          <w:sz w:val="28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4E30CE" w:rsidRDefault="006A4D49">
      <w:pPr>
        <w:pStyle w:val="1"/>
        <w:spacing w:before="3" w:line="322" w:lineRule="exact"/>
        <w:ind w:left="113"/>
      </w:pPr>
      <w:r>
        <w:t>Предметные</w:t>
      </w:r>
      <w:r>
        <w:rPr>
          <w:spacing w:val="-12"/>
        </w:rPr>
        <w:t xml:space="preserve"> </w:t>
      </w:r>
      <w:r>
        <w:rPr>
          <w:spacing w:val="-2"/>
        </w:rPr>
        <w:t>результаты:</w:t>
      </w:r>
    </w:p>
    <w:p w:rsidR="004E30CE" w:rsidRDefault="006A4D49">
      <w:pPr>
        <w:pStyle w:val="a3"/>
        <w:spacing w:line="322" w:lineRule="exact"/>
        <w:ind w:left="824"/>
      </w:pPr>
      <w:r>
        <w:t>Ученик</w:t>
      </w:r>
      <w:r>
        <w:rPr>
          <w:spacing w:val="-15"/>
        </w:rPr>
        <w:t xml:space="preserve"> </w:t>
      </w:r>
      <w:r>
        <w:rPr>
          <w:spacing w:val="-2"/>
        </w:rPr>
        <w:t>научится:</w:t>
      </w:r>
    </w:p>
    <w:p w:rsidR="004E30CE" w:rsidRDefault="006A4D49">
      <w:pPr>
        <w:pStyle w:val="a5"/>
        <w:numPr>
          <w:ilvl w:val="1"/>
          <w:numId w:val="1"/>
        </w:numPr>
        <w:tabs>
          <w:tab w:val="left" w:pos="1534"/>
        </w:tabs>
        <w:ind w:right="801" w:firstLine="710"/>
        <w:rPr>
          <w:sz w:val="28"/>
        </w:rPr>
      </w:pPr>
      <w:r>
        <w:rPr>
          <w:sz w:val="28"/>
        </w:rPr>
        <w:t>приобщение к графической культуре как совокупности достижений человечества в области освоения графических способов передачи информации;</w:t>
      </w:r>
    </w:p>
    <w:p w:rsidR="004E30CE" w:rsidRDefault="006A4D49">
      <w:pPr>
        <w:pStyle w:val="a5"/>
        <w:numPr>
          <w:ilvl w:val="1"/>
          <w:numId w:val="1"/>
        </w:numPr>
        <w:tabs>
          <w:tab w:val="left" w:pos="1534"/>
        </w:tabs>
        <w:ind w:right="790" w:firstLine="710"/>
        <w:rPr>
          <w:sz w:val="28"/>
        </w:rPr>
      </w:pPr>
      <w:r>
        <w:rPr>
          <w:sz w:val="28"/>
        </w:rPr>
        <w:t>развитие зрительной памяти, ассоциативного мышления, статических, динамических и пространственных представлений;</w:t>
      </w:r>
    </w:p>
    <w:p w:rsidR="004E30CE" w:rsidRDefault="006A4D49">
      <w:pPr>
        <w:pStyle w:val="a5"/>
        <w:numPr>
          <w:ilvl w:val="1"/>
          <w:numId w:val="1"/>
        </w:numPr>
        <w:tabs>
          <w:tab w:val="left" w:pos="1534"/>
        </w:tabs>
        <w:spacing w:before="4" w:line="322" w:lineRule="exact"/>
        <w:ind w:left="1534" w:hanging="710"/>
        <w:rPr>
          <w:sz w:val="28"/>
        </w:rPr>
      </w:pP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визуально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пространственного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мышления;</w:t>
      </w:r>
    </w:p>
    <w:p w:rsidR="004E30CE" w:rsidRDefault="006A4D49">
      <w:pPr>
        <w:pStyle w:val="a5"/>
        <w:numPr>
          <w:ilvl w:val="1"/>
          <w:numId w:val="1"/>
        </w:numPr>
        <w:tabs>
          <w:tab w:val="left" w:pos="1534"/>
        </w:tabs>
        <w:spacing w:line="320" w:lineRule="exact"/>
        <w:ind w:left="1534" w:hanging="710"/>
        <w:rPr>
          <w:sz w:val="28"/>
        </w:rPr>
      </w:pPr>
      <w:r>
        <w:rPr>
          <w:sz w:val="28"/>
        </w:rPr>
        <w:t>рациональное</w:t>
      </w:r>
      <w:r>
        <w:rPr>
          <w:spacing w:val="-16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чертежных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инструментов;</w:t>
      </w:r>
    </w:p>
    <w:p w:rsidR="004E30CE" w:rsidRDefault="006A4D49">
      <w:pPr>
        <w:pStyle w:val="a5"/>
        <w:numPr>
          <w:ilvl w:val="1"/>
          <w:numId w:val="1"/>
        </w:numPr>
        <w:tabs>
          <w:tab w:val="left" w:pos="1534"/>
        </w:tabs>
        <w:spacing w:line="242" w:lineRule="auto"/>
        <w:ind w:right="792" w:firstLine="710"/>
        <w:rPr>
          <w:sz w:val="28"/>
        </w:rPr>
      </w:pPr>
      <w:r>
        <w:rPr>
          <w:sz w:val="28"/>
        </w:rPr>
        <w:t>освоение правил и приемов выполнения и чтения чертежей различного назначения;</w:t>
      </w:r>
    </w:p>
    <w:p w:rsidR="004E30CE" w:rsidRDefault="006A4D49">
      <w:pPr>
        <w:pStyle w:val="a5"/>
        <w:numPr>
          <w:ilvl w:val="1"/>
          <w:numId w:val="1"/>
        </w:numPr>
        <w:tabs>
          <w:tab w:val="left" w:pos="1534"/>
        </w:tabs>
        <w:ind w:right="783" w:firstLine="710"/>
        <w:rPr>
          <w:sz w:val="28"/>
        </w:rPr>
      </w:pPr>
      <w:r>
        <w:rPr>
          <w:sz w:val="28"/>
        </w:rPr>
        <w:t>развитие творческого мышления и формирование элементарных умений преобразования формы предметов, изменения их положения и ориентации в пространстве;</w:t>
      </w:r>
    </w:p>
    <w:p w:rsidR="004E30CE" w:rsidRDefault="006A4D49">
      <w:pPr>
        <w:pStyle w:val="a5"/>
        <w:numPr>
          <w:ilvl w:val="1"/>
          <w:numId w:val="1"/>
        </w:numPr>
        <w:tabs>
          <w:tab w:val="left" w:pos="1534"/>
        </w:tabs>
        <w:ind w:right="793" w:firstLine="710"/>
        <w:rPr>
          <w:sz w:val="28"/>
        </w:rPr>
      </w:pPr>
      <w:r>
        <w:rPr>
          <w:sz w:val="28"/>
        </w:rPr>
        <w:t>приобретение опыта создания творческих работ с элементами конструирования, в том числе базирующихся на ИКТ;</w:t>
      </w:r>
    </w:p>
    <w:p w:rsidR="004E30CE" w:rsidRDefault="006A4D49">
      <w:pPr>
        <w:pStyle w:val="a5"/>
        <w:numPr>
          <w:ilvl w:val="1"/>
          <w:numId w:val="1"/>
        </w:numPr>
        <w:tabs>
          <w:tab w:val="left" w:pos="1534"/>
        </w:tabs>
        <w:ind w:right="790" w:firstLine="710"/>
        <w:rPr>
          <w:sz w:val="28"/>
        </w:rPr>
      </w:pPr>
      <w:r>
        <w:rPr>
          <w:sz w:val="28"/>
        </w:rPr>
        <w:t>применение графических знаний в новой ситуации при решении задач с творческим содержанием (в том числе с элементами конструирования);</w:t>
      </w:r>
    </w:p>
    <w:p w:rsidR="004E30CE" w:rsidRDefault="006A4D49">
      <w:pPr>
        <w:pStyle w:val="a5"/>
        <w:numPr>
          <w:ilvl w:val="1"/>
          <w:numId w:val="1"/>
        </w:numPr>
        <w:tabs>
          <w:tab w:val="left" w:pos="1534"/>
        </w:tabs>
        <w:ind w:left="824" w:right="1643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стойкого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деятельности. Выпускник получит возможность научиться:</w:t>
      </w:r>
    </w:p>
    <w:p w:rsidR="004E30CE" w:rsidRDefault="006A4D49">
      <w:pPr>
        <w:pStyle w:val="a5"/>
        <w:numPr>
          <w:ilvl w:val="1"/>
          <w:numId w:val="1"/>
        </w:numPr>
        <w:tabs>
          <w:tab w:val="left" w:pos="1534"/>
        </w:tabs>
        <w:ind w:right="789" w:firstLine="710"/>
        <w:rPr>
          <w:sz w:val="28"/>
        </w:rPr>
      </w:pPr>
      <w:r>
        <w:rPr>
          <w:sz w:val="28"/>
        </w:rPr>
        <w:t>выбирать рациональные графические средства отображения информации о предметах;</w:t>
      </w:r>
    </w:p>
    <w:p w:rsidR="004E30CE" w:rsidRDefault="006A4D49">
      <w:pPr>
        <w:pStyle w:val="a5"/>
        <w:numPr>
          <w:ilvl w:val="1"/>
          <w:numId w:val="1"/>
        </w:numPr>
        <w:tabs>
          <w:tab w:val="left" w:pos="1534"/>
        </w:tabs>
        <w:ind w:right="787" w:firstLine="710"/>
        <w:rPr>
          <w:sz w:val="28"/>
        </w:rPr>
      </w:pPr>
      <w:r>
        <w:rPr>
          <w:sz w:val="28"/>
        </w:rPr>
        <w:t>выполнять чертежи (как вручную, так и с помощью 2D-графики) и эскизы, состоящие из нескольких проекций, технические рисунки, другие изображения изделий;</w:t>
      </w:r>
    </w:p>
    <w:p w:rsidR="004E30CE" w:rsidRDefault="006A4D49">
      <w:pPr>
        <w:pStyle w:val="a5"/>
        <w:numPr>
          <w:ilvl w:val="1"/>
          <w:numId w:val="1"/>
        </w:numPr>
        <w:tabs>
          <w:tab w:val="left" w:pos="1534"/>
        </w:tabs>
        <w:spacing w:line="319" w:lineRule="exact"/>
        <w:ind w:left="1534" w:hanging="710"/>
        <w:rPr>
          <w:sz w:val="28"/>
        </w:rPr>
      </w:pPr>
      <w:r>
        <w:rPr>
          <w:sz w:val="28"/>
        </w:rPr>
        <w:t>производить</w:t>
      </w:r>
      <w:r>
        <w:rPr>
          <w:spacing w:val="-1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2"/>
          <w:sz w:val="28"/>
        </w:rPr>
        <w:t xml:space="preserve"> </w:t>
      </w:r>
      <w:r>
        <w:rPr>
          <w:sz w:val="28"/>
        </w:rPr>
        <w:t>геометрической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чертежу;</w:t>
      </w:r>
    </w:p>
    <w:p w:rsidR="004E30CE" w:rsidRDefault="006A4D49">
      <w:pPr>
        <w:pStyle w:val="a5"/>
        <w:numPr>
          <w:ilvl w:val="1"/>
          <w:numId w:val="1"/>
        </w:numPr>
        <w:tabs>
          <w:tab w:val="left" w:pos="1534"/>
        </w:tabs>
        <w:ind w:right="795" w:firstLine="710"/>
        <w:rPr>
          <w:sz w:val="28"/>
        </w:rPr>
      </w:pPr>
      <w:r>
        <w:rPr>
          <w:sz w:val="28"/>
        </w:rPr>
        <w:t>получать необходимые сведения об изделии по его изображению (читать чертеж);</w:t>
      </w:r>
    </w:p>
    <w:p w:rsidR="004E30CE" w:rsidRDefault="006A4D49">
      <w:pPr>
        <w:pStyle w:val="a5"/>
        <w:numPr>
          <w:ilvl w:val="1"/>
          <w:numId w:val="1"/>
        </w:numPr>
        <w:tabs>
          <w:tab w:val="left" w:pos="1534"/>
        </w:tabs>
        <w:spacing w:before="3"/>
        <w:ind w:right="791" w:firstLine="710"/>
        <w:rPr>
          <w:sz w:val="28"/>
        </w:rPr>
      </w:pPr>
      <w:r>
        <w:rPr>
          <w:sz w:val="28"/>
        </w:rPr>
        <w:t>использовать приобретенные знания и умения в качестве средств графического языка в школьной практике и повседневной жизни, при продолжении образования и пр.</w:t>
      </w:r>
    </w:p>
    <w:p w:rsidR="004E30CE" w:rsidRDefault="006A4D49">
      <w:pPr>
        <w:pStyle w:val="a5"/>
        <w:numPr>
          <w:ilvl w:val="1"/>
          <w:numId w:val="1"/>
        </w:numPr>
        <w:tabs>
          <w:tab w:val="left" w:pos="1534"/>
        </w:tabs>
        <w:ind w:right="793" w:firstLine="710"/>
        <w:rPr>
          <w:sz w:val="28"/>
        </w:rPr>
      </w:pPr>
      <w:r>
        <w:rPr>
          <w:sz w:val="28"/>
        </w:rPr>
        <w:t>методам построения чертежей по способу проецирования, с учетом требований ЕСКД по их оформлению;</w:t>
      </w:r>
    </w:p>
    <w:p w:rsidR="004E30CE" w:rsidRDefault="006A4D49">
      <w:pPr>
        <w:pStyle w:val="a5"/>
        <w:numPr>
          <w:ilvl w:val="1"/>
          <w:numId w:val="1"/>
        </w:numPr>
        <w:tabs>
          <w:tab w:val="left" w:pos="1534"/>
        </w:tabs>
        <w:spacing w:line="321" w:lineRule="exact"/>
        <w:ind w:left="1534" w:hanging="710"/>
        <w:rPr>
          <w:sz w:val="28"/>
        </w:rPr>
      </w:pPr>
      <w:r>
        <w:rPr>
          <w:sz w:val="28"/>
        </w:rPr>
        <w:t>условиям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6"/>
          <w:sz w:val="28"/>
        </w:rPr>
        <w:t xml:space="preserve"> </w:t>
      </w:r>
      <w:r>
        <w:rPr>
          <w:sz w:val="28"/>
        </w:rPr>
        <w:t>видов,</w:t>
      </w:r>
      <w:r>
        <w:rPr>
          <w:spacing w:val="-9"/>
          <w:sz w:val="28"/>
        </w:rPr>
        <w:t xml:space="preserve"> </w:t>
      </w:r>
      <w:r>
        <w:rPr>
          <w:sz w:val="28"/>
        </w:rPr>
        <w:t>сечений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разрезов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чертежах;</w:t>
      </w:r>
    </w:p>
    <w:p w:rsidR="004E30CE" w:rsidRDefault="006A4D49">
      <w:pPr>
        <w:pStyle w:val="a5"/>
        <w:numPr>
          <w:ilvl w:val="1"/>
          <w:numId w:val="1"/>
        </w:numPr>
        <w:tabs>
          <w:tab w:val="left" w:pos="1534"/>
        </w:tabs>
        <w:spacing w:before="9" w:line="319" w:lineRule="exact"/>
        <w:ind w:left="1534" w:hanging="710"/>
        <w:rPr>
          <w:sz w:val="28"/>
        </w:rPr>
      </w:pPr>
      <w:r>
        <w:rPr>
          <w:sz w:val="28"/>
        </w:rPr>
        <w:t>порядку</w:t>
      </w:r>
      <w:r>
        <w:rPr>
          <w:spacing w:val="-15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4"/>
          <w:sz w:val="28"/>
        </w:rPr>
        <w:t xml:space="preserve"> </w:t>
      </w:r>
      <w:r>
        <w:rPr>
          <w:sz w:val="28"/>
        </w:rPr>
        <w:t>чертежей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прямоугольных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проекциях;</w:t>
      </w:r>
    </w:p>
    <w:p w:rsidR="004E30CE" w:rsidRDefault="006A4D49">
      <w:pPr>
        <w:pStyle w:val="a5"/>
        <w:numPr>
          <w:ilvl w:val="1"/>
          <w:numId w:val="1"/>
        </w:numPr>
        <w:tabs>
          <w:tab w:val="left" w:pos="1534"/>
        </w:tabs>
        <w:ind w:right="783" w:firstLine="710"/>
        <w:rPr>
          <w:sz w:val="28"/>
        </w:rPr>
      </w:pPr>
      <w:r>
        <w:rPr>
          <w:sz w:val="28"/>
        </w:rPr>
        <w:t>возможности применения компьютерных технологий для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получения графической документации.</w:t>
      </w:r>
    </w:p>
    <w:p w:rsidR="004E30CE" w:rsidRDefault="004E30CE">
      <w:pPr>
        <w:jc w:val="both"/>
        <w:rPr>
          <w:sz w:val="28"/>
        </w:rPr>
        <w:sectPr w:rsidR="004E30CE">
          <w:pgSz w:w="11910" w:h="16840"/>
          <w:pgMar w:top="1020" w:right="340" w:bottom="280" w:left="1020" w:header="720" w:footer="720" w:gutter="0"/>
          <w:cols w:space="720"/>
        </w:sectPr>
      </w:pPr>
    </w:p>
    <w:p w:rsidR="004E30CE" w:rsidRDefault="006A4D49">
      <w:pPr>
        <w:pStyle w:val="a5"/>
        <w:numPr>
          <w:ilvl w:val="0"/>
          <w:numId w:val="3"/>
        </w:numPr>
        <w:tabs>
          <w:tab w:val="left" w:pos="2298"/>
          <w:tab w:val="left" w:pos="3738"/>
        </w:tabs>
        <w:spacing w:before="71"/>
        <w:ind w:left="3738" w:right="626" w:hanging="2171"/>
        <w:jc w:val="left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указанием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количества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часов, отводимых на освоение каждой темы</w:t>
      </w:r>
    </w:p>
    <w:p w:rsidR="004E30CE" w:rsidRDefault="006A4D49">
      <w:pPr>
        <w:pStyle w:val="a5"/>
        <w:numPr>
          <w:ilvl w:val="1"/>
          <w:numId w:val="3"/>
        </w:numPr>
        <w:tabs>
          <w:tab w:val="left" w:pos="4689"/>
        </w:tabs>
        <w:spacing w:before="9" w:after="2"/>
        <w:ind w:left="4689" w:hanging="211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376"/>
        <w:gridCol w:w="993"/>
      </w:tblGrid>
      <w:tr w:rsidR="004E30CE">
        <w:trPr>
          <w:trHeight w:val="907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42" w:lineRule="auto"/>
              <w:ind w:left="105" w:righ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уроков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68" w:lineRule="exact"/>
              <w:ind w:left="0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993" w:type="dxa"/>
          </w:tcPr>
          <w:p w:rsidR="004E30CE" w:rsidRDefault="006A4D49">
            <w:pPr>
              <w:pStyle w:val="TableParagraph"/>
              <w:spacing w:line="242" w:lineRule="auto"/>
              <w:ind w:left="264" w:right="236" w:hanging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Кол. Час.</w:t>
            </w:r>
          </w:p>
        </w:tc>
      </w:tr>
      <w:tr w:rsidR="004E30CE">
        <w:trPr>
          <w:trHeight w:val="277"/>
        </w:trPr>
        <w:tc>
          <w:tcPr>
            <w:tcW w:w="9358" w:type="dxa"/>
            <w:gridSpan w:val="3"/>
          </w:tcPr>
          <w:p w:rsidR="004E30CE" w:rsidRDefault="006A4D49">
            <w:pPr>
              <w:pStyle w:val="TableParagraph"/>
              <w:ind w:left="2362"/>
              <w:rPr>
                <w:b/>
                <w:sz w:val="24"/>
              </w:rPr>
            </w:pPr>
            <w:r>
              <w:rPr>
                <w:b/>
                <w:sz w:val="24"/>
              </w:rPr>
              <w:t>1.Правила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оформления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4E30CE">
        <w:trPr>
          <w:trHeight w:val="1103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63" w:lineRule="exact"/>
              <w:ind w:left="1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37" w:lineRule="auto"/>
              <w:ind w:right="208"/>
              <w:rPr>
                <w:sz w:val="24"/>
              </w:rPr>
            </w:pPr>
            <w:r>
              <w:rPr>
                <w:sz w:val="24"/>
              </w:rPr>
              <w:t>Введение. Учебный предмет «Черчение». Инструменты, принадлежности,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чертежными</w:t>
            </w:r>
          </w:p>
          <w:p w:rsidR="004E30CE" w:rsidRDefault="006A4D49">
            <w:pPr>
              <w:pStyle w:val="TableParagraph"/>
              <w:spacing w:before="6" w:line="230" w:lineRule="auto"/>
              <w:ind w:right="208"/>
              <w:rPr>
                <w:i/>
                <w:sz w:val="24"/>
              </w:rPr>
            </w:pPr>
            <w:r>
              <w:rPr>
                <w:sz w:val="24"/>
              </w:rPr>
              <w:t xml:space="preserve">инструментами. </w:t>
            </w:r>
            <w:r>
              <w:rPr>
                <w:i/>
                <w:sz w:val="24"/>
              </w:rPr>
              <w:t>«Значение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научных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открытий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развитии человеческой цивилизации»</w:t>
            </w:r>
          </w:p>
        </w:tc>
        <w:tc>
          <w:tcPr>
            <w:tcW w:w="993" w:type="dxa"/>
          </w:tcPr>
          <w:p w:rsidR="004E30CE" w:rsidRDefault="006A4D49"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547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63" w:lineRule="exact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2,3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30" w:lineRule="auto"/>
              <w:ind w:right="20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ГОСТах.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надпись.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Линии </w:t>
            </w:r>
            <w:r>
              <w:rPr>
                <w:spacing w:val="-2"/>
                <w:sz w:val="24"/>
              </w:rPr>
              <w:t>чертежа.</w:t>
            </w:r>
          </w:p>
        </w:tc>
        <w:tc>
          <w:tcPr>
            <w:tcW w:w="993" w:type="dxa"/>
          </w:tcPr>
          <w:p w:rsidR="004E30CE" w:rsidRDefault="006A4D49"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E30CE">
        <w:trPr>
          <w:trHeight w:val="277"/>
        </w:trPr>
        <w:tc>
          <w:tcPr>
            <w:tcW w:w="989" w:type="dxa"/>
          </w:tcPr>
          <w:p w:rsidR="004E30CE" w:rsidRDefault="006A4D49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Линии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чертежа.Графическая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№1.</w:t>
            </w:r>
          </w:p>
        </w:tc>
        <w:tc>
          <w:tcPr>
            <w:tcW w:w="993" w:type="dxa"/>
          </w:tcPr>
          <w:p w:rsidR="004E30CE" w:rsidRDefault="006A4D4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273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53" w:lineRule="exact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5,6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Чертежный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шрифт.</w:t>
            </w:r>
          </w:p>
        </w:tc>
        <w:tc>
          <w:tcPr>
            <w:tcW w:w="993" w:type="dxa"/>
          </w:tcPr>
          <w:p w:rsidR="004E30CE" w:rsidRDefault="006A4D49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E30CE">
        <w:trPr>
          <w:trHeight w:val="277"/>
        </w:trPr>
        <w:tc>
          <w:tcPr>
            <w:tcW w:w="989" w:type="dxa"/>
          </w:tcPr>
          <w:p w:rsidR="004E30CE" w:rsidRDefault="006A4D49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Нанесение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Масштабы.</w:t>
            </w:r>
          </w:p>
        </w:tc>
        <w:tc>
          <w:tcPr>
            <w:tcW w:w="993" w:type="dxa"/>
          </w:tcPr>
          <w:p w:rsidR="004E30CE" w:rsidRDefault="006A4D4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278"/>
        </w:trPr>
        <w:tc>
          <w:tcPr>
            <w:tcW w:w="989" w:type="dxa"/>
          </w:tcPr>
          <w:p w:rsidR="004E30CE" w:rsidRDefault="006A4D49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Чертеж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</w:t>
            </w:r>
          </w:p>
        </w:tc>
        <w:tc>
          <w:tcPr>
            <w:tcW w:w="993" w:type="dxa"/>
          </w:tcPr>
          <w:p w:rsidR="004E30CE" w:rsidRDefault="006A4D4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408"/>
        </w:trPr>
        <w:tc>
          <w:tcPr>
            <w:tcW w:w="9358" w:type="dxa"/>
            <w:gridSpan w:val="3"/>
          </w:tcPr>
          <w:p w:rsidR="004E30CE" w:rsidRDefault="006A4D49">
            <w:pPr>
              <w:pStyle w:val="TableParagraph"/>
              <w:spacing w:line="268" w:lineRule="exact"/>
              <w:ind w:left="2727"/>
              <w:rPr>
                <w:b/>
                <w:sz w:val="24"/>
              </w:rPr>
            </w:pPr>
            <w:r>
              <w:rPr>
                <w:b/>
                <w:sz w:val="24"/>
              </w:rPr>
              <w:t>2.Способы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проецирования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4E30CE">
        <w:trPr>
          <w:trHeight w:val="551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before="5" w:line="225" w:lineRule="auto"/>
              <w:ind w:right="208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проекциях. Проецирование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плоскость </w:t>
            </w:r>
            <w:r>
              <w:rPr>
                <w:spacing w:val="-2"/>
                <w:sz w:val="24"/>
              </w:rPr>
              <w:t>проекций.</w:t>
            </w:r>
          </w:p>
        </w:tc>
        <w:tc>
          <w:tcPr>
            <w:tcW w:w="993" w:type="dxa"/>
          </w:tcPr>
          <w:p w:rsidR="004E30CE" w:rsidRDefault="006A4D49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551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63" w:lineRule="exact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30" w:lineRule="auto"/>
              <w:ind w:right="208"/>
              <w:rPr>
                <w:sz w:val="24"/>
              </w:rPr>
            </w:pPr>
            <w:r>
              <w:rPr>
                <w:sz w:val="24"/>
              </w:rPr>
              <w:t>Прямоугольное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проецирование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получения изображений на плоскости.</w:t>
            </w:r>
          </w:p>
        </w:tc>
        <w:tc>
          <w:tcPr>
            <w:tcW w:w="993" w:type="dxa"/>
          </w:tcPr>
          <w:p w:rsidR="004E30CE" w:rsidRDefault="006A4D49"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278"/>
        </w:trPr>
        <w:tc>
          <w:tcPr>
            <w:tcW w:w="989" w:type="dxa"/>
          </w:tcPr>
          <w:p w:rsidR="004E30CE" w:rsidRDefault="006A4D49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виды.</w:t>
            </w:r>
          </w:p>
        </w:tc>
        <w:tc>
          <w:tcPr>
            <w:tcW w:w="993" w:type="dxa"/>
          </w:tcPr>
          <w:p w:rsidR="004E30CE" w:rsidRDefault="006A4D4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278"/>
        </w:trPr>
        <w:tc>
          <w:tcPr>
            <w:tcW w:w="989" w:type="dxa"/>
          </w:tcPr>
          <w:p w:rsidR="004E30CE" w:rsidRDefault="006A4D49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чертежу.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№3</w:t>
            </w:r>
          </w:p>
        </w:tc>
        <w:tc>
          <w:tcPr>
            <w:tcW w:w="993" w:type="dxa"/>
          </w:tcPr>
          <w:p w:rsidR="004E30CE" w:rsidRDefault="006A4D4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556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before="5" w:line="225" w:lineRule="auto"/>
              <w:ind w:right="208"/>
              <w:rPr>
                <w:sz w:val="24"/>
              </w:rPr>
            </w:pPr>
            <w:r>
              <w:rPr>
                <w:sz w:val="24"/>
              </w:rPr>
              <w:t>Аксонометрические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Аксонометрические проекции плоских фигур.</w:t>
            </w:r>
          </w:p>
        </w:tc>
        <w:tc>
          <w:tcPr>
            <w:tcW w:w="993" w:type="dxa"/>
          </w:tcPr>
          <w:p w:rsidR="004E30CE" w:rsidRDefault="006A4D49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273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Аксонометрические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плоскогранных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предметов.</w:t>
            </w:r>
          </w:p>
        </w:tc>
        <w:tc>
          <w:tcPr>
            <w:tcW w:w="993" w:type="dxa"/>
          </w:tcPr>
          <w:p w:rsidR="004E30CE" w:rsidRDefault="006A4D49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551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30" w:lineRule="auto"/>
              <w:ind w:right="208"/>
              <w:rPr>
                <w:sz w:val="24"/>
              </w:rPr>
            </w:pPr>
            <w:r>
              <w:rPr>
                <w:sz w:val="24"/>
              </w:rPr>
              <w:t>Аксонометрические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цилиндрическими </w:t>
            </w:r>
            <w:r>
              <w:rPr>
                <w:spacing w:val="-2"/>
                <w:sz w:val="24"/>
              </w:rPr>
              <w:t>элементами.</w:t>
            </w:r>
          </w:p>
        </w:tc>
        <w:tc>
          <w:tcPr>
            <w:tcW w:w="993" w:type="dxa"/>
          </w:tcPr>
          <w:p w:rsidR="004E30CE" w:rsidRDefault="006A4D49"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283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рисунок.</w:t>
            </w:r>
          </w:p>
        </w:tc>
        <w:tc>
          <w:tcPr>
            <w:tcW w:w="993" w:type="dxa"/>
          </w:tcPr>
          <w:p w:rsidR="004E30CE" w:rsidRDefault="006A4D49">
            <w:pPr>
              <w:pStyle w:val="TableParagraph"/>
              <w:spacing w:line="259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273"/>
        </w:trPr>
        <w:tc>
          <w:tcPr>
            <w:tcW w:w="9358" w:type="dxa"/>
            <w:gridSpan w:val="3"/>
          </w:tcPr>
          <w:p w:rsidR="004E30CE" w:rsidRDefault="006A4D49">
            <w:pPr>
              <w:pStyle w:val="TableParagraph"/>
              <w:spacing w:line="253" w:lineRule="exact"/>
              <w:ind w:left="226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 чертежей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4E30CE">
        <w:trPr>
          <w:trHeight w:val="825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17,18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42" w:lineRule="auto"/>
              <w:ind w:right="208" w:firstLine="6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Чертежи,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наглядные изображения и развертки геометрических тел. Группа</w:t>
            </w:r>
          </w:p>
          <w:p w:rsidR="004E30CE" w:rsidRDefault="006A4D4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тел.</w:t>
            </w:r>
          </w:p>
        </w:tc>
        <w:tc>
          <w:tcPr>
            <w:tcW w:w="993" w:type="dxa"/>
          </w:tcPr>
          <w:p w:rsidR="004E30CE" w:rsidRDefault="006A4D49"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E30CE">
        <w:trPr>
          <w:trHeight w:val="552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30" w:lineRule="auto"/>
              <w:ind w:right="208"/>
              <w:rPr>
                <w:i/>
                <w:sz w:val="24"/>
              </w:rPr>
            </w:pPr>
            <w:r>
              <w:rPr>
                <w:sz w:val="24"/>
              </w:rPr>
              <w:t>Проекции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вершин,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точек.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Царица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наук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начало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всех </w:t>
            </w:r>
            <w:r>
              <w:rPr>
                <w:i/>
                <w:spacing w:val="-2"/>
                <w:sz w:val="24"/>
              </w:rPr>
              <w:t>начал.</w:t>
            </w:r>
          </w:p>
        </w:tc>
        <w:tc>
          <w:tcPr>
            <w:tcW w:w="993" w:type="dxa"/>
          </w:tcPr>
          <w:p w:rsidR="004E30CE" w:rsidRDefault="006A4D49"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551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30" w:lineRule="auto"/>
              <w:ind w:left="172" w:right="1484" w:hanging="63"/>
              <w:rPr>
                <w:sz w:val="24"/>
              </w:rPr>
            </w:pPr>
            <w:r>
              <w:rPr>
                <w:sz w:val="24"/>
              </w:rPr>
              <w:t>Чертежи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аксонометрические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предметов. Графическая работа №4</w:t>
            </w:r>
          </w:p>
        </w:tc>
        <w:tc>
          <w:tcPr>
            <w:tcW w:w="993" w:type="dxa"/>
          </w:tcPr>
          <w:p w:rsidR="004E30CE" w:rsidRDefault="006A4D49"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551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30" w:lineRule="auto"/>
              <w:ind w:right="208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чертежах.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Вырезы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геометрических телах.</w:t>
            </w:r>
          </w:p>
        </w:tc>
        <w:tc>
          <w:tcPr>
            <w:tcW w:w="993" w:type="dxa"/>
          </w:tcPr>
          <w:p w:rsidR="004E30CE" w:rsidRDefault="006A4D49"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556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30" w:lineRule="auto"/>
              <w:ind w:right="1484" w:firstLine="6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данным. Графическая работа №5</w:t>
            </w:r>
          </w:p>
        </w:tc>
        <w:tc>
          <w:tcPr>
            <w:tcW w:w="993" w:type="dxa"/>
          </w:tcPr>
          <w:p w:rsidR="004E30CE" w:rsidRDefault="006A4D49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4E30CE" w:rsidRDefault="004E30CE">
      <w:pPr>
        <w:spacing w:line="268" w:lineRule="exact"/>
        <w:jc w:val="center"/>
        <w:rPr>
          <w:sz w:val="24"/>
        </w:rPr>
        <w:sectPr w:rsidR="004E30CE">
          <w:pgSz w:w="11910" w:h="16840"/>
          <w:pgMar w:top="940" w:right="3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376"/>
        <w:gridCol w:w="993"/>
      </w:tblGrid>
      <w:tr w:rsidR="004E30CE">
        <w:trPr>
          <w:trHeight w:val="556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37" w:lineRule="auto"/>
              <w:ind w:right="208"/>
              <w:rPr>
                <w:sz w:val="24"/>
              </w:rPr>
            </w:pPr>
            <w:r>
              <w:rPr>
                <w:sz w:val="24"/>
              </w:rPr>
              <w:t>Нанесение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знаков диаметра и квадрата.</w:t>
            </w:r>
          </w:p>
        </w:tc>
        <w:tc>
          <w:tcPr>
            <w:tcW w:w="993" w:type="dxa"/>
          </w:tcPr>
          <w:p w:rsidR="004E30CE" w:rsidRDefault="006A4D49">
            <w:pPr>
              <w:pStyle w:val="TableParagraph"/>
              <w:spacing w:line="263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551"/>
        </w:trPr>
        <w:tc>
          <w:tcPr>
            <w:tcW w:w="989" w:type="dxa"/>
          </w:tcPr>
          <w:p w:rsidR="004E30CE" w:rsidRDefault="006A4D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24,25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выполнении</w:t>
            </w:r>
          </w:p>
          <w:p w:rsidR="004E30CE" w:rsidRDefault="006A4D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чертежей.</w:t>
            </w:r>
          </w:p>
        </w:tc>
        <w:tc>
          <w:tcPr>
            <w:tcW w:w="993" w:type="dxa"/>
          </w:tcPr>
          <w:p w:rsidR="004E30CE" w:rsidRDefault="006A4D49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E30CE">
        <w:trPr>
          <w:trHeight w:val="552"/>
        </w:trPr>
        <w:tc>
          <w:tcPr>
            <w:tcW w:w="989" w:type="dxa"/>
          </w:tcPr>
          <w:p w:rsidR="004E30CE" w:rsidRDefault="006A4D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Чертеж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 числе сопряжений). Графическая работа № 6.</w:t>
            </w:r>
          </w:p>
        </w:tc>
        <w:tc>
          <w:tcPr>
            <w:tcW w:w="993" w:type="dxa"/>
          </w:tcPr>
          <w:p w:rsidR="004E30CE" w:rsidRDefault="006A4D49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273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Чертежи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разверток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тел</w:t>
            </w:r>
          </w:p>
        </w:tc>
        <w:tc>
          <w:tcPr>
            <w:tcW w:w="993" w:type="dxa"/>
          </w:tcPr>
          <w:p w:rsidR="004E30CE" w:rsidRDefault="006A4D49">
            <w:pPr>
              <w:pStyle w:val="TableParagraph"/>
              <w:spacing w:line="253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273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3" w:type="dxa"/>
          </w:tcPr>
          <w:p w:rsidR="004E30CE" w:rsidRDefault="006A4D49">
            <w:pPr>
              <w:pStyle w:val="TableParagraph"/>
              <w:spacing w:line="253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551"/>
        </w:trPr>
        <w:tc>
          <w:tcPr>
            <w:tcW w:w="989" w:type="dxa"/>
          </w:tcPr>
          <w:p w:rsidR="004E30CE" w:rsidRDefault="006A4D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эскизов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технический рисунок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4E30CE" w:rsidRDefault="006A4D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Графическая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93" w:type="dxa"/>
          </w:tcPr>
          <w:p w:rsidR="004E30CE" w:rsidRDefault="006A4D49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556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37" w:lineRule="auto"/>
              <w:ind w:right="2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10. (Контрольная работа)</w:t>
            </w:r>
          </w:p>
        </w:tc>
        <w:tc>
          <w:tcPr>
            <w:tcW w:w="993" w:type="dxa"/>
          </w:tcPr>
          <w:p w:rsidR="004E30CE" w:rsidRDefault="006A4D49">
            <w:pPr>
              <w:pStyle w:val="TableParagraph"/>
              <w:spacing w:line="263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273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проецирования.</w:t>
            </w:r>
          </w:p>
        </w:tc>
        <w:tc>
          <w:tcPr>
            <w:tcW w:w="993" w:type="dxa"/>
          </w:tcPr>
          <w:p w:rsidR="004E30CE" w:rsidRDefault="006A4D49">
            <w:pPr>
              <w:pStyle w:val="TableParagraph"/>
              <w:spacing w:line="253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273"/>
        </w:trPr>
        <w:tc>
          <w:tcPr>
            <w:tcW w:w="9358" w:type="dxa"/>
            <w:gridSpan w:val="3"/>
          </w:tcPr>
          <w:p w:rsidR="004E30CE" w:rsidRDefault="006A4D49">
            <w:pPr>
              <w:pStyle w:val="TableParagraph"/>
              <w:spacing w:line="253" w:lineRule="exact"/>
              <w:ind w:left="261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4E30CE">
        <w:trPr>
          <w:trHeight w:val="551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32" w:lineRule="auto"/>
              <w:ind w:right="208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технологий выполнения графических работ.</w:t>
            </w:r>
          </w:p>
        </w:tc>
        <w:tc>
          <w:tcPr>
            <w:tcW w:w="993" w:type="dxa"/>
          </w:tcPr>
          <w:p w:rsidR="004E30CE" w:rsidRDefault="006A4D49">
            <w:pPr>
              <w:pStyle w:val="TableParagraph"/>
              <w:spacing w:line="263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277"/>
        </w:trPr>
        <w:tc>
          <w:tcPr>
            <w:tcW w:w="989" w:type="dxa"/>
          </w:tcPr>
          <w:p w:rsidR="004E30CE" w:rsidRDefault="006A4D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трѐхмерного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КОМПАС-</w:t>
            </w:r>
            <w:r>
              <w:rPr>
                <w:spacing w:val="-5"/>
                <w:sz w:val="24"/>
              </w:rPr>
              <w:t>3D</w:t>
            </w:r>
          </w:p>
        </w:tc>
        <w:tc>
          <w:tcPr>
            <w:tcW w:w="993" w:type="dxa"/>
          </w:tcPr>
          <w:p w:rsidR="004E30CE" w:rsidRDefault="006A4D49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273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твердотельного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моделирования.</w:t>
            </w:r>
          </w:p>
        </w:tc>
        <w:tc>
          <w:tcPr>
            <w:tcW w:w="993" w:type="dxa"/>
          </w:tcPr>
          <w:p w:rsidR="004E30CE" w:rsidRDefault="006A4D49">
            <w:pPr>
              <w:pStyle w:val="TableParagraph"/>
              <w:spacing w:line="254" w:lineRule="exact"/>
              <w:ind w:left="20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4E30CE">
        <w:trPr>
          <w:trHeight w:val="277"/>
        </w:trPr>
        <w:tc>
          <w:tcPr>
            <w:tcW w:w="989" w:type="dxa"/>
          </w:tcPr>
          <w:p w:rsidR="004E30CE" w:rsidRDefault="004E30C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993" w:type="dxa"/>
          </w:tcPr>
          <w:p w:rsidR="004E30CE" w:rsidRDefault="006A4D49">
            <w:pPr>
              <w:pStyle w:val="TableParagraph"/>
              <w:ind w:left="20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</w:tbl>
    <w:p w:rsidR="004E30CE" w:rsidRDefault="006A4D49">
      <w:pPr>
        <w:pStyle w:val="a5"/>
        <w:numPr>
          <w:ilvl w:val="1"/>
          <w:numId w:val="3"/>
        </w:numPr>
        <w:tabs>
          <w:tab w:val="left" w:pos="211"/>
        </w:tabs>
        <w:spacing w:before="288" w:after="7"/>
        <w:ind w:left="211" w:right="675" w:hanging="211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376"/>
        <w:gridCol w:w="989"/>
      </w:tblGrid>
      <w:tr w:rsidR="004E30CE">
        <w:trPr>
          <w:trHeight w:val="907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42" w:lineRule="auto"/>
              <w:ind w:left="105" w:righ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уроков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68" w:lineRule="exact"/>
              <w:ind w:left="0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989" w:type="dxa"/>
          </w:tcPr>
          <w:p w:rsidR="004E30CE" w:rsidRDefault="006A4D49">
            <w:pPr>
              <w:pStyle w:val="TableParagraph"/>
              <w:spacing w:line="242" w:lineRule="auto"/>
              <w:ind w:left="264" w:right="237" w:hanging="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Кол. Час.</w:t>
            </w:r>
          </w:p>
        </w:tc>
      </w:tr>
      <w:tr w:rsidR="004E30CE">
        <w:trPr>
          <w:trHeight w:val="354"/>
        </w:trPr>
        <w:tc>
          <w:tcPr>
            <w:tcW w:w="9354" w:type="dxa"/>
            <w:gridSpan w:val="3"/>
          </w:tcPr>
          <w:p w:rsidR="004E30CE" w:rsidRDefault="006A4D49">
            <w:pPr>
              <w:pStyle w:val="TableParagraph"/>
              <w:spacing w:line="273" w:lineRule="exact"/>
              <w:ind w:left="308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Сечения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разрезы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4E30CE">
        <w:trPr>
          <w:trHeight w:val="551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63" w:lineRule="exact"/>
              <w:ind w:left="1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30" w:lineRule="auto"/>
              <w:ind w:right="208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сечениях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разрезах.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 выполнения сечений.</w:t>
            </w:r>
          </w:p>
        </w:tc>
        <w:tc>
          <w:tcPr>
            <w:tcW w:w="989" w:type="dxa"/>
          </w:tcPr>
          <w:p w:rsidR="004E30CE" w:rsidRDefault="006A4D49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546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63" w:lineRule="exact"/>
              <w:ind w:left="13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25" w:lineRule="auto"/>
              <w:ind w:left="172" w:right="2029" w:hanging="63"/>
              <w:rPr>
                <w:sz w:val="24"/>
              </w:rPr>
            </w:pPr>
            <w:r>
              <w:rPr>
                <w:sz w:val="24"/>
              </w:rPr>
              <w:t>Эскиз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сечений. Графическая работа №11.</w:t>
            </w:r>
          </w:p>
        </w:tc>
        <w:tc>
          <w:tcPr>
            <w:tcW w:w="989" w:type="dxa"/>
          </w:tcPr>
          <w:p w:rsidR="004E30CE" w:rsidRDefault="006A4D49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278"/>
        </w:trPr>
        <w:tc>
          <w:tcPr>
            <w:tcW w:w="989" w:type="dxa"/>
          </w:tcPr>
          <w:p w:rsidR="004E30CE" w:rsidRDefault="006A4D49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3,4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Назначение,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разрезов.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разрезы.</w:t>
            </w:r>
          </w:p>
        </w:tc>
        <w:tc>
          <w:tcPr>
            <w:tcW w:w="989" w:type="dxa"/>
          </w:tcPr>
          <w:p w:rsidR="004E30CE" w:rsidRDefault="006A4D4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E30CE">
        <w:trPr>
          <w:trHeight w:val="297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63" w:lineRule="exact"/>
              <w:ind w:left="13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разреза.</w:t>
            </w:r>
          </w:p>
        </w:tc>
        <w:tc>
          <w:tcPr>
            <w:tcW w:w="989" w:type="dxa"/>
          </w:tcPr>
          <w:p w:rsidR="004E30CE" w:rsidRDefault="006A4D49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551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63" w:lineRule="exact"/>
              <w:ind w:left="13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30" w:lineRule="auto"/>
              <w:ind w:right="208" w:firstLine="62"/>
              <w:rPr>
                <w:sz w:val="24"/>
              </w:rPr>
            </w:pPr>
            <w:r>
              <w:rPr>
                <w:sz w:val="24"/>
              </w:rPr>
              <w:t>Эскиз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разреза.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Графическая работа № 12.</w:t>
            </w:r>
          </w:p>
        </w:tc>
        <w:tc>
          <w:tcPr>
            <w:tcW w:w="989" w:type="dxa"/>
          </w:tcPr>
          <w:p w:rsidR="004E30CE" w:rsidRDefault="006A4D49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273"/>
        </w:trPr>
        <w:tc>
          <w:tcPr>
            <w:tcW w:w="989" w:type="dxa"/>
            <w:tcBorders>
              <w:bottom w:val="single" w:sz="6" w:space="0" w:color="000000"/>
            </w:tcBorders>
          </w:tcPr>
          <w:p w:rsidR="004E30CE" w:rsidRDefault="006A4D49">
            <w:pPr>
              <w:pStyle w:val="TableParagraph"/>
              <w:spacing w:line="253" w:lineRule="exact"/>
              <w:ind w:left="13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376" w:type="dxa"/>
            <w:tcBorders>
              <w:bottom w:val="single" w:sz="6" w:space="0" w:color="000000"/>
            </w:tcBorders>
          </w:tcPr>
          <w:p w:rsidR="004E30CE" w:rsidRDefault="006A4D49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Чертеж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детали 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разреза.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№13</w:t>
            </w:r>
          </w:p>
        </w:tc>
        <w:tc>
          <w:tcPr>
            <w:tcW w:w="989" w:type="dxa"/>
            <w:tcBorders>
              <w:bottom w:val="single" w:sz="6" w:space="0" w:color="000000"/>
            </w:tcBorders>
          </w:tcPr>
          <w:p w:rsidR="004E30CE" w:rsidRDefault="006A4D49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273"/>
        </w:trPr>
        <w:tc>
          <w:tcPr>
            <w:tcW w:w="989" w:type="dxa"/>
            <w:tcBorders>
              <w:top w:val="single" w:sz="6" w:space="0" w:color="000000"/>
            </w:tcBorders>
          </w:tcPr>
          <w:p w:rsidR="004E30CE" w:rsidRDefault="006A4D4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376" w:type="dxa"/>
            <w:tcBorders>
              <w:top w:val="single" w:sz="6" w:space="0" w:color="000000"/>
            </w:tcBorders>
          </w:tcPr>
          <w:p w:rsidR="004E30CE" w:rsidRDefault="006A4D49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изображения.</w:t>
            </w:r>
          </w:p>
        </w:tc>
        <w:tc>
          <w:tcPr>
            <w:tcW w:w="989" w:type="dxa"/>
            <w:tcBorders>
              <w:top w:val="single" w:sz="6" w:space="0" w:color="000000"/>
            </w:tcBorders>
          </w:tcPr>
          <w:p w:rsidR="004E30CE" w:rsidRDefault="006A4D49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278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59" w:lineRule="exact"/>
              <w:ind w:left="26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59" w:lineRule="exact"/>
              <w:ind w:left="17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чертежей.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89" w:type="dxa"/>
          </w:tcPr>
          <w:p w:rsidR="004E30CE" w:rsidRDefault="006A4D49">
            <w:pPr>
              <w:pStyle w:val="TableParagraph"/>
              <w:spacing w:line="259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278"/>
        </w:trPr>
        <w:tc>
          <w:tcPr>
            <w:tcW w:w="989" w:type="dxa"/>
          </w:tcPr>
          <w:p w:rsidR="004E30CE" w:rsidRDefault="006A4D49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Эскиз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натуры.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Графическая 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89" w:type="dxa"/>
          </w:tcPr>
          <w:p w:rsidR="004E30CE" w:rsidRDefault="006A4D4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277"/>
        </w:trPr>
        <w:tc>
          <w:tcPr>
            <w:tcW w:w="9354" w:type="dxa"/>
            <w:gridSpan w:val="3"/>
          </w:tcPr>
          <w:p w:rsidR="004E30CE" w:rsidRDefault="006A4D49">
            <w:pPr>
              <w:pStyle w:val="TableParagraph"/>
              <w:ind w:left="2919"/>
              <w:rPr>
                <w:b/>
                <w:sz w:val="24"/>
              </w:rPr>
            </w:pPr>
            <w:r>
              <w:rPr>
                <w:b/>
                <w:sz w:val="24"/>
              </w:rPr>
              <w:t>2.Сборочные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чертежи (14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4E30CE">
        <w:trPr>
          <w:trHeight w:val="551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before="5" w:line="225" w:lineRule="auto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обозначение </w:t>
            </w:r>
            <w:r>
              <w:rPr>
                <w:spacing w:val="-2"/>
                <w:sz w:val="24"/>
              </w:rPr>
              <w:t>резьбы.</w:t>
            </w:r>
          </w:p>
        </w:tc>
        <w:tc>
          <w:tcPr>
            <w:tcW w:w="989" w:type="dxa"/>
          </w:tcPr>
          <w:p w:rsidR="004E30CE" w:rsidRDefault="006A4D49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278"/>
        </w:trPr>
        <w:tc>
          <w:tcPr>
            <w:tcW w:w="989" w:type="dxa"/>
          </w:tcPr>
          <w:p w:rsidR="004E30CE" w:rsidRDefault="006A4D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Чертежи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шпилечных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соединений.</w:t>
            </w:r>
          </w:p>
        </w:tc>
        <w:tc>
          <w:tcPr>
            <w:tcW w:w="989" w:type="dxa"/>
          </w:tcPr>
          <w:p w:rsidR="004E30CE" w:rsidRDefault="006A4D4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273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Чертежи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резьбового соединения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Графическая 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89" w:type="dxa"/>
          </w:tcPr>
          <w:p w:rsidR="004E30CE" w:rsidRDefault="006A4D49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273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Чертежи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шпоночных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штифтовых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989" w:type="dxa"/>
          </w:tcPr>
          <w:p w:rsidR="004E30CE" w:rsidRDefault="006A4D49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277"/>
        </w:trPr>
        <w:tc>
          <w:tcPr>
            <w:tcW w:w="989" w:type="dxa"/>
          </w:tcPr>
          <w:p w:rsidR="004E30CE" w:rsidRDefault="006A4D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15,16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чертежах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989" w:type="dxa"/>
          </w:tcPr>
          <w:p w:rsidR="004E30CE" w:rsidRDefault="006A4D4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E30CE">
        <w:trPr>
          <w:trHeight w:val="273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чертежей.</w:t>
            </w:r>
          </w:p>
        </w:tc>
        <w:tc>
          <w:tcPr>
            <w:tcW w:w="989" w:type="dxa"/>
          </w:tcPr>
          <w:p w:rsidR="004E30CE" w:rsidRDefault="006A4D49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277"/>
        </w:trPr>
        <w:tc>
          <w:tcPr>
            <w:tcW w:w="989" w:type="dxa"/>
          </w:tcPr>
          <w:p w:rsidR="004E30CE" w:rsidRDefault="006A4D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чертежей.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№17</w:t>
            </w:r>
          </w:p>
        </w:tc>
        <w:tc>
          <w:tcPr>
            <w:tcW w:w="989" w:type="dxa"/>
          </w:tcPr>
          <w:p w:rsidR="004E30CE" w:rsidRDefault="006A4D4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273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19,20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деталировании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89" w:type="dxa"/>
          </w:tcPr>
          <w:p w:rsidR="004E30CE" w:rsidRDefault="006A4D49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E30CE">
        <w:trPr>
          <w:trHeight w:val="278"/>
        </w:trPr>
        <w:tc>
          <w:tcPr>
            <w:tcW w:w="989" w:type="dxa"/>
          </w:tcPr>
          <w:p w:rsidR="004E30CE" w:rsidRDefault="006A4D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21,22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ind w:left="172"/>
              <w:rPr>
                <w:sz w:val="24"/>
              </w:rPr>
            </w:pPr>
            <w:proofErr w:type="spellStart"/>
            <w:r>
              <w:rPr>
                <w:sz w:val="24"/>
              </w:rPr>
              <w:t>Деталирование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№18</w:t>
            </w:r>
          </w:p>
        </w:tc>
        <w:tc>
          <w:tcPr>
            <w:tcW w:w="989" w:type="dxa"/>
          </w:tcPr>
          <w:p w:rsidR="004E30CE" w:rsidRDefault="006A4D4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E30CE">
        <w:trPr>
          <w:trHeight w:val="551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23,24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30" w:lineRule="auto"/>
              <w:ind w:right="208" w:firstLine="6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конструирования. Практическая работа № 19.</w:t>
            </w:r>
          </w:p>
        </w:tc>
        <w:tc>
          <w:tcPr>
            <w:tcW w:w="989" w:type="dxa"/>
          </w:tcPr>
          <w:p w:rsidR="004E30CE" w:rsidRDefault="006A4D49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4E30CE" w:rsidRDefault="004E30CE">
      <w:pPr>
        <w:spacing w:line="263" w:lineRule="exact"/>
        <w:jc w:val="center"/>
        <w:rPr>
          <w:sz w:val="24"/>
        </w:rPr>
        <w:sectPr w:rsidR="004E30CE">
          <w:pgSz w:w="11910" w:h="16840"/>
          <w:pgMar w:top="1080" w:right="340" w:bottom="1226" w:left="1020" w:header="720" w:footer="720" w:gutter="0"/>
          <w:cols w:space="720"/>
        </w:sect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376"/>
        <w:gridCol w:w="989"/>
      </w:tblGrid>
      <w:tr w:rsidR="004E30CE">
        <w:trPr>
          <w:trHeight w:val="277"/>
        </w:trPr>
        <w:tc>
          <w:tcPr>
            <w:tcW w:w="9354" w:type="dxa"/>
            <w:gridSpan w:val="3"/>
          </w:tcPr>
          <w:p w:rsidR="004E30CE" w:rsidRDefault="006A4D49">
            <w:pPr>
              <w:pStyle w:val="TableParagraph"/>
              <w:ind w:left="234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3.Чтение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чертежей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4E30CE">
        <w:trPr>
          <w:trHeight w:val="277"/>
        </w:trPr>
        <w:tc>
          <w:tcPr>
            <w:tcW w:w="989" w:type="dxa"/>
          </w:tcPr>
          <w:p w:rsidR="004E30CE" w:rsidRDefault="006A4D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25,26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чертежей.</w:t>
            </w:r>
          </w:p>
        </w:tc>
        <w:tc>
          <w:tcPr>
            <w:tcW w:w="989" w:type="dxa"/>
          </w:tcPr>
          <w:p w:rsidR="004E30CE" w:rsidRDefault="006A4D4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E30CE">
        <w:trPr>
          <w:trHeight w:val="273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27,28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Условные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чертежах.</w:t>
            </w:r>
          </w:p>
        </w:tc>
        <w:tc>
          <w:tcPr>
            <w:tcW w:w="989" w:type="dxa"/>
          </w:tcPr>
          <w:p w:rsidR="004E30CE" w:rsidRDefault="006A4D49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E30CE">
        <w:trPr>
          <w:trHeight w:val="273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чертежей.</w:t>
            </w:r>
          </w:p>
        </w:tc>
        <w:tc>
          <w:tcPr>
            <w:tcW w:w="989" w:type="dxa"/>
          </w:tcPr>
          <w:p w:rsidR="004E30CE" w:rsidRDefault="006A4D49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552"/>
        </w:trPr>
        <w:tc>
          <w:tcPr>
            <w:tcW w:w="989" w:type="dxa"/>
          </w:tcPr>
          <w:p w:rsidR="004E30CE" w:rsidRDefault="006A4D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справочных</w:t>
            </w:r>
          </w:p>
          <w:p w:rsidR="004E30CE" w:rsidRDefault="006A4D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материалов)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89" w:type="dxa"/>
          </w:tcPr>
          <w:p w:rsidR="004E30CE" w:rsidRDefault="006A4D4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551"/>
        </w:trPr>
        <w:tc>
          <w:tcPr>
            <w:tcW w:w="989" w:type="dxa"/>
          </w:tcPr>
          <w:p w:rsidR="004E30CE" w:rsidRDefault="006A4D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31,32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57" w:lineRule="exact"/>
              <w:ind w:left="17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сборочной</w:t>
            </w:r>
            <w:r>
              <w:rPr>
                <w:spacing w:val="-2"/>
                <w:sz w:val="24"/>
              </w:rPr>
              <w:t xml:space="preserve"> единицы</w:t>
            </w:r>
          </w:p>
          <w:p w:rsidR="004E30CE" w:rsidRDefault="006A4D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Графическая 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(контрольная)</w:t>
            </w:r>
          </w:p>
        </w:tc>
        <w:tc>
          <w:tcPr>
            <w:tcW w:w="989" w:type="dxa"/>
          </w:tcPr>
          <w:p w:rsidR="004E30CE" w:rsidRDefault="006A4D4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E30CE">
        <w:trPr>
          <w:trHeight w:val="556"/>
        </w:trPr>
        <w:tc>
          <w:tcPr>
            <w:tcW w:w="989" w:type="dxa"/>
          </w:tcPr>
          <w:p w:rsidR="004E30CE" w:rsidRDefault="006A4D49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32" w:lineRule="auto"/>
              <w:ind w:right="208" w:firstLine="62"/>
              <w:rPr>
                <w:i/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разновидностей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изображений. </w:t>
            </w:r>
            <w:r>
              <w:rPr>
                <w:i/>
                <w:sz w:val="24"/>
              </w:rPr>
              <w:t xml:space="preserve">Наука-двигатель </w:t>
            </w:r>
            <w:r>
              <w:rPr>
                <w:i/>
                <w:spacing w:val="-2"/>
                <w:sz w:val="24"/>
              </w:rPr>
              <w:t>прогресса</w:t>
            </w:r>
          </w:p>
        </w:tc>
        <w:tc>
          <w:tcPr>
            <w:tcW w:w="989" w:type="dxa"/>
          </w:tcPr>
          <w:p w:rsidR="004E30CE" w:rsidRDefault="006A4D49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30CE">
        <w:trPr>
          <w:trHeight w:val="273"/>
        </w:trPr>
        <w:tc>
          <w:tcPr>
            <w:tcW w:w="989" w:type="dxa"/>
          </w:tcPr>
          <w:p w:rsidR="004E30CE" w:rsidRDefault="004E30C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376" w:type="dxa"/>
          </w:tcPr>
          <w:p w:rsidR="004E30CE" w:rsidRDefault="006A4D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989" w:type="dxa"/>
          </w:tcPr>
          <w:p w:rsidR="004E30CE" w:rsidRDefault="006A4D49">
            <w:pPr>
              <w:pStyle w:val="TableParagraph"/>
              <w:spacing w:line="253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</w:tr>
    </w:tbl>
    <w:p w:rsidR="00784043" w:rsidRDefault="00784043"/>
    <w:sectPr w:rsidR="00784043">
      <w:type w:val="continuous"/>
      <w:pgSz w:w="11910" w:h="16840"/>
      <w:pgMar w:top="1080" w:right="3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C2C35"/>
    <w:multiLevelType w:val="hybridMultilevel"/>
    <w:tmpl w:val="452069A8"/>
    <w:lvl w:ilvl="0" w:tplc="AFC6D0CA">
      <w:start w:val="1"/>
      <w:numFmt w:val="decimal"/>
      <w:lvlText w:val="%1)"/>
      <w:lvlJc w:val="left"/>
      <w:pPr>
        <w:ind w:left="924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61A360E">
      <w:numFmt w:val="bullet"/>
      <w:lvlText w:val=""/>
      <w:lvlJc w:val="left"/>
      <w:pPr>
        <w:ind w:left="113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2" w:tplc="475CE62A">
      <w:numFmt w:val="bullet"/>
      <w:lvlText w:val="•"/>
      <w:lvlJc w:val="left"/>
      <w:pPr>
        <w:ind w:left="1989" w:hanging="711"/>
      </w:pPr>
      <w:rPr>
        <w:rFonts w:hint="default"/>
        <w:lang w:val="ru-RU" w:eastAsia="en-US" w:bidi="ar-SA"/>
      </w:rPr>
    </w:lvl>
    <w:lvl w:ilvl="3" w:tplc="99AE1C0E">
      <w:numFmt w:val="bullet"/>
      <w:lvlText w:val="•"/>
      <w:lvlJc w:val="left"/>
      <w:pPr>
        <w:ind w:left="3059" w:hanging="711"/>
      </w:pPr>
      <w:rPr>
        <w:rFonts w:hint="default"/>
        <w:lang w:val="ru-RU" w:eastAsia="en-US" w:bidi="ar-SA"/>
      </w:rPr>
    </w:lvl>
    <w:lvl w:ilvl="4" w:tplc="9FCA77E6">
      <w:numFmt w:val="bullet"/>
      <w:lvlText w:val="•"/>
      <w:lvlJc w:val="left"/>
      <w:pPr>
        <w:ind w:left="4129" w:hanging="711"/>
      </w:pPr>
      <w:rPr>
        <w:rFonts w:hint="default"/>
        <w:lang w:val="ru-RU" w:eastAsia="en-US" w:bidi="ar-SA"/>
      </w:rPr>
    </w:lvl>
    <w:lvl w:ilvl="5" w:tplc="41827690">
      <w:numFmt w:val="bullet"/>
      <w:lvlText w:val="•"/>
      <w:lvlJc w:val="left"/>
      <w:pPr>
        <w:ind w:left="5199" w:hanging="711"/>
      </w:pPr>
      <w:rPr>
        <w:rFonts w:hint="default"/>
        <w:lang w:val="ru-RU" w:eastAsia="en-US" w:bidi="ar-SA"/>
      </w:rPr>
    </w:lvl>
    <w:lvl w:ilvl="6" w:tplc="E8B28DCA">
      <w:numFmt w:val="bullet"/>
      <w:lvlText w:val="•"/>
      <w:lvlJc w:val="left"/>
      <w:pPr>
        <w:ind w:left="6269" w:hanging="711"/>
      </w:pPr>
      <w:rPr>
        <w:rFonts w:hint="default"/>
        <w:lang w:val="ru-RU" w:eastAsia="en-US" w:bidi="ar-SA"/>
      </w:rPr>
    </w:lvl>
    <w:lvl w:ilvl="7" w:tplc="2926064C">
      <w:numFmt w:val="bullet"/>
      <w:lvlText w:val="•"/>
      <w:lvlJc w:val="left"/>
      <w:pPr>
        <w:ind w:left="7339" w:hanging="711"/>
      </w:pPr>
      <w:rPr>
        <w:rFonts w:hint="default"/>
        <w:lang w:val="ru-RU" w:eastAsia="en-US" w:bidi="ar-SA"/>
      </w:rPr>
    </w:lvl>
    <w:lvl w:ilvl="8" w:tplc="DD78079A">
      <w:numFmt w:val="bullet"/>
      <w:lvlText w:val="•"/>
      <w:lvlJc w:val="left"/>
      <w:pPr>
        <w:ind w:left="8409" w:hanging="711"/>
      </w:pPr>
      <w:rPr>
        <w:rFonts w:hint="default"/>
        <w:lang w:val="ru-RU" w:eastAsia="en-US" w:bidi="ar-SA"/>
      </w:rPr>
    </w:lvl>
  </w:abstractNum>
  <w:abstractNum w:abstractNumId="1">
    <w:nsid w:val="5E204E0D"/>
    <w:multiLevelType w:val="hybridMultilevel"/>
    <w:tmpl w:val="3A483A78"/>
    <w:lvl w:ilvl="0" w:tplc="994EEDAA">
      <w:start w:val="1"/>
      <w:numFmt w:val="decimal"/>
      <w:lvlText w:val="%1."/>
      <w:lvlJc w:val="left"/>
      <w:pPr>
        <w:ind w:left="3969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F3412"/>
        <w:spacing w:val="0"/>
        <w:w w:val="99"/>
        <w:sz w:val="28"/>
        <w:szCs w:val="28"/>
        <w:lang w:val="ru-RU" w:eastAsia="en-US" w:bidi="ar-SA"/>
      </w:rPr>
    </w:lvl>
    <w:lvl w:ilvl="1" w:tplc="4C282774">
      <w:start w:val="8"/>
      <w:numFmt w:val="decimal"/>
      <w:lvlText w:val="%2"/>
      <w:lvlJc w:val="left"/>
      <w:pPr>
        <w:ind w:left="824" w:hanging="2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654E794">
      <w:numFmt w:val="bullet"/>
      <w:lvlText w:val="•"/>
      <w:lvlJc w:val="left"/>
      <w:pPr>
        <w:ind w:left="4680" w:hanging="216"/>
      </w:pPr>
      <w:rPr>
        <w:rFonts w:hint="default"/>
        <w:lang w:val="ru-RU" w:eastAsia="en-US" w:bidi="ar-SA"/>
      </w:rPr>
    </w:lvl>
    <w:lvl w:ilvl="3" w:tplc="CB482D06">
      <w:numFmt w:val="bullet"/>
      <w:lvlText w:val="•"/>
      <w:lvlJc w:val="left"/>
      <w:pPr>
        <w:ind w:left="5413" w:hanging="216"/>
      </w:pPr>
      <w:rPr>
        <w:rFonts w:hint="default"/>
        <w:lang w:val="ru-RU" w:eastAsia="en-US" w:bidi="ar-SA"/>
      </w:rPr>
    </w:lvl>
    <w:lvl w:ilvl="4" w:tplc="BBBCC7D2">
      <w:numFmt w:val="bullet"/>
      <w:lvlText w:val="•"/>
      <w:lvlJc w:val="left"/>
      <w:pPr>
        <w:ind w:left="6147" w:hanging="216"/>
      </w:pPr>
      <w:rPr>
        <w:rFonts w:hint="default"/>
        <w:lang w:val="ru-RU" w:eastAsia="en-US" w:bidi="ar-SA"/>
      </w:rPr>
    </w:lvl>
    <w:lvl w:ilvl="5" w:tplc="5CF82AFE">
      <w:numFmt w:val="bullet"/>
      <w:lvlText w:val="•"/>
      <w:lvlJc w:val="left"/>
      <w:pPr>
        <w:ind w:left="6880" w:hanging="216"/>
      </w:pPr>
      <w:rPr>
        <w:rFonts w:hint="default"/>
        <w:lang w:val="ru-RU" w:eastAsia="en-US" w:bidi="ar-SA"/>
      </w:rPr>
    </w:lvl>
    <w:lvl w:ilvl="6" w:tplc="DA605460">
      <w:numFmt w:val="bullet"/>
      <w:lvlText w:val="•"/>
      <w:lvlJc w:val="left"/>
      <w:pPr>
        <w:ind w:left="7614" w:hanging="216"/>
      </w:pPr>
      <w:rPr>
        <w:rFonts w:hint="default"/>
        <w:lang w:val="ru-RU" w:eastAsia="en-US" w:bidi="ar-SA"/>
      </w:rPr>
    </w:lvl>
    <w:lvl w:ilvl="7" w:tplc="37D68A20">
      <w:numFmt w:val="bullet"/>
      <w:lvlText w:val="•"/>
      <w:lvlJc w:val="left"/>
      <w:pPr>
        <w:ind w:left="8348" w:hanging="216"/>
      </w:pPr>
      <w:rPr>
        <w:rFonts w:hint="default"/>
        <w:lang w:val="ru-RU" w:eastAsia="en-US" w:bidi="ar-SA"/>
      </w:rPr>
    </w:lvl>
    <w:lvl w:ilvl="8" w:tplc="99AA9982">
      <w:numFmt w:val="bullet"/>
      <w:lvlText w:val="•"/>
      <w:lvlJc w:val="left"/>
      <w:pPr>
        <w:ind w:left="9081" w:hanging="216"/>
      </w:pPr>
      <w:rPr>
        <w:rFonts w:hint="default"/>
        <w:lang w:val="ru-RU" w:eastAsia="en-US" w:bidi="ar-SA"/>
      </w:rPr>
    </w:lvl>
  </w:abstractNum>
  <w:abstractNum w:abstractNumId="2">
    <w:nsid w:val="7F786CD0"/>
    <w:multiLevelType w:val="hybridMultilevel"/>
    <w:tmpl w:val="8D4E4E8A"/>
    <w:lvl w:ilvl="0" w:tplc="93C44E9E">
      <w:start w:val="1"/>
      <w:numFmt w:val="decimal"/>
      <w:lvlText w:val="%1)"/>
      <w:lvlJc w:val="left"/>
      <w:pPr>
        <w:ind w:left="83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4AAF71C">
      <w:numFmt w:val="bullet"/>
      <w:lvlText w:val="•"/>
      <w:lvlJc w:val="left"/>
      <w:pPr>
        <w:ind w:left="1810" w:hanging="361"/>
      </w:pPr>
      <w:rPr>
        <w:rFonts w:hint="default"/>
        <w:lang w:val="ru-RU" w:eastAsia="en-US" w:bidi="ar-SA"/>
      </w:rPr>
    </w:lvl>
    <w:lvl w:ilvl="2" w:tplc="AE7096B0">
      <w:numFmt w:val="bullet"/>
      <w:lvlText w:val="•"/>
      <w:lvlJc w:val="left"/>
      <w:pPr>
        <w:ind w:left="2781" w:hanging="361"/>
      </w:pPr>
      <w:rPr>
        <w:rFonts w:hint="default"/>
        <w:lang w:val="ru-RU" w:eastAsia="en-US" w:bidi="ar-SA"/>
      </w:rPr>
    </w:lvl>
    <w:lvl w:ilvl="3" w:tplc="57AAA2A2">
      <w:numFmt w:val="bullet"/>
      <w:lvlText w:val="•"/>
      <w:lvlJc w:val="left"/>
      <w:pPr>
        <w:ind w:left="3752" w:hanging="361"/>
      </w:pPr>
      <w:rPr>
        <w:rFonts w:hint="default"/>
        <w:lang w:val="ru-RU" w:eastAsia="en-US" w:bidi="ar-SA"/>
      </w:rPr>
    </w:lvl>
    <w:lvl w:ilvl="4" w:tplc="CDB08C6C">
      <w:numFmt w:val="bullet"/>
      <w:lvlText w:val="•"/>
      <w:lvlJc w:val="left"/>
      <w:pPr>
        <w:ind w:left="4723" w:hanging="361"/>
      </w:pPr>
      <w:rPr>
        <w:rFonts w:hint="default"/>
        <w:lang w:val="ru-RU" w:eastAsia="en-US" w:bidi="ar-SA"/>
      </w:rPr>
    </w:lvl>
    <w:lvl w:ilvl="5" w:tplc="8D50D7EE">
      <w:numFmt w:val="bullet"/>
      <w:lvlText w:val="•"/>
      <w:lvlJc w:val="left"/>
      <w:pPr>
        <w:ind w:left="5694" w:hanging="361"/>
      </w:pPr>
      <w:rPr>
        <w:rFonts w:hint="default"/>
        <w:lang w:val="ru-RU" w:eastAsia="en-US" w:bidi="ar-SA"/>
      </w:rPr>
    </w:lvl>
    <w:lvl w:ilvl="6" w:tplc="6F54896C">
      <w:numFmt w:val="bullet"/>
      <w:lvlText w:val="•"/>
      <w:lvlJc w:val="left"/>
      <w:pPr>
        <w:ind w:left="6665" w:hanging="361"/>
      </w:pPr>
      <w:rPr>
        <w:rFonts w:hint="default"/>
        <w:lang w:val="ru-RU" w:eastAsia="en-US" w:bidi="ar-SA"/>
      </w:rPr>
    </w:lvl>
    <w:lvl w:ilvl="7" w:tplc="6868BEFC">
      <w:numFmt w:val="bullet"/>
      <w:lvlText w:val="•"/>
      <w:lvlJc w:val="left"/>
      <w:pPr>
        <w:ind w:left="7636" w:hanging="361"/>
      </w:pPr>
      <w:rPr>
        <w:rFonts w:hint="default"/>
        <w:lang w:val="ru-RU" w:eastAsia="en-US" w:bidi="ar-SA"/>
      </w:rPr>
    </w:lvl>
    <w:lvl w:ilvl="8" w:tplc="84C84D16">
      <w:numFmt w:val="bullet"/>
      <w:lvlText w:val="•"/>
      <w:lvlJc w:val="left"/>
      <w:pPr>
        <w:ind w:left="8607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E30CE"/>
    <w:rsid w:val="001D6401"/>
    <w:rsid w:val="004E30CE"/>
    <w:rsid w:val="005D558E"/>
    <w:rsid w:val="006A4D49"/>
    <w:rsid w:val="00784043"/>
    <w:rsid w:val="0089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7E00F-503A-4095-A61A-364ABAC9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63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113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2511</Words>
  <Characters>14315</Characters>
  <Application>Microsoft Office Word</Application>
  <DocSecurity>0</DocSecurity>
  <Lines>119</Lines>
  <Paragraphs>33</Paragraphs>
  <ScaleCrop>false</ScaleCrop>
  <Company>SPecialiST RePack</Company>
  <LinksUpToDate>false</LinksUpToDate>
  <CharactersWithSpaces>16793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5</cp:revision>
  <dcterms:created xsi:type="dcterms:W3CDTF">2024-02-11T11:03:00Z</dcterms:created>
  <dcterms:modified xsi:type="dcterms:W3CDTF">2024-02-11T10:56:00Z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2024-02-11T00:00:00Z</vt:filetime>
  </property>
  <property fmtid="{D5CDD505-2E9C-101B-9397-08002B2CF9AE}" pid="5" name="Producer">
    <vt:lpwstr>Microsoft® Word 2010</vt:lpwstr>
  </property>
</Properties>
</file>