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CA" w:rsidRDefault="00991007">
      <w:r>
        <w:t>Информация о результатах перевода, приема, восстановления и отчисления обучающихся в МДОУ «Детский сад №7» расположена на официальном сайте МДОУ «Детский сад №7» в разделе «Вакантные места для приема (</w:t>
      </w:r>
      <w:r w:rsidR="00015238">
        <w:t>перевода) обучающихся» по ссылкам</w:t>
      </w:r>
      <w:bookmarkStart w:id="0" w:name="_GoBack"/>
      <w:bookmarkEnd w:id="0"/>
      <w:r>
        <w:t>:</w:t>
      </w:r>
    </w:p>
    <w:p w:rsidR="00991007" w:rsidRDefault="00015238">
      <w:hyperlink r:id="rId5" w:history="1">
        <w:r w:rsidR="00991007">
          <w:rPr>
            <w:rStyle w:val="a3"/>
          </w:rPr>
          <w:t>МДОУ Детский сад №8 «Апельсин». Вакантные места для приема (перевода) обучающихся (ds8apelsin.ru)</w:t>
        </w:r>
      </w:hyperlink>
      <w:r>
        <w:rPr>
          <w:rStyle w:val="a3"/>
        </w:rPr>
        <w:t xml:space="preserve">   </w:t>
      </w:r>
      <w:r w:rsidRPr="00015238">
        <w:rPr>
          <w:rStyle w:val="a3"/>
        </w:rPr>
        <w:t>https://ds8apelsin.ru/20153/</w:t>
      </w:r>
    </w:p>
    <w:sectPr w:rsidR="00991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56"/>
    <w:rsid w:val="00015238"/>
    <w:rsid w:val="007A1ECA"/>
    <w:rsid w:val="00991007"/>
    <w:rsid w:val="00FA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0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0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8apelsin.ru/sveden/vaca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2024-10-02T12:00:00Z</dcterms:created>
  <dcterms:modified xsi:type="dcterms:W3CDTF">2024-10-02T12:51:00Z</dcterms:modified>
</cp:coreProperties>
</file>