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2A0C20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A94C39">
            <w:pPr>
              <w:pStyle w:val="ConsPlusTitlePage"/>
              <w:jc w:val="center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Указ Главы РК от 30.12.2009 N 118</w:t>
            </w:r>
            <w:r>
              <w:rPr>
                <w:sz w:val="46"/>
                <w:szCs w:val="46"/>
              </w:rPr>
              <w:br/>
              <w:t>(ред. от 04.10.2024)</w:t>
            </w:r>
            <w:r>
              <w:rPr>
                <w:sz w:val="46"/>
                <w:szCs w:val="46"/>
              </w:rPr>
              <w:br/>
            </w:r>
            <w:r>
              <w:rPr>
                <w:sz w:val="46"/>
                <w:szCs w:val="46"/>
              </w:rPr>
              <w:t>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Карелия,</w:t>
            </w:r>
            <w:r>
              <w:rPr>
                <w:sz w:val="46"/>
                <w:szCs w:val="46"/>
              </w:rPr>
              <w:t xml:space="preserve"> и государственными гражданскими служащими Республики Карелия, и соблюдения государственными гражданскими служащими Республики Карелия требований к служебному поведению"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A94C3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10.10.2024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94C39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A94C39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A94C39">
            <w:pPr>
              <w:pStyle w:val="ConsPlusNormal"/>
              <w:outlineLvl w:val="0"/>
            </w:pPr>
            <w:r>
              <w:t>30 декабря 2009 года</w:t>
            </w:r>
          </w:p>
        </w:tc>
        <w:tc>
          <w:tcPr>
            <w:tcW w:w="5103" w:type="dxa"/>
          </w:tcPr>
          <w:p w:rsidR="00000000" w:rsidRDefault="00A94C39">
            <w:pPr>
              <w:pStyle w:val="ConsPlusNormal"/>
              <w:jc w:val="right"/>
              <w:outlineLvl w:val="0"/>
            </w:pPr>
            <w:r>
              <w:t>N 118</w:t>
            </w:r>
          </w:p>
        </w:tc>
      </w:tr>
    </w:tbl>
    <w:p w:rsidR="00000000" w:rsidRDefault="00A94C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94C39">
      <w:pPr>
        <w:pStyle w:val="ConsPlusNormal"/>
        <w:jc w:val="both"/>
      </w:pPr>
    </w:p>
    <w:p w:rsidR="00000000" w:rsidRDefault="00A94C39">
      <w:pPr>
        <w:pStyle w:val="ConsPlusTitle"/>
        <w:jc w:val="center"/>
      </w:pPr>
      <w:r>
        <w:t>ГЛАВА РЕСПУБЛИКИ КАРЕЛИЯ</w:t>
      </w:r>
    </w:p>
    <w:p w:rsidR="00000000" w:rsidRDefault="00A94C39">
      <w:pPr>
        <w:pStyle w:val="ConsPlusTitle"/>
        <w:jc w:val="center"/>
      </w:pPr>
    </w:p>
    <w:p w:rsidR="00000000" w:rsidRDefault="00A94C39">
      <w:pPr>
        <w:pStyle w:val="ConsPlusTitle"/>
        <w:jc w:val="center"/>
      </w:pPr>
      <w:r>
        <w:t>УКАЗ</w:t>
      </w:r>
    </w:p>
    <w:p w:rsidR="00000000" w:rsidRDefault="00A94C39">
      <w:pPr>
        <w:pStyle w:val="ConsPlusTitle"/>
        <w:jc w:val="center"/>
      </w:pPr>
    </w:p>
    <w:p w:rsidR="00000000" w:rsidRDefault="00A94C39">
      <w:pPr>
        <w:pStyle w:val="ConsPlusTitle"/>
        <w:jc w:val="center"/>
      </w:pPr>
      <w:r>
        <w:t>ОБ УТВЕРЖДЕНИИ ПОЛОЖЕНИЯ</w:t>
      </w:r>
    </w:p>
    <w:p w:rsidR="00000000" w:rsidRDefault="00A94C39">
      <w:pPr>
        <w:pStyle w:val="ConsPlusTitle"/>
        <w:jc w:val="center"/>
      </w:pPr>
      <w:r>
        <w:t>О ПРОВЕРКЕ ДОСТОВЕРНОСТИ И ПОЛНОТЫ</w:t>
      </w:r>
    </w:p>
    <w:p w:rsidR="00000000" w:rsidRDefault="00A94C39">
      <w:pPr>
        <w:pStyle w:val="ConsPlusTitle"/>
        <w:jc w:val="center"/>
      </w:pPr>
      <w:r>
        <w:t>СВЕДЕНИЙ О ДОХОДАХ, ОБ ИМУЩЕСТВЕ И ОБЯЗАТЕЛЬСТВАХ</w:t>
      </w:r>
    </w:p>
    <w:p w:rsidR="00000000" w:rsidRDefault="00A94C39">
      <w:pPr>
        <w:pStyle w:val="ConsPlusTitle"/>
        <w:jc w:val="center"/>
      </w:pPr>
      <w:r>
        <w:t>ИМУЩЕСТВЕННОГО ХАРАКТЕРА, ПРЕДСТАВЛЯЕМЫХ ГРАЖДАНАМИ,</w:t>
      </w:r>
    </w:p>
    <w:p w:rsidR="00000000" w:rsidRDefault="00A94C39">
      <w:pPr>
        <w:pStyle w:val="ConsPlusTitle"/>
        <w:jc w:val="center"/>
      </w:pPr>
      <w:r>
        <w:t>ПРЕТЕНДУЮЩИМИ НА ЗАМЕЩЕНИЕ ДОЛЖНОСТЕЙ ГОСУДАРСТВЕННОЙ</w:t>
      </w:r>
    </w:p>
    <w:p w:rsidR="00000000" w:rsidRDefault="00A94C39">
      <w:pPr>
        <w:pStyle w:val="ConsPlusTitle"/>
        <w:jc w:val="center"/>
      </w:pPr>
      <w:r>
        <w:t>ГРАЖДАНСКОЙ СЛУЖБЫ РЕСПУБЛИКИ КАРЕЛИЯ, И ГОСУДАРСТВЕННЫМИ</w:t>
      </w:r>
    </w:p>
    <w:p w:rsidR="00000000" w:rsidRDefault="00A94C39">
      <w:pPr>
        <w:pStyle w:val="ConsPlusTitle"/>
        <w:jc w:val="center"/>
      </w:pPr>
      <w:r>
        <w:t>ГРАЖДАНСКИМИ СЛУЖАЩИМИ РЕСПУБЛИКИ КАРЕЛИЯ, И СОБЛЮДЕНИЯ</w:t>
      </w:r>
    </w:p>
    <w:p w:rsidR="00000000" w:rsidRDefault="00A94C39">
      <w:pPr>
        <w:pStyle w:val="ConsPlusTitle"/>
        <w:jc w:val="center"/>
      </w:pPr>
      <w:r>
        <w:t>ГОСУДАРСТВЕННЫМИ ГРАЖДАНСКИМИ СЛУЖА</w:t>
      </w:r>
      <w:r>
        <w:t>ЩИМИ РЕСПУБЛИКИ</w:t>
      </w:r>
    </w:p>
    <w:p w:rsidR="00000000" w:rsidRDefault="00A94C39">
      <w:pPr>
        <w:pStyle w:val="ConsPlusTitle"/>
        <w:jc w:val="center"/>
      </w:pPr>
      <w:r>
        <w:t>КАРЕЛИЯ ТРЕБОВАНИЙ К СЛУЖЕБНОМУ ПОВЕДЕНИЮ</w:t>
      </w:r>
    </w:p>
    <w:p w:rsidR="00000000" w:rsidRDefault="00A94C3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94C39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94C39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РК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26.08.2010 N 99, от 14.07.2011 N 59, от 14.03.2012 N 17,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10.05.2012 N 36, от 06.06.2013 N 29, от 13.05.2014 N 38,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29.07.2014 N 62, от</w:t>
            </w:r>
            <w:r>
              <w:rPr>
                <w:color w:val="392C69"/>
              </w:rPr>
              <w:t xml:space="preserve"> 16.04.2015 N 33, от 04.12.2015 N 120,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11.08.2016 N 108, от 11.01.2018 N 1, от 18.02.2019 N 9,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28.12.2019 N 86, от 29.12.2020 N 121, от 30.06.2022 N 34,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27.09.2022 N 92, от 04.10.2024 N 67)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A94C39">
      <w:pPr>
        <w:pStyle w:val="ConsPlusNormal"/>
        <w:jc w:val="both"/>
      </w:pPr>
    </w:p>
    <w:p w:rsidR="00000000" w:rsidRDefault="00A94C39">
      <w:pPr>
        <w:pStyle w:val="ConsPlusNormal"/>
        <w:ind w:firstLine="540"/>
        <w:jc w:val="both"/>
      </w:pPr>
      <w:r>
        <w:t>В соответствии с пунктом 4.1 части 1 статьи 2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 постановляю:</w:t>
      </w:r>
    </w:p>
    <w:p w:rsidR="00000000" w:rsidRDefault="00A94C39">
      <w:pPr>
        <w:pStyle w:val="ConsPlusNormal"/>
        <w:jc w:val="both"/>
      </w:pPr>
      <w:r>
        <w:t>(в ред. Указа Глав</w:t>
      </w:r>
      <w:r>
        <w:t>ы РК от 14.07.2011 N 59)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ar63" w:tooltip="ПОЛОЖЕНИЕ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</w:t>
      </w:r>
      <w:r>
        <w:t>щение должностей государственной гражданской службы Республики Карелия, и государственными гражданскими служащими Республики Карелия, и соблюдения государственными гражданскими служащими Республики Карелия требований к служебному поведению.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2. Руководителя</w:t>
      </w:r>
      <w:r>
        <w:t xml:space="preserve">м органов государственной власти Республики Карелия до 20 января 2010 года принять меры по обеспечению исполнения </w:t>
      </w:r>
      <w:hyperlink w:anchor="Par63" w:tooltip="ПОЛОЖЕНИЕ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3. Руководителям органов государственной власти Республики Кар</w:t>
      </w:r>
      <w:r>
        <w:t>елия до 20 января 2010 года определить должностных лиц кадровых служб, ответственных за работу по профилактике коррупционных и иных правонарушений, возложив на них следующие функции:</w:t>
      </w:r>
    </w:p>
    <w:p w:rsidR="00000000" w:rsidRDefault="00A94C39">
      <w:pPr>
        <w:pStyle w:val="ConsPlusNormal"/>
        <w:jc w:val="both"/>
      </w:pPr>
      <w:r>
        <w:t>(в ред. Указа Главы РК от 13.05.2014 N 38)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а) обеспечение соблюдения госу</w:t>
      </w:r>
      <w:r>
        <w:t>дарственными гражданскими служащими Республики Карелия (далее - гражданские служащие)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</w:t>
      </w:r>
      <w:r>
        <w:t>008 года N 273-ФЗ "О противодействии коррупции" и другими федеральными законами (далее - требования к служебному поведению);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гра</w:t>
      </w:r>
      <w:r>
        <w:t>жданской службе Республики Карелия (далее - гражданская служба);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в) обеспечение деятельности комиссий по соблюдению требований к служебному поведению гражданских служащих и урегулированию конфликта интересов;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г) оказание гражданским служащим консультативно</w:t>
      </w:r>
      <w:r>
        <w:t>й помощи по вопросам, связанным с применением на практике требований к служебному поведению и общих принципов служебного поведения гражданских служащих, утвержденных Указом Президента Российской Федерации от 12 августа 2002 года N 885, а также с уведомлени</w:t>
      </w:r>
      <w:r>
        <w:t>ем представителя нанимателя, органов прокуратуры Российской Федерации, иных федеральных органов государственной власти о фактах совершения гражданскими служащими коррупционных правонарушений, непредставления ими сведений либо представления недостоверных ил</w:t>
      </w:r>
      <w:r>
        <w:t>и неполных сведений о доходах, об имуществе и обязательствах имущественного характера;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д) обеспечение реализации гражданскими служащими обязанности уведомлять представителя нанимателя, органы прокуратуры Российской Федерации, иные федеральные органы государственной власти обо всех случаях обращения к ним каких-либо лиц в целях склонения их к</w:t>
      </w:r>
      <w:r>
        <w:t xml:space="preserve"> совершению коррупционных правонарушений;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е) организация правового просвещения гражданских служащих;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ж) проведение служебных проверок;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з) в органах государственной власти Республики Карелия, не являющихся исполнительными органами Республики Карелия, - осущ</w:t>
      </w:r>
      <w:r>
        <w:t>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службы, и гражданскими служащими, сведений, представляемых г</w:t>
      </w:r>
      <w:r>
        <w:t>ражданами, претендующими на замещение должностей гражданской службы, в соответствии с нормативными правовыми актами Российской Федерации, проверки соблюдения гражданскими служащими требований к служебному поведению;</w:t>
      </w:r>
    </w:p>
    <w:p w:rsidR="00000000" w:rsidRDefault="00A94C39">
      <w:pPr>
        <w:pStyle w:val="ConsPlusNormal"/>
        <w:jc w:val="both"/>
      </w:pPr>
      <w:r>
        <w:t xml:space="preserve">(в ред. Указов Главы РК от 26.08.2010 N </w:t>
      </w:r>
      <w:r>
        <w:t>99, от 13.05.2014 N 38, от 16.04.2015 N 33, от 04.12.2015 N 120,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и) подготовка указанными должностными лицами в соответствии с их компетенцией проектов нормативных правовых актов о противодействии коррупции;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к) взаимодействие с правоохр</w:t>
      </w:r>
      <w:r>
        <w:t>анительными органами в установленной сфере деятельности;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л) в органах государственной власти Республики Карелия, не являющихся исполнительными органами Республики Карелия, - анализ сведений о доходах, об имуществе и обязательствах имущественного характера,</w:t>
      </w:r>
      <w:r>
        <w:t xml:space="preserve"> представляемых гражданами, претендующими на замещение должностей гражданской службы, и гражданскими служащими, сведений о соблюдении гражданскими служащими требований к служебному поведению, о предотвращении или урегулировании конфликта интересов и соблюд</w:t>
      </w:r>
      <w:r>
        <w:t>ении установленных для них запретов, ограничений и обязанностей, а также сведений о соблюдении гражданами, замещавшими должности гражданской службы, ограничений при заключении ими после ухода с гражданской службы трудового договора и (или) гражданско-право</w:t>
      </w:r>
      <w:r>
        <w:t>вого договора в случаях, предусмотренных федеральными законами;</w:t>
      </w:r>
    </w:p>
    <w:p w:rsidR="00000000" w:rsidRDefault="00A94C39">
      <w:pPr>
        <w:pStyle w:val="ConsPlusNormal"/>
        <w:jc w:val="both"/>
      </w:pPr>
      <w:r>
        <w:t>(пп. "л" введен Указом Главы РК от 13.05.2014 N 38; в ред. Указов Главы РК от 04.12.2015 N 120,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м) осуществление проверки соблюдения гражданами, замещавшими должности гражд</w:t>
      </w:r>
      <w:r>
        <w:t>анской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000000" w:rsidRDefault="00A94C39">
      <w:pPr>
        <w:pStyle w:val="ConsPlusNormal"/>
        <w:jc w:val="both"/>
      </w:pPr>
      <w:r>
        <w:t>(пп. "м" введен Указом Главы РК от 16.04.2015 N 33)</w:t>
      </w:r>
    </w:p>
    <w:p w:rsidR="00000000" w:rsidRDefault="00A94C39">
      <w:pPr>
        <w:pStyle w:val="ConsPlusNormal"/>
        <w:jc w:val="both"/>
      </w:pPr>
    </w:p>
    <w:p w:rsidR="00000000" w:rsidRDefault="00A94C39">
      <w:pPr>
        <w:pStyle w:val="ConsPlusNormal"/>
        <w:jc w:val="right"/>
      </w:pPr>
      <w:r>
        <w:t>Глава Респуб</w:t>
      </w:r>
      <w:r>
        <w:t>лики Карелия</w:t>
      </w:r>
    </w:p>
    <w:p w:rsidR="00000000" w:rsidRDefault="00A94C39">
      <w:pPr>
        <w:pStyle w:val="ConsPlusNormal"/>
        <w:jc w:val="right"/>
      </w:pPr>
      <w:r>
        <w:t>С.Л.КАТАНАНДОВ</w:t>
      </w:r>
    </w:p>
    <w:p w:rsidR="00000000" w:rsidRDefault="00A94C39">
      <w:pPr>
        <w:pStyle w:val="ConsPlusNormal"/>
      </w:pPr>
      <w:r>
        <w:t>г. Петрозаводск</w:t>
      </w:r>
    </w:p>
    <w:p w:rsidR="00000000" w:rsidRDefault="00A94C39">
      <w:pPr>
        <w:pStyle w:val="ConsPlusNormal"/>
        <w:spacing w:before="240"/>
      </w:pPr>
      <w:r>
        <w:t>30 декабря 2009 года</w:t>
      </w:r>
    </w:p>
    <w:p w:rsidR="00000000" w:rsidRDefault="00A94C39">
      <w:pPr>
        <w:pStyle w:val="ConsPlusNormal"/>
        <w:spacing w:before="240"/>
      </w:pPr>
      <w:r>
        <w:t>N 118</w:t>
      </w:r>
    </w:p>
    <w:p w:rsidR="00000000" w:rsidRDefault="00A94C39">
      <w:pPr>
        <w:pStyle w:val="ConsPlusNormal"/>
        <w:jc w:val="both"/>
      </w:pPr>
    </w:p>
    <w:p w:rsidR="00000000" w:rsidRDefault="00A94C39">
      <w:pPr>
        <w:pStyle w:val="ConsPlusNormal"/>
        <w:jc w:val="both"/>
      </w:pPr>
    </w:p>
    <w:p w:rsidR="00000000" w:rsidRDefault="00A94C39">
      <w:pPr>
        <w:pStyle w:val="ConsPlusNormal"/>
        <w:jc w:val="both"/>
      </w:pPr>
    </w:p>
    <w:p w:rsidR="00000000" w:rsidRDefault="00A94C39">
      <w:pPr>
        <w:pStyle w:val="ConsPlusNormal"/>
        <w:jc w:val="both"/>
      </w:pPr>
    </w:p>
    <w:p w:rsidR="00000000" w:rsidRDefault="00A94C39">
      <w:pPr>
        <w:pStyle w:val="ConsPlusNormal"/>
        <w:jc w:val="both"/>
      </w:pPr>
    </w:p>
    <w:p w:rsidR="00000000" w:rsidRDefault="00A94C39">
      <w:pPr>
        <w:pStyle w:val="ConsPlusNormal"/>
        <w:jc w:val="right"/>
        <w:outlineLvl w:val="0"/>
      </w:pPr>
      <w:r>
        <w:t>Утверждено</w:t>
      </w:r>
    </w:p>
    <w:p w:rsidR="00000000" w:rsidRDefault="00A94C39">
      <w:pPr>
        <w:pStyle w:val="ConsPlusNormal"/>
        <w:jc w:val="right"/>
      </w:pPr>
      <w:r>
        <w:t>Указом</w:t>
      </w:r>
    </w:p>
    <w:p w:rsidR="00000000" w:rsidRDefault="00A94C39">
      <w:pPr>
        <w:pStyle w:val="ConsPlusNormal"/>
        <w:jc w:val="right"/>
      </w:pPr>
      <w:r>
        <w:t>Главы Республики Карелия</w:t>
      </w:r>
    </w:p>
    <w:p w:rsidR="00000000" w:rsidRDefault="00A94C39">
      <w:pPr>
        <w:pStyle w:val="ConsPlusNormal"/>
        <w:jc w:val="right"/>
      </w:pPr>
      <w:r>
        <w:t>от 30 декабря 2009 года N 118</w:t>
      </w:r>
    </w:p>
    <w:p w:rsidR="00000000" w:rsidRDefault="00A94C39">
      <w:pPr>
        <w:pStyle w:val="ConsPlusNormal"/>
        <w:jc w:val="both"/>
      </w:pPr>
    </w:p>
    <w:p w:rsidR="00000000" w:rsidRDefault="00A94C39">
      <w:pPr>
        <w:pStyle w:val="ConsPlusTitle"/>
        <w:jc w:val="center"/>
      </w:pPr>
      <w:bookmarkStart w:id="0" w:name="Par63"/>
      <w:bookmarkEnd w:id="0"/>
      <w:r>
        <w:t>ПОЛОЖЕНИЕ</w:t>
      </w:r>
    </w:p>
    <w:p w:rsidR="00000000" w:rsidRDefault="00A94C39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000000" w:rsidRDefault="00A94C39">
      <w:pPr>
        <w:pStyle w:val="ConsPlusTitle"/>
        <w:jc w:val="center"/>
      </w:pPr>
      <w:r>
        <w:t>ОБ ИМУЩЕСТВЕ И ОБЯ</w:t>
      </w:r>
      <w:r>
        <w:t>ЗАТЕЛЬСТВАХ ИМУЩЕСТВЕННОГО ХАРАКТЕРА,</w:t>
      </w:r>
    </w:p>
    <w:p w:rsidR="00000000" w:rsidRDefault="00A94C39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000000" w:rsidRDefault="00A94C39">
      <w:pPr>
        <w:pStyle w:val="ConsPlusTitle"/>
        <w:jc w:val="center"/>
      </w:pPr>
      <w:r>
        <w:t>ДОЛЖНОСТЕЙ ГОСУДАРСТВЕННОЙ ГРАЖДАНСКОЙ СЛУЖБЫ РЕСПУБЛИКИ</w:t>
      </w:r>
    </w:p>
    <w:p w:rsidR="00000000" w:rsidRDefault="00A94C39">
      <w:pPr>
        <w:pStyle w:val="ConsPlusTitle"/>
        <w:jc w:val="center"/>
      </w:pPr>
      <w:r>
        <w:t>КАРЕЛИЯ, И ГОСУДАРСТВЕННЫМИ ГРАЖДАНСКИМИ СЛУЖАЩИМИ</w:t>
      </w:r>
    </w:p>
    <w:p w:rsidR="00000000" w:rsidRDefault="00A94C39">
      <w:pPr>
        <w:pStyle w:val="ConsPlusTitle"/>
        <w:jc w:val="center"/>
      </w:pPr>
      <w:r>
        <w:t>РЕСПУБЛИКИ КАРЕЛИЯ, И СОБЛЮДЕНИЯ ГОСУДАРСТВЕННЫМИ</w:t>
      </w:r>
    </w:p>
    <w:p w:rsidR="00000000" w:rsidRDefault="00A94C39">
      <w:pPr>
        <w:pStyle w:val="ConsPlusTitle"/>
        <w:jc w:val="center"/>
      </w:pPr>
      <w:r>
        <w:t>ГРАЖДА</w:t>
      </w:r>
      <w:r>
        <w:t>НСКИМИ СЛУЖАЩИМИ РЕСПУБЛИКИ КАРЕЛИЯ</w:t>
      </w:r>
    </w:p>
    <w:p w:rsidR="00000000" w:rsidRDefault="00A94C39">
      <w:pPr>
        <w:pStyle w:val="ConsPlusTitle"/>
        <w:jc w:val="center"/>
      </w:pPr>
      <w:r>
        <w:t>ТРЕБОВАНИЙ К СЛУЖЕБНОМУ ПОВЕДЕНИЮ</w:t>
      </w:r>
    </w:p>
    <w:p w:rsidR="00000000" w:rsidRDefault="00A94C3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94C39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94C39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РК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26.08.2010 N 99, от 14.07.2011 N 59, от 14.03.2012 N 17,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10.05.2012 N 36, от 06.06.2013 N 29, от 29.07.2014 N 62,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16.04.2</w:t>
            </w:r>
            <w:r>
              <w:rPr>
                <w:color w:val="392C69"/>
              </w:rPr>
              <w:t>015 N 33, от 04.12.2015 N 120, от 11.08.2016 N 108,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11.01.2018 N 1, от 18.02.2019 N 9, от 28.12.2019 N 86,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29.12.2020 N 121, от 30.06.2022 N 34, от 27.09.2022 N 92,</w:t>
            </w:r>
          </w:p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04.10.2024 N 67)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94C3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A94C39">
      <w:pPr>
        <w:pStyle w:val="ConsPlusNormal"/>
        <w:jc w:val="both"/>
      </w:pPr>
    </w:p>
    <w:p w:rsidR="00000000" w:rsidRDefault="00A94C39">
      <w:pPr>
        <w:pStyle w:val="ConsPlusNormal"/>
        <w:ind w:firstLine="540"/>
        <w:jc w:val="both"/>
      </w:pPr>
      <w:bookmarkStart w:id="1" w:name="Par81"/>
      <w:bookmarkEnd w:id="1"/>
      <w:r>
        <w:t>1. Настоящим Положением в соответств</w:t>
      </w:r>
      <w:r>
        <w:t>ии с пунктом 6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</w:t>
      </w:r>
      <w:r>
        <w:t>венными служащими, и соблюдения федеральными государственными служащими требований к служебному поведению", пунктом 4.1 части 1 статьи 2 Закона Республики Карелия от 4 марта 2005 года N 857-ЗРК "О некоторых вопросах государственной гражданской службы и пра</w:t>
      </w:r>
      <w:r>
        <w:t>вового положения лиц, замещающих государственные должности" определяется осуществление проверки:</w:t>
      </w:r>
    </w:p>
    <w:p w:rsidR="00000000" w:rsidRDefault="00A94C39">
      <w:pPr>
        <w:pStyle w:val="ConsPlusNormal"/>
        <w:jc w:val="both"/>
      </w:pPr>
      <w:r>
        <w:t>(в ред. Указа Главы РК от 14.07.2011 N 59)</w:t>
      </w:r>
    </w:p>
    <w:p w:rsidR="00000000" w:rsidRDefault="00A94C39">
      <w:pPr>
        <w:pStyle w:val="ConsPlusNormal"/>
        <w:spacing w:before="240"/>
        <w:ind w:firstLine="540"/>
        <w:jc w:val="both"/>
      </w:pPr>
      <w:bookmarkStart w:id="2" w:name="Par83"/>
      <w:bookmarkEnd w:id="2"/>
      <w:r>
        <w:t>а) достоверности и полноты сведений о доходах, об имуществе и обязательствах имущественного характера, пре</w:t>
      </w:r>
      <w:r>
        <w:t>дставленных в соответствии с Положением о представлении гражданами, претендующими на замещение должностей государственной гражданской службы Республики Карелия, и государственными гражданскими служащими Республики Карелия сведений о своих доходах, об имуще</w:t>
      </w:r>
      <w:r>
        <w:t>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утвержденным Указом Главы Республики Карелия от 25 августа 2009 года N 74</w:t>
      </w:r>
      <w:r>
        <w:t>:</w:t>
      </w:r>
    </w:p>
    <w:p w:rsidR="00000000" w:rsidRDefault="00A94C39">
      <w:pPr>
        <w:pStyle w:val="ConsPlusNormal"/>
        <w:jc w:val="both"/>
      </w:pPr>
      <w:r>
        <w:t>(в ред. Указа Главы РК от 29.07.2014 N 62)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гражданами, претендующими на замещение должностей государственной гражданской службы Республики Карелия (далее - граждане), на отчетную дату;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государственными гражданскими служащими Республики Карелия (далее - г</w:t>
      </w:r>
      <w:r>
        <w:t>ражданские служащие) за отчетный период и за два года, предшествующие отчетному периоду;</w:t>
      </w:r>
    </w:p>
    <w:p w:rsidR="00000000" w:rsidRDefault="00A94C39">
      <w:pPr>
        <w:pStyle w:val="ConsPlusNormal"/>
        <w:jc w:val="both"/>
      </w:pPr>
      <w:r>
        <w:t>(в ред. Указа Главы РК от 29.07.2014 N 62)</w:t>
      </w:r>
    </w:p>
    <w:p w:rsidR="00000000" w:rsidRDefault="00A94C39">
      <w:pPr>
        <w:pStyle w:val="ConsPlusNormal"/>
        <w:spacing w:before="240"/>
        <w:ind w:firstLine="540"/>
        <w:jc w:val="both"/>
      </w:pPr>
      <w:bookmarkStart w:id="3" w:name="Par88"/>
      <w:bookmarkEnd w:id="3"/>
      <w:r>
        <w:t>б) достоверности и полноты сведений (в части, касающейся профилактики коррупционных правонарушений), представленны</w:t>
      </w:r>
      <w:r>
        <w:t>х гражданами при поступлении на государственную гражданскую службу Республики Карелия (далее - гражданская служба) в соответствии с нормативными правовыми актами Российской Федерации (далее - сведения, представляемые гражданами в соответствии с нормативным</w:t>
      </w:r>
      <w:r>
        <w:t>и правовыми актами Российской Федерации);</w:t>
      </w:r>
    </w:p>
    <w:p w:rsidR="00000000" w:rsidRDefault="00A94C39">
      <w:pPr>
        <w:pStyle w:val="ConsPlusNormal"/>
        <w:jc w:val="both"/>
      </w:pPr>
      <w:r>
        <w:t>(в ред. Указов Главы РК от 29.07.2014 N 62, от 18.02.2019 N 9)</w:t>
      </w:r>
    </w:p>
    <w:p w:rsidR="00000000" w:rsidRDefault="00A94C39">
      <w:pPr>
        <w:pStyle w:val="ConsPlusNormal"/>
        <w:spacing w:before="240"/>
        <w:ind w:firstLine="540"/>
        <w:jc w:val="both"/>
      </w:pPr>
      <w:bookmarkStart w:id="4" w:name="Par90"/>
      <w:bookmarkEnd w:id="4"/>
      <w:r>
        <w:t>в) соблюдения гражданскими служащими в течение трех лет, предшествующих поступлению информации, явившейся основанием для осуществления данной</w:t>
      </w:r>
      <w:r>
        <w:t xml:space="preserve"> проверки,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</w:t>
      </w:r>
      <w:r>
        <w:t>нами (далее - требования к служебному поведению).</w:t>
      </w:r>
    </w:p>
    <w:p w:rsidR="00000000" w:rsidRDefault="00A94C39">
      <w:pPr>
        <w:pStyle w:val="ConsPlusNormal"/>
        <w:jc w:val="both"/>
      </w:pPr>
      <w:r>
        <w:t>(пп. "в" в ред. Указа Главы РК от 29.07.2014 N 62)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 xml:space="preserve">2. Проверка, предусмотренная </w:t>
      </w:r>
      <w:hyperlink w:anchor="Par88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Республики Карелия (далее - гражданская служба)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ar90" w:tooltip="в) соблюдения гражданскими служащими в течение трех лет, предшествующих поступлению информации, явившейся основанием для осуществления данной проверк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&quot;О противодействии коррупции&quot; и другими федеральными законами (далее - требования к служебному поведению).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</w:t>
      </w:r>
      <w:r>
        <w:t>любой должности гражданской службы, и гражданских служащих, замещающих любую должность гражданской службы.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гражданским служащим, </w:t>
      </w:r>
      <w:r>
        <w:t>замещающим должность гражданской службы, не предусмотренную Перечнем должностей государственной гражданской службы Республики Карелия, при назначении на которые граждане и при замещении которых государственные гражданские служащие Республики Карелия обязан</w:t>
      </w:r>
      <w:r>
        <w:t>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Глав</w:t>
      </w:r>
      <w:r>
        <w:t>ы Республики Карелия от 5 августа 2009 года N 64, и претендующим на замещение должности гражданской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</w:t>
      </w:r>
      <w:r>
        <w:t>ами в соответствии с нормативными правовыми актами Российской Федерации.</w:t>
      </w:r>
    </w:p>
    <w:p w:rsidR="00000000" w:rsidRDefault="00A94C39">
      <w:pPr>
        <w:pStyle w:val="ConsPlusNormal"/>
        <w:jc w:val="both"/>
      </w:pPr>
      <w:r>
        <w:t>(п. 3 в ред. Указов Главы РК от 16.04.2015 N 33, от 04.12.2015 N 120)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 xml:space="preserve">4. Решение о проведении проверки, предусмотренной </w:t>
      </w:r>
      <w:hyperlink w:anchor="Par81" w:tooltip="1. Настоящим Положением в соответствии с пунктом 6 Указа Президента Российской Федерации от 21 сентября 2009 года N 1065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, пунктом 4.1 части 1 статьи 2 Закона Республики Карелия от 4 марта 2005 года N 857-ЗРК &quot;О некоторых вопросах г..." w:history="1">
        <w:r>
          <w:rPr>
            <w:color w:val="0000FF"/>
          </w:rPr>
          <w:t>пунктом 1</w:t>
        </w:r>
      </w:hyperlink>
      <w:r>
        <w:t xml:space="preserve"> настоящего Положения, </w:t>
      </w:r>
      <w:r>
        <w:t>принимается: Главой Республики Карелия: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в отношении граждан, претендующих на замещение должностей гражданской службы, назначение на которые и освобождение от которых осуществляется Главой Республики Карелия, гражданских служащих, замещающих должности гражд</w:t>
      </w:r>
      <w:r>
        <w:t>анской службы, назначение на которые и освобождение от которых осуществляется Главой Республики Карелия;</w:t>
      </w:r>
    </w:p>
    <w:p w:rsidR="00000000" w:rsidRDefault="00A94C39">
      <w:pPr>
        <w:pStyle w:val="ConsPlusNormal"/>
        <w:spacing w:before="240"/>
        <w:ind w:firstLine="540"/>
        <w:jc w:val="both"/>
      </w:pPr>
      <w:bookmarkStart w:id="5" w:name="Par97"/>
      <w:bookmarkEnd w:id="5"/>
      <w:r>
        <w:t>в отношении граждан, претендующих на замещение должностей гражданской службы в исполнительных органах Республики Карелия, гражданских служащи</w:t>
      </w:r>
      <w:r>
        <w:t>х, замещающих должности гражданской службы в исполнительных органах Республики Карелия;</w:t>
      </w:r>
    </w:p>
    <w:p w:rsidR="00000000" w:rsidRDefault="00A94C39">
      <w:pPr>
        <w:pStyle w:val="ConsPlusNormal"/>
        <w:spacing w:before="240"/>
        <w:ind w:firstLine="540"/>
        <w:jc w:val="both"/>
      </w:pPr>
      <w:bookmarkStart w:id="6" w:name="Par98"/>
      <w:bookmarkEnd w:id="6"/>
      <w:r>
        <w:t>руководителем органа государственной власти Республики Карелия, не являющегося исполнительным органом Республики Карелия (далее - орган государственной власти</w:t>
      </w:r>
      <w:r>
        <w:t>), либо должностным лицом, которому такие полномочия предоставлены руководителем соответствующего органа государственной власти, - в отношении граждан, претендующих на замещение должностей гражданской службы в органе государственной власти, гражданских слу</w:t>
      </w:r>
      <w:r>
        <w:t>жащих, замещающих должности гражданской службы в органе государственной власти.</w:t>
      </w:r>
    </w:p>
    <w:p w:rsidR="00000000" w:rsidRDefault="00A94C39">
      <w:pPr>
        <w:pStyle w:val="ConsPlusNormal"/>
        <w:spacing w:before="240"/>
        <w:ind w:firstLine="540"/>
        <w:jc w:val="both"/>
      </w:pPr>
      <w:bookmarkStart w:id="7" w:name="Par99"/>
      <w:bookmarkEnd w:id="7"/>
      <w:r>
        <w:t>Решение о проведении проверки принимается отдельно в отношении каждого гражданина или гражданского служащего и оформляется в письменной форме.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Проверка в отношении ли</w:t>
      </w:r>
      <w:r>
        <w:t>ц, указанных в абзацах третьем, четвертом настоящего пункта, проводится структурным подразделением Администрации Главы Республики Карелия, осуществляющим функции органа по профилактике коррупционных и иных правонарушений в соответствии с Типовым положением</w:t>
      </w:r>
      <w:r>
        <w:t xml:space="preserve">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 "О мерах по совершенствованию организации деятельности в области противодействия ко</w:t>
      </w:r>
      <w:r>
        <w:t>ррупции" (далее - подразделение Администрации). Проверка в отношении лиц, указанных в абзаце пятом настоящего пункта, проводится кадровыми службами органов государственной власти (далее - кадровые службы).</w:t>
      </w:r>
    </w:p>
    <w:p w:rsidR="00000000" w:rsidRDefault="00A94C39">
      <w:pPr>
        <w:pStyle w:val="ConsPlusNormal"/>
        <w:jc w:val="both"/>
      </w:pPr>
      <w:r>
        <w:t>(п. 4 в ред. Указа Главы РК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5-</w:t>
      </w:r>
      <w:r>
        <w:t>6. Утратили силу. - Указ Главы РК от 04.10.2024 N 67.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7. Утратил силу. - Указ Главы РК от 10.05.2012 N 36.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 xml:space="preserve">8. Основанием для осуществления проверки, предусмотренной </w:t>
      </w:r>
      <w:hyperlink w:anchor="Par81" w:tooltip="1. Настоящим Положением в соответствии с пунктом 6 Указа Президента Российской Федерации от 21 сентября 2009 года N 1065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, пунктом 4.1 части 1 статьи 2 Закона Республики Карелия от 4 марта 2005 года N 857-ЗРК &quot;О некоторых вопросах г...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</w:t>
      </w:r>
      <w:r>
        <w:t>ция, представленная в письменном виде в установленном порядке:</w:t>
      </w:r>
    </w:p>
    <w:p w:rsidR="00000000" w:rsidRDefault="00A94C39">
      <w:pPr>
        <w:pStyle w:val="ConsPlusNormal"/>
        <w:jc w:val="both"/>
      </w:pPr>
      <w:r>
        <w:t>(в ред. Указа Главы РК от 10.05.2012 N 36)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 xml:space="preserve">а.1) должностными лицами </w:t>
      </w:r>
      <w:r>
        <w:t>Администрации, кадровых служб, ответственными за работу по профилактике коррупционных и иных правонарушений;</w:t>
      </w:r>
    </w:p>
    <w:p w:rsidR="00000000" w:rsidRDefault="00A94C39">
      <w:pPr>
        <w:pStyle w:val="ConsPlusNormal"/>
        <w:jc w:val="both"/>
      </w:pPr>
      <w:r>
        <w:t>(пп. "а.1" введен Указом Главы РК от 10.05.2012 N 36; в ред. Указов Главы РК от 11.08.2016 N 108, от 11.01.2018 N 1)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б) постоянно действующими руко</w:t>
      </w:r>
      <w:r>
        <w:t>водящими органами политических партий и зарегистрированных в соответствии с законом иных общероссийских общественных объединений и общественных объединений Республики Карелия, не являющихся политическими партиями;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в) Общественной палатой Российской Федерац</w:t>
      </w:r>
      <w:r>
        <w:t>ии и Общественной палатой Республики Карелия;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г) общероссийскими и издаваемыми на территории Республики Карелия средствами массовой информации.</w:t>
      </w:r>
    </w:p>
    <w:p w:rsidR="00000000" w:rsidRDefault="00A94C39">
      <w:pPr>
        <w:pStyle w:val="ConsPlusNormal"/>
        <w:jc w:val="both"/>
      </w:pPr>
      <w:r>
        <w:t>(пп. "г" введен Указом Главы РК от 10.05.2012 N 36)</w:t>
      </w:r>
    </w:p>
    <w:p w:rsidR="00000000" w:rsidRDefault="00A94C39">
      <w:pPr>
        <w:pStyle w:val="ConsPlusNormal"/>
        <w:jc w:val="both"/>
      </w:pPr>
      <w:r>
        <w:t>(п. 8 в ред. Указа Главы РК от 26.08.2010 N 99)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9. Информаци</w:t>
      </w:r>
      <w:r>
        <w:t>я анонимного характера не может служить основанием для проверки.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10.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10.</w:t>
      </w:r>
      <w:r>
        <w:t>1. Подразделение Администрации и кадровые службы осуществляют проверку: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а) самостоятельно;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 августа 1995 года N 144-ФЗ "Об оперативно-розыскн</w:t>
      </w:r>
      <w:r>
        <w:t>ой деятельности".</w:t>
      </w:r>
    </w:p>
    <w:p w:rsidR="00000000" w:rsidRDefault="00A94C39">
      <w:pPr>
        <w:pStyle w:val="ConsPlusNormal"/>
        <w:jc w:val="both"/>
      </w:pPr>
      <w:r>
        <w:t>(п. 10.1 введен Указом Главы РК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11. При осуществлении проверки должностные лица подразделения Администрации и кадровых служб вправе:</w:t>
      </w:r>
    </w:p>
    <w:p w:rsidR="00000000" w:rsidRDefault="00A94C39">
      <w:pPr>
        <w:pStyle w:val="ConsPlusNormal"/>
        <w:jc w:val="both"/>
      </w:pPr>
      <w:r>
        <w:t>(в ред. Указов Главы РК от 04.12.2015 N 120, от 11.01.2018 N 1)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а) проводить беседу с</w:t>
      </w:r>
      <w:r>
        <w:t xml:space="preserve"> гражданином или гражданским служащим;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б)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:rsidR="00000000" w:rsidRDefault="00A94C39">
      <w:pPr>
        <w:pStyle w:val="ConsPlusNormal"/>
        <w:jc w:val="both"/>
      </w:pPr>
      <w:r>
        <w:t>(в ред. Указа Главы РК от 10.05.2012 N 36)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в) получ</w:t>
      </w:r>
      <w:r>
        <w:t>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000000" w:rsidRDefault="00A94C39">
      <w:pPr>
        <w:pStyle w:val="ConsPlusNormal"/>
        <w:jc w:val="both"/>
      </w:pPr>
      <w:r>
        <w:t>(в ред. Указа Главы РК от 10.05.2012 N 36)</w:t>
      </w:r>
    </w:p>
    <w:p w:rsidR="00000000" w:rsidRDefault="00A94C39">
      <w:pPr>
        <w:pStyle w:val="ConsPlusNormal"/>
        <w:spacing w:before="240"/>
        <w:ind w:firstLine="540"/>
        <w:jc w:val="both"/>
      </w:pPr>
      <w:bookmarkStart w:id="8" w:name="Par127"/>
      <w:bookmarkEnd w:id="8"/>
      <w:r>
        <w:t>г) направлять в установленном поряд</w:t>
      </w:r>
      <w:r>
        <w:t>ке, в том числе с использованием системы "Посейдон", запрос (кроме запросов, касающихся осуществления оперативно-разыскной деятельности или ее результатов, а также запросов в кредитные организации, налоговые органы Российской Федерации, органы, осуществляю</w:t>
      </w:r>
      <w:r>
        <w:t>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органы прокуратуры Российской Федерации, иные федеральные органы государственной</w:t>
      </w:r>
      <w:r>
        <w:t xml:space="preserve"> власти и их территориальные органы, органы государственной власти субъектов Российской Федерации, органы местного самоуправления, в организации и общественные объединения (далее - государственные органы и организации) об имеющихся у них сведениях: о доход</w:t>
      </w:r>
      <w:r>
        <w:t>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 (в части, касающейся профилактики коррупционных правонарушений), представ</w:t>
      </w:r>
      <w:r>
        <w:t>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</w:p>
    <w:p w:rsidR="00000000" w:rsidRDefault="00A94C39">
      <w:pPr>
        <w:pStyle w:val="ConsPlusNormal"/>
        <w:jc w:val="both"/>
      </w:pPr>
      <w:r>
        <w:t xml:space="preserve">(в ред. Указов Главы РК от 26.08.2010 N 99, от 06.06.2013 N 29, от 18.02.2019 N 9, от 29.12.2020 N </w:t>
      </w:r>
      <w:r>
        <w:t>121, от 30.06.2022 N 34)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 xml:space="preserve">е) осуществлять, в том числе с использованием системы "Посейдон", анализ сведений, представленных гражданином или гражданским служащим в соответствии </w:t>
      </w:r>
      <w:r>
        <w:t>с законодательством Российской Федерации о противодействии коррупции.</w:t>
      </w:r>
    </w:p>
    <w:p w:rsidR="00000000" w:rsidRDefault="00A94C39">
      <w:pPr>
        <w:pStyle w:val="ConsPlusNormal"/>
        <w:jc w:val="both"/>
      </w:pPr>
      <w:r>
        <w:t>(пп. "е" введен Указом Главы РК от 10.05.2012 N 36; в ред. Указа Главы РК от 30.06.2022 N 34)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11.1. В соответствии с пунктами 5, 6, 6.1 и 8 перечня должностных лиц, наделенных полномочия</w:t>
      </w:r>
      <w:r>
        <w:t>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</w:t>
      </w:r>
      <w:r>
        <w:t>ифровых финансовых активов, при осуществлении проверок в целях противодействия коррупции, утвержденного Указом Президента Российской Федерации от 2 апреля 2013 года N 309, запросы в кредитные организации, налоговые органы Российской Федерации, органы, осущ</w:t>
      </w:r>
      <w:r>
        <w:t>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Главой Респу</w:t>
      </w:r>
      <w:r>
        <w:t>блики Карелия, Председателем Законодательного Собрания Республики Карелия, специально уполномоченными заместителями указанных должностных лиц либо начальником подразделения Администрации, специально уполномоченным Главой Республики Карелия.</w:t>
      </w:r>
    </w:p>
    <w:p w:rsidR="00000000" w:rsidRDefault="00A94C39">
      <w:pPr>
        <w:pStyle w:val="ConsPlusNormal"/>
        <w:jc w:val="both"/>
      </w:pPr>
      <w:r>
        <w:t>(п. 11.1 в ред.</w:t>
      </w:r>
      <w:r>
        <w:t xml:space="preserve"> Указа Главы РК от 27.09.2022 N 92)</w:t>
      </w:r>
    </w:p>
    <w:p w:rsidR="00000000" w:rsidRDefault="00A94C39">
      <w:pPr>
        <w:pStyle w:val="ConsPlusNormal"/>
        <w:spacing w:before="240"/>
        <w:ind w:firstLine="540"/>
        <w:jc w:val="both"/>
      </w:pPr>
      <w:bookmarkStart w:id="9" w:name="Par134"/>
      <w:bookmarkEnd w:id="9"/>
      <w:r>
        <w:t xml:space="preserve">12. В запросе, предусмотренном </w:t>
      </w:r>
      <w:hyperlink w:anchor="Par127" w:tooltip="г) направлять в установленном порядке, в том числе с использованием системы &quot;Посейдон&quot;, запрос (кроме запросов, касающихся осуществления оперативно-разыскной деятельности или ее результатов, а такж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органы прокуратуры Российской Федерации, и..." w:history="1">
        <w:r>
          <w:rPr>
            <w:color w:val="0000FF"/>
          </w:rPr>
          <w:t>подпунктом "г" пункта 11</w:t>
        </w:r>
      </w:hyperlink>
      <w:r>
        <w:t xml:space="preserve"> настоящего Положения, указываются: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а) фамилия, имя, отчество руководителя государственного органа или организации, в кото</w:t>
      </w:r>
      <w:r>
        <w:t>рые направляется запрос;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вид и реквизиты удостоверяющего личность документа, должнос</w:t>
      </w:r>
      <w:r>
        <w:t>ть и место работы (службы)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</w:t>
      </w:r>
      <w:r>
        <w:t>тствии с нормативными правовыми актами Российской Федерации,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:rsidR="00000000" w:rsidRDefault="00A94C39">
      <w:pPr>
        <w:pStyle w:val="ConsPlusNormal"/>
        <w:jc w:val="both"/>
      </w:pPr>
      <w:r>
        <w:t>(в ред. Указа Главы РК от 06.0</w:t>
      </w:r>
      <w:r>
        <w:t>6.2013 N 29)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д) срок представления запрашиваемых сведений;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е) фамилия, инициалы и номер телефона гражданского служащего, подготовившего запрос;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е.1) идентификационный номер налогоплательщика (в случае на</w:t>
      </w:r>
      <w:r>
        <w:t>правления запроса в налоговые органы Российской Федерации);</w:t>
      </w:r>
    </w:p>
    <w:p w:rsidR="00000000" w:rsidRDefault="00A94C39">
      <w:pPr>
        <w:pStyle w:val="ConsPlusNormal"/>
        <w:jc w:val="both"/>
      </w:pPr>
      <w:r>
        <w:t>(пп. "е.1" введен Указом Главы РК от 29.12.2020 N 121)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ж) другие необходимые сведения.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 xml:space="preserve">13. В случае если при проведении проверки, предусмотренной </w:t>
      </w:r>
      <w:hyperlink w:anchor="Par81" w:tooltip="1. Настоящим Положением в соответствии с пунктом 6 Указа Президента Российской Федерации от 21 сентября 2009 года N 1065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, пунктом 4.1 части 1 статьи 2 Закона Республики Карелия от 4 марта 2005 года N 857-ЗРК &quot;О некоторых вопросах г..." w:history="1">
        <w:r>
          <w:rPr>
            <w:color w:val="0000FF"/>
          </w:rPr>
          <w:t>пунктом 1</w:t>
        </w:r>
      </w:hyperlink>
      <w:r>
        <w:t xml:space="preserve"> настоящего Положения, возникает необходимость проведения оперативно-разыскных мероприятий в целях защиты жизни, здоровья, прав и свобод человека и гражданина, собственности, обеспечения безопасности общества и государства от преступных </w:t>
      </w:r>
      <w:r>
        <w:t xml:space="preserve">посягательств, органы государственной власти Республики Карелия, в которых проводится проверка, обращаются к Главе Республики Карелия с обоснованным ходатайством о направлении запроса о проведении оперативно-разыскных мероприятий. К указанному ходатайству </w:t>
      </w:r>
      <w:r>
        <w:t xml:space="preserve">прикладывается проект соответствующего запроса, в котором, помимо сведений, перечисленных в </w:t>
      </w:r>
      <w:hyperlink w:anchor="Par134" w:tooltip="12. В запросе, предусмотренном подпунктом &quot;г&quot; пункта 11 настоящего Положения, указываются:" w:history="1">
        <w:r>
          <w:rPr>
            <w:color w:val="0000FF"/>
          </w:rPr>
          <w:t>пункте 12</w:t>
        </w:r>
      </w:hyperlink>
      <w:r>
        <w:t xml:space="preserve"> настоящего Положения, указываются</w:t>
      </w:r>
      <w:r>
        <w:t xml:space="preserve">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от 12 августа 1995 года N </w:t>
      </w:r>
      <w:r>
        <w:t>144-ФЗ "Об оперативно-розыскной деятельности".</w:t>
      </w:r>
    </w:p>
    <w:p w:rsidR="00000000" w:rsidRDefault="00A94C39">
      <w:pPr>
        <w:pStyle w:val="ConsPlusNormal"/>
        <w:jc w:val="both"/>
      </w:pPr>
      <w:r>
        <w:t>(в ред. Указов Главы РК от 14.03.2012 N 17, от 10.05.2012 N 36, от 29.12.2020 N 121)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14. Органы государственной власти Республики Карелия, направившие ходатайства о проведении оперативно-разыскных мероприятий,</w:t>
      </w:r>
      <w:r>
        <w:t xml:space="preserve"> информируются Администрацией об удовлетворении их ходатайств о направлении запросов о проведении оперативно-разыскных мероприятий либо об отказе в их удовлетворении, с обоснованием причин отказа, в 10-дневный срок со дня поступления (регистрации) ходатайс</w:t>
      </w:r>
      <w:r>
        <w:t>тв.</w:t>
      </w:r>
    </w:p>
    <w:p w:rsidR="00000000" w:rsidRDefault="00A94C39">
      <w:pPr>
        <w:pStyle w:val="ConsPlusNormal"/>
        <w:jc w:val="both"/>
      </w:pPr>
      <w:r>
        <w:t>(в ред. Указов Главы РК от 04.12.2015 N 120, от 11.01.2018 N 1, от 29.12.2020 N 121)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15. В соответствии с абзацем вторым пункта 6 Указа Президента Российской Федерации от 21 сентября 2009 года N 1065 "О проверке достоверности и полноты сведений, предст</w:t>
      </w:r>
      <w:r>
        <w:t>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направление запросов о проведе</w:t>
      </w:r>
      <w:r>
        <w:t>нии оперативно-разыскных мероприятий в соответствии с частью третьей статьи 7 Федерального закона от 12 августа 1995 года N 144-ФЗ "Об оперативно-розыскной деятельности" осуществляется Главой Республики Карелия, в том числе с использованием системы "Посейд</w:t>
      </w:r>
      <w:r>
        <w:t>он".</w:t>
      </w:r>
    </w:p>
    <w:p w:rsidR="00000000" w:rsidRDefault="00A94C39">
      <w:pPr>
        <w:pStyle w:val="ConsPlusNormal"/>
        <w:jc w:val="both"/>
      </w:pPr>
      <w:r>
        <w:t>(в ред. Указов Главы РК от 14.03.2012 N 17, от 29.12.2020 N 121, от 30.06.2022 N 34)</w:t>
      </w:r>
    </w:p>
    <w:p w:rsidR="00000000" w:rsidRDefault="00A94C39">
      <w:pPr>
        <w:pStyle w:val="ConsPlusNormal"/>
        <w:spacing w:before="240"/>
        <w:ind w:firstLine="540"/>
        <w:jc w:val="both"/>
      </w:pPr>
      <w:bookmarkStart w:id="10" w:name="Par151"/>
      <w:bookmarkEnd w:id="10"/>
      <w:r>
        <w:t>15.1. В соответствии с частью 1 статьи 8.2 Федерального закона от 25 декабря 2008 года N 273-ФЗ "О противодействии коррупции" если в ходе осуществления пр</w:t>
      </w:r>
      <w:r>
        <w:t xml:space="preserve">оверки, предусмотренной </w:t>
      </w:r>
      <w:hyperlink w:anchor="Par83" w:tooltip="а) достоверности и полноты сведений о доходах, об имуществе и обязательствах имущественного характера, представленных в соответствии с Положением о представлении гражданами, претендующими на замещение должностей государственной гражданской службы Республики Карелия, и государственными гражданскими служащими Республики Карелия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..." w:history="1">
        <w:r>
          <w:rPr>
            <w:color w:val="0000FF"/>
          </w:rPr>
          <w:t>подпунктом "а" пункта 1</w:t>
        </w:r>
      </w:hyperlink>
      <w:r>
        <w:t xml:space="preserve"> настоящего Положения,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</w:t>
      </w:r>
      <w:r>
        <w:t>отчетный период) на счета гражданского служащего, его супруги (супруга) и несовершеннолетних детей в банках и иных кредитных организациях поступили денежные средства в сумме, превышающей их совокупный доход за отчетный период и предшествующие два года, дол</w:t>
      </w:r>
      <w:r>
        <w:t>жностные лица подразделения Администрации или кадровой службы обязаны истребовать у гражданского служащего сведения, подтверждающие законность получения этих денежных средств.</w:t>
      </w:r>
    </w:p>
    <w:p w:rsidR="00000000" w:rsidRDefault="00A94C39">
      <w:pPr>
        <w:pStyle w:val="ConsPlusNormal"/>
        <w:jc w:val="both"/>
      </w:pPr>
      <w:r>
        <w:t>(п. 15.1 введен Указом Главы РК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16. Руководитель подразделен</w:t>
      </w:r>
      <w:r>
        <w:t>ия Администрации или руководитель кадровой службы при проведении проверки обеспечивает:</w:t>
      </w:r>
    </w:p>
    <w:p w:rsidR="00000000" w:rsidRDefault="00A94C39">
      <w:pPr>
        <w:pStyle w:val="ConsPlusNormal"/>
        <w:jc w:val="both"/>
      </w:pPr>
      <w:r>
        <w:t>(в ред. Указов Главы РК от 04.12.2015 N 120, от 11.01.2018 N 1)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а) уведомление в письменной форме гражданского служащего о начале в отношении его проверки и разъяснение</w:t>
      </w:r>
      <w:r>
        <w:t xml:space="preserve"> ему содержания </w:t>
      </w:r>
      <w:hyperlink w:anchor="Par157" w:tooltip="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</w:t>
      </w:r>
      <w:r>
        <w:t>ух рабочих дней со дня получения соответствующего решения. Указанное уведомление вручается гражданскому служащему лично под подпись или направляется заказным почтовым отправлением;</w:t>
      </w:r>
    </w:p>
    <w:p w:rsidR="00000000" w:rsidRDefault="00A94C39">
      <w:pPr>
        <w:pStyle w:val="ConsPlusNormal"/>
        <w:jc w:val="both"/>
      </w:pPr>
      <w:r>
        <w:t>(в ред. Указа Главы РК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bookmarkStart w:id="11" w:name="Par157"/>
      <w:bookmarkEnd w:id="11"/>
      <w:r>
        <w:t>б) проведение в случ</w:t>
      </w:r>
      <w:r>
        <w:t>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</w:t>
      </w:r>
      <w:r>
        <w:t>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17. По окончании проверки подразделение Администрации или соответствующая кадровая служба обязаны ознакомить г</w:t>
      </w:r>
      <w:r>
        <w:t>ражданского служащего с результатами проверки с соблюдением законодательства Российской Федерации о государственной тайне.</w:t>
      </w:r>
    </w:p>
    <w:p w:rsidR="00000000" w:rsidRDefault="00A94C39">
      <w:pPr>
        <w:pStyle w:val="ConsPlusNormal"/>
        <w:jc w:val="both"/>
      </w:pPr>
      <w:r>
        <w:t>(в ред. Указов Главы РК от 04.12.2015 N 120, от 11.01.2018 N 1)</w:t>
      </w:r>
    </w:p>
    <w:p w:rsidR="00000000" w:rsidRDefault="00A94C39">
      <w:pPr>
        <w:pStyle w:val="ConsPlusNormal"/>
        <w:spacing w:before="240"/>
        <w:ind w:firstLine="540"/>
        <w:jc w:val="both"/>
      </w:pPr>
      <w:bookmarkStart w:id="12" w:name="Par160"/>
      <w:bookmarkEnd w:id="12"/>
      <w:r>
        <w:t>18. Гражданский служащий вправе: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а) давать пояснения в пи</w:t>
      </w:r>
      <w:r>
        <w:t xml:space="preserve">сьменной форме: в ходе проверки; по вопросам, указанным в </w:t>
      </w:r>
      <w:hyperlink w:anchor="Par157" w:tooltip="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" w:history="1">
        <w:r>
          <w:rPr>
            <w:color w:val="0000FF"/>
          </w:rPr>
          <w:t>подпунк</w:t>
        </w:r>
        <w:r>
          <w:rPr>
            <w:color w:val="0000FF"/>
          </w:rPr>
          <w:t>те "б" пункта 16</w:t>
        </w:r>
      </w:hyperlink>
      <w:r>
        <w:t xml:space="preserve"> настоящего Положения; по результатам проверки;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в) обращаться в подразделение Администрации или в соответствующую кадровую службу с подлежащим удовлет</w:t>
      </w:r>
      <w:r>
        <w:t xml:space="preserve">ворению ходатайством о проведении с ним беседы по вопросам, указанным в </w:t>
      </w:r>
      <w:hyperlink w:anchor="Par157" w:tooltip="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" w:history="1">
        <w:r>
          <w:rPr>
            <w:color w:val="0000FF"/>
          </w:rPr>
          <w:t>подпункте "б" пункта 16</w:t>
        </w:r>
      </w:hyperlink>
      <w:r>
        <w:t xml:space="preserve"> настоящего Положения.</w:t>
      </w:r>
    </w:p>
    <w:p w:rsidR="00000000" w:rsidRDefault="00A94C39">
      <w:pPr>
        <w:pStyle w:val="ConsPlusNormal"/>
        <w:jc w:val="both"/>
      </w:pPr>
      <w:r>
        <w:t>(в ред. Указов Главы РК от 04.12.2015 N 120, от 11.01.2018 N 1)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 xml:space="preserve">19. Пояснения, указанные в </w:t>
      </w:r>
      <w:hyperlink w:anchor="Par160" w:tooltip="18. Гражданский служащий вправе:" w:history="1">
        <w:r>
          <w:rPr>
            <w:color w:val="0000FF"/>
          </w:rPr>
          <w:t>пункте 18</w:t>
        </w:r>
      </w:hyperlink>
      <w:r>
        <w:t xml:space="preserve"> настоящего Положения, приобщаются к ма</w:t>
      </w:r>
      <w:r>
        <w:t>териалам проверки.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19.1. На период проведения проверки гражданский служащий может быть отстранен от замещаемой должности гражданской службы (от исполнения должностных обязанностей) на срок, не превышающий 60 дней со дня принятия решения о ее проведении. Ук</w:t>
      </w:r>
      <w:r>
        <w:t>азанный срок может быть продлен до 90 дней лицом, принявшим решение о проведении проверки.</w:t>
      </w:r>
    </w:p>
    <w:p w:rsidR="00000000" w:rsidRDefault="00A94C39">
      <w:pPr>
        <w:pStyle w:val="ConsPlusNormal"/>
        <w:jc w:val="both"/>
      </w:pPr>
      <w:r>
        <w:t>(п. 19.1 введен Указом Главы РК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19.2. На период отстранения гражданского служащего от замещаемой должности гражданской службы (от исполнения долж</w:t>
      </w:r>
      <w:r>
        <w:t>ностных обязанностей) денежное содержание по замещаемой им должности сохраняется.</w:t>
      </w:r>
    </w:p>
    <w:p w:rsidR="00000000" w:rsidRDefault="00A94C39">
      <w:pPr>
        <w:pStyle w:val="ConsPlusNormal"/>
        <w:jc w:val="both"/>
      </w:pPr>
      <w:r>
        <w:t>(п. 19.2 введен Указом Главы РК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20. Руководитель подразделения Администрации или руководитель соответствующей кадровой службы представляет лицу, принявшем</w:t>
      </w:r>
      <w:r>
        <w:t>у решение о проведении проверки, доклад о ее результатах.</w:t>
      </w:r>
    </w:p>
    <w:p w:rsidR="00000000" w:rsidRDefault="00A94C39">
      <w:pPr>
        <w:pStyle w:val="ConsPlusNormal"/>
        <w:jc w:val="both"/>
      </w:pPr>
      <w:r>
        <w:t>(в ред. Указов Главы РК от 04.12.2015 N 120, от 11.01.2018 N 1)</w:t>
      </w:r>
    </w:p>
    <w:p w:rsidR="00000000" w:rsidRDefault="00A94C39">
      <w:pPr>
        <w:pStyle w:val="ConsPlusNormal"/>
        <w:spacing w:before="240"/>
        <w:ind w:firstLine="540"/>
        <w:jc w:val="both"/>
      </w:pPr>
      <w:bookmarkStart w:id="13" w:name="Par172"/>
      <w:bookmarkEnd w:id="13"/>
      <w:r>
        <w:t>20.1. По результатам проверки должностному лицу, принявшему решение о проведении проверки, а также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</w:t>
      </w:r>
      <w:r>
        <w:t>бы, в установленном порядке представляется доклад. При этом в докладе должно содержаться одно из следующих предложений:</w:t>
      </w:r>
    </w:p>
    <w:p w:rsidR="00000000" w:rsidRDefault="00A94C39">
      <w:pPr>
        <w:pStyle w:val="ConsPlusNormal"/>
        <w:jc w:val="both"/>
      </w:pPr>
      <w:r>
        <w:t>(в ред. Указа Главы РК от 04.12.2015 N 120)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а) о назначении гражданина на должность гражданской службы;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б) об отказе гражданину в назнач</w:t>
      </w:r>
      <w:r>
        <w:t>ении на должность гражданской службы;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в) об отсутствии оснований для применения к гражданскому служащему мер юридической ответственности;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г) о применении к гражданскому служащему мер юридической ответственности;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д) о представлении материалов проверки в отн</w:t>
      </w:r>
      <w:r>
        <w:t xml:space="preserve">ошении гражданских служащих, указанных в </w:t>
      </w:r>
      <w:hyperlink w:anchor="Par97" w:tooltip="в отношении граждан, претендующих на замещение должностей гражданской службы в исполнительных органах Республики Карелия, гражданских служащих, замещающих должности гражданской службы в исполнительных органах Республики Карелия;" w:history="1">
        <w:r>
          <w:rPr>
            <w:color w:val="0000FF"/>
          </w:rPr>
          <w:t>абзаце третьем пункта 4</w:t>
        </w:r>
      </w:hyperlink>
      <w:r>
        <w:t xml:space="preserve"> настоящего Положения, в Комиссию по координации работы по противодействию коррупции в Республике Карелия, образованную Указом Главы Республики Карелия от 15 октября 2015 года N 95 "О Комиссии</w:t>
      </w:r>
      <w:r>
        <w:t xml:space="preserve"> по координации работы по противодействию коррупции в Республике Карелия" (далее - Комиссия по координации работы по противодействию коррупции в Республике Карелия), в отношении гражданских служащих, указанных в </w:t>
      </w:r>
      <w:hyperlink w:anchor="Par98" w:tooltip="руководителем органа государственной власти Республики Карелия, не являющегося исполнительным органом Республики Карелия (далее - орган государственной власти), либо должностным лицом, которому такие полномочия предоставлены руководителем соответствующего органа государственной власти, - в отношении граждан, претендующих на замещение должностей гражданской службы в органе государственной власти, гражданских служащих, замещающих должности гражданской службы в органе государственной власти." w:history="1">
        <w:r>
          <w:rPr>
            <w:color w:val="0000FF"/>
          </w:rPr>
          <w:t>абзацах четвертом</w:t>
        </w:r>
      </w:hyperlink>
      <w:r>
        <w:t xml:space="preserve">, </w:t>
      </w:r>
      <w:hyperlink w:anchor="Par99" w:tooltip="Решение о проведении проверки принимается отдельно в отношении каждого гражданина или гражданского служащего и оформляется в письменной форме." w:history="1">
        <w:r>
          <w:rPr>
            <w:color w:val="0000FF"/>
          </w:rPr>
          <w:t>пятом пункта 4</w:t>
        </w:r>
      </w:hyperlink>
      <w:r>
        <w:t xml:space="preserve"> настоящего Положения, в соответствующую комиссию по соблюдению требований к служеб</w:t>
      </w:r>
      <w:r>
        <w:t>ному поведению гражданских служащих и урегулированию конфликта интересов.</w:t>
      </w:r>
    </w:p>
    <w:p w:rsidR="00000000" w:rsidRDefault="00A94C39">
      <w:pPr>
        <w:pStyle w:val="ConsPlusNormal"/>
        <w:jc w:val="both"/>
      </w:pPr>
      <w:r>
        <w:t>(пп. "д" в ред. Указа Главы РК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20.2. В соответствии со статьей 13.5 Федерального закона от 25 декабря 2008 года N 273-ФЗ "О противодействии коррупции" руководител</w:t>
      </w:r>
      <w:r>
        <w:t>ь подразделения Администрации или руководитель соответствующей кадровой службы представляет лицу, принявшему решение о проведении проверки: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доклад о невозможности привлечения проверяемого лица к ответственности за совершение коррупционного правонарушения -</w:t>
      </w:r>
      <w:r>
        <w:t xml:space="preserve"> в случае увольнения (прекращения полномочий) гражданского служащего, в отношении которого проводится проверка, предусмотренная </w:t>
      </w:r>
      <w:hyperlink w:anchor="Par83" w:tooltip="а) достоверности и полноты сведений о доходах, об имуществе и обязательствах имущественного характера, представленных в соответствии с Положением о представлении гражданами, претендующими на замещение должностей государственной гражданской службы Республики Карелия, и государственными гражданскими служащими Республики Карелия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...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ar90" w:tooltip="в) соблюдения гражданскими служащими в течение трех лет, предшествующих поступлению информации, явившейся основанием для осуществления данной проверк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&quot;О противодействии коррупции&quot; и другими федеральными законами (далее - требования к служебному поведению)." w:history="1">
        <w:r>
          <w:rPr>
            <w:color w:val="0000FF"/>
          </w:rPr>
          <w:t>"в" пункта 1</w:t>
        </w:r>
      </w:hyperlink>
      <w:r>
        <w:t xml:space="preserve"> настоящего Положения, после ее завершения и до принятия решения о применении к нему взыскания за совершенн</w:t>
      </w:r>
      <w:r>
        <w:t>ое коррупционное правонарушение;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 xml:space="preserve">доклад о невозможности завершения проверки в отношении проверяемого лица - в случае увольнения (прекращения полномочий) гражданского служащего, в отношении которого проводится проверка, предусмотренная подпунктами "а", "в" </w:t>
      </w:r>
      <w:r>
        <w:t>пункта 1 настоящего Положения, в ходе осуществления такой проверки.</w:t>
      </w:r>
    </w:p>
    <w:p w:rsidR="00000000" w:rsidRDefault="00A94C39">
      <w:pPr>
        <w:pStyle w:val="ConsPlusNormal"/>
        <w:jc w:val="both"/>
      </w:pPr>
      <w:r>
        <w:t>(п. 20.2 введен Указом Главы РК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21. Сведения о результатах проверки с письменного согласия лица, принявшего решение о ее проведении, предоставляются подразделением Адми</w:t>
      </w:r>
      <w:r>
        <w:t>нистрации или соответствующей кадровой службой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</w:t>
      </w:r>
      <w:r>
        <w:t>ких партий и зарегистрированных в соответствии с законом иных общероссийских общественных объединений и общественных объединений Республики Карелия, не являющихся политическими партиями, и Общественной палате Российской Федерации, предоставившим информацию</w:t>
      </w:r>
      <w:r>
        <w:t>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00000" w:rsidRDefault="00A94C39">
      <w:pPr>
        <w:pStyle w:val="ConsPlusNormal"/>
        <w:jc w:val="both"/>
      </w:pPr>
      <w:r>
        <w:t>(в ред. Указов Главы РК от 04.12.2015 N 120, от 11.01.2018 N 1)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21.1. В соответствии со статьей 8.2 Федеральн</w:t>
      </w:r>
      <w:r>
        <w:t xml:space="preserve">ого закона от 25 декабря 2008 года N 273-ФЗ "О противодействии коррупции" материалы проверки, предусмотренной </w:t>
      </w:r>
      <w:hyperlink w:anchor="Par83" w:tooltip="а) достоверности и полноты сведений о доходах, об имуществе и обязательствах имущественного характера, представленных в соответствии с Положением о представлении гражданами, претендующими на замещение должностей государственной гражданской службы Республики Карелия, и государственными гражданскими служащими Республики Карелия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..." w:history="1">
        <w:r>
          <w:rPr>
            <w:color w:val="0000FF"/>
          </w:rPr>
          <w:t>подпунктом "а" пункта 1</w:t>
        </w:r>
      </w:hyperlink>
      <w:r>
        <w:t xml:space="preserve"> настоящего Положения, направляются должностным лицом, принявшим решение о проведении проверки,</w:t>
      </w:r>
      <w:r>
        <w:t xml:space="preserve"> в органы прокуратуры Российской Федерации: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 xml:space="preserve">в случае непредставления в установленные сроки гражданским служащим, в отношении которого осуществляется проверка, сведений, подтверждающих законность получения денежных средств, указанных в </w:t>
      </w:r>
      <w:hyperlink w:anchor="Par151" w:tooltip="15.1. В соответствии с частью 1 статьи 8.2 Федерального закона от 25 декабря 2008 года N 273-ФЗ &quot;О противодействии коррупции&quot; если в ходе осуществления проверки, предусмотренной подпунктом &quot;а&quot; пункта 1 настоящего Положения,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 на счета гражданского служащего, его супруги (супруга) и несовершеннолетних детей в банках и иных кредитных ор..." w:history="1">
        <w:r>
          <w:rPr>
            <w:color w:val="0000FF"/>
          </w:rPr>
          <w:t>пункте 15.1</w:t>
        </w:r>
      </w:hyperlink>
      <w:r>
        <w:t xml:space="preserve"> настоящего Положения, или представления недостоверных сведений - в трехдневный срок после завершения проверки;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 xml:space="preserve">в случае увольнения (прекращения полномочий) гражданского служащего, в отношении которого осуществляется проверка, до ее </w:t>
      </w:r>
      <w:r>
        <w:t>завершения и при наличии информации о том, что в течение отчетного периода на счета этого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</w:t>
      </w:r>
      <w:r>
        <w:t>од за отчетный период и предшествующие два года, - в трехдневный срок после увольнения (прекращения полномочий) указанного лица.</w:t>
      </w:r>
    </w:p>
    <w:p w:rsidR="00000000" w:rsidRDefault="00A94C39">
      <w:pPr>
        <w:pStyle w:val="ConsPlusNormal"/>
        <w:jc w:val="both"/>
      </w:pPr>
      <w:r>
        <w:t>(п. 21.1 введен Указом Главы РК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21.2. В соответствии со статьей 13.5 Федерального закона от 25 декабря 2008</w:t>
      </w:r>
      <w:r>
        <w:t xml:space="preserve"> года N 273-ФЗ "О противодействии коррупции" в случае увольнения (прекращения полномочий) гражданского служащего, в отношении которого проводится проверка, предусмотренная </w:t>
      </w:r>
      <w:hyperlink w:anchor="Par83" w:tooltip="а) достоверности и полноты сведений о доходах, об имуществе и обязательствах имущественного характера, представленных в соответствии с Положением о представлении гражданами, претендующими на замещение должностей государственной гражданской службы Республики Карелия, и государственными гражданскими служащими Республики Карелия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...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ar90" w:tooltip="в) соблюдения гражданскими служащими в течение трех лет, предшествующих поступлению информации, явившейся основанием для осуществления данной проверк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&quot;О противодействии коррупции&quot; и другими федеральными законами (далее - требования к служебному поведению)." w:history="1">
        <w:r>
          <w:rPr>
            <w:color w:val="0000FF"/>
          </w:rPr>
          <w:t>"в" пункта 1</w:t>
        </w:r>
      </w:hyperlink>
      <w:r>
        <w:t xml:space="preserve"> настоящего Положения, в ходе осуществления такой проверки, а т</w:t>
      </w:r>
      <w:r>
        <w:t>акже после ее завершения и до принятия решения о применении к гражданскому служащему взыскания за совершенное коррупционное правонарушение материалы, полученные соответственно в ходе осуществления проверки и после ее завершения, направляются должностным ли</w:t>
      </w:r>
      <w:r>
        <w:t>цом, принявшим решение о проведении проверки, в органы прокуратуры Российской Федерации.</w:t>
      </w:r>
    </w:p>
    <w:p w:rsidR="00000000" w:rsidRDefault="00A94C39">
      <w:pPr>
        <w:pStyle w:val="ConsPlusNormal"/>
        <w:jc w:val="both"/>
      </w:pPr>
      <w:r>
        <w:t>(п. 21.2 введен Указом Главы РК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22. При установлении в ходе проверки обстоятельств, свидетельствующих о наличии признаков преступления или админист</w:t>
      </w:r>
      <w:r>
        <w:t>ративного правонарушения, материалы об этом представляются в государственные органы в соответствии с их компетенцией.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23. Должностное лицо, уполномоченное назначать гражданина на должность гражданской службы или назначившее гражданского служащего на должно</w:t>
      </w:r>
      <w:r>
        <w:t xml:space="preserve">сть гражданской службы, рассмотрев доклад и соответствующее предложение, указанные в </w:t>
      </w:r>
      <w:hyperlink w:anchor="Par172" w:tooltip="20.1. По результатам проверки должностному лицу, принявшему решение о проведении проверки, а также должностному лицу, уполномоченному назначать гражданина на должность гражданской службы или назначившему гражданского служащего на должность гражданской службы, в установленном порядке представляется доклад. При этом в докладе должно содержаться одно из следующих предложений:" w:history="1">
        <w:r>
          <w:rPr>
            <w:color w:val="0000FF"/>
          </w:rPr>
          <w:t>пункте 20.1</w:t>
        </w:r>
      </w:hyperlink>
      <w:r>
        <w:t xml:space="preserve"> настоящего </w:t>
      </w:r>
      <w:r>
        <w:t>Положения, принимает одно из следующих решений: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а) назначить гражданина на должность гражданской службы;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б) отказать гражданину в назначении на должность гражданской службы;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г) предста</w:t>
      </w:r>
      <w:r>
        <w:t xml:space="preserve">вить материалы проверки в отношении гражданских служащих, указанных в </w:t>
      </w:r>
      <w:hyperlink w:anchor="Par97" w:tooltip="в отношении граждан, претендующих на замещение должностей гражданской службы в исполнительных органах Республики Карелия, гражданских служащих, замещающих должности гражданской службы в исполнительных органах Республики Карелия;" w:history="1">
        <w:r>
          <w:rPr>
            <w:color w:val="0000FF"/>
          </w:rPr>
          <w:t>абзаце третьем пункта 4</w:t>
        </w:r>
      </w:hyperlink>
      <w:r>
        <w:t xml:space="preserve"> настоящего Положения, в Комиссию по координации работы по противодействию коррупции в Республике Карелия, в отношении гражданских служащих, указанных в </w:t>
      </w:r>
      <w:hyperlink w:anchor="Par98" w:tooltip="руководителем органа государственной власти Республики Карелия, не являющегося исполнительным органом Республики Карелия (далее - орган государственной власти), либо должностным лицом, которому такие полномочия предоставлены руководителем соответствующего органа государственной власти, - в отношении граждан, претендующих на замещение должностей гражданской службы в органе государственной власти, гражданских служащих, замещающих должности гражданской службы в органе государственной власти." w:history="1">
        <w:r>
          <w:rPr>
            <w:color w:val="0000FF"/>
          </w:rPr>
          <w:t>абза</w:t>
        </w:r>
        <w:r>
          <w:rPr>
            <w:color w:val="0000FF"/>
          </w:rPr>
          <w:t>цах четвертом</w:t>
        </w:r>
      </w:hyperlink>
      <w:r>
        <w:t xml:space="preserve">, </w:t>
      </w:r>
      <w:hyperlink w:anchor="Par99" w:tooltip="Решение о проведении проверки принимается отдельно в отношении каждого гражданина или гражданского служащего и оформляется в письменной форме." w:history="1">
        <w:r>
          <w:rPr>
            <w:color w:val="0000FF"/>
          </w:rPr>
          <w:t>пятом пункта 4</w:t>
        </w:r>
      </w:hyperlink>
      <w:r>
        <w:t xml:space="preserve"> настоящего Положения, в соответствующую комиссию по с</w:t>
      </w:r>
      <w:r>
        <w:t>облюдению требований к служебному поведению гражданских служащих и урегулированию конфликта интересов.</w:t>
      </w:r>
    </w:p>
    <w:p w:rsidR="00000000" w:rsidRDefault="00A94C39">
      <w:pPr>
        <w:pStyle w:val="ConsPlusNormal"/>
        <w:jc w:val="both"/>
      </w:pPr>
      <w:r>
        <w:t>(пп. "г" в ред. Указа Главы РК от 04.10.2024 N 67)</w:t>
      </w:r>
    </w:p>
    <w:p w:rsidR="00000000" w:rsidRDefault="00A94C39">
      <w:pPr>
        <w:pStyle w:val="ConsPlusNormal"/>
        <w:spacing w:before="240"/>
        <w:ind w:firstLine="540"/>
        <w:jc w:val="both"/>
      </w:pPr>
      <w:r>
        <w:t>24. Материалы проверки хранятся в подразделении Администрации или в кадровой службе в течение трех лет со дня ее окончания, после чего передаются в архив. Доклад по результатам проверки приобщается к личному делу гражданского служащего.</w:t>
      </w:r>
    </w:p>
    <w:p w:rsidR="00000000" w:rsidRDefault="00A94C39">
      <w:pPr>
        <w:pStyle w:val="ConsPlusNormal"/>
        <w:jc w:val="both"/>
      </w:pPr>
      <w:r>
        <w:t>(в ред. Указов Глав</w:t>
      </w:r>
      <w:r>
        <w:t>ы РК от 04.12.2015 N 120, от 11.01.2018 N 1)</w:t>
      </w:r>
    </w:p>
    <w:p w:rsidR="00000000" w:rsidRDefault="00A94C39">
      <w:pPr>
        <w:pStyle w:val="ConsPlusNormal"/>
        <w:jc w:val="both"/>
      </w:pPr>
    </w:p>
    <w:p w:rsidR="00000000" w:rsidRDefault="00A94C39">
      <w:pPr>
        <w:pStyle w:val="ConsPlusNormal"/>
        <w:jc w:val="both"/>
      </w:pPr>
    </w:p>
    <w:p w:rsidR="00A94C39" w:rsidRDefault="00A94C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94C39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C39" w:rsidRDefault="00A94C39">
      <w:pPr>
        <w:spacing w:after="0" w:line="240" w:lineRule="auto"/>
      </w:pPr>
      <w:r>
        <w:separator/>
      </w:r>
    </w:p>
  </w:endnote>
  <w:endnote w:type="continuationSeparator" w:id="0">
    <w:p w:rsidR="00A94C39" w:rsidRDefault="00A9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94C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4C3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4C39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4C39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2A0C2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A0C20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2A0C2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A0C20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94C39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C39" w:rsidRDefault="00A94C39">
      <w:pPr>
        <w:spacing w:after="0" w:line="240" w:lineRule="auto"/>
      </w:pPr>
      <w:r>
        <w:separator/>
      </w:r>
    </w:p>
  </w:footnote>
  <w:footnote w:type="continuationSeparator" w:id="0">
    <w:p w:rsidR="00A94C39" w:rsidRDefault="00A9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4C3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30.12.2009 N 118</w:t>
          </w:r>
          <w:r>
            <w:rPr>
              <w:rFonts w:ascii="Tahoma" w:hAnsi="Tahoma" w:cs="Tahoma"/>
              <w:sz w:val="16"/>
              <w:szCs w:val="16"/>
            </w:rPr>
            <w:br/>
            <w:t>(ред. от 04.10.2024)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проверке достоверности и полноты свед...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94C3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10.10.2024</w:t>
          </w:r>
        </w:p>
      </w:tc>
    </w:tr>
  </w:tbl>
  <w:p w:rsidR="00000000" w:rsidRDefault="00A94C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94C3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F6D96"/>
    <w:rsid w:val="002A0C20"/>
    <w:rsid w:val="004F6D96"/>
    <w:rsid w:val="00A9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6563</Words>
  <Characters>37413</Characters>
  <Application>Microsoft Office Word</Application>
  <DocSecurity>2</DocSecurity>
  <Lines>311</Lines>
  <Paragraphs>87</Paragraphs>
  <ScaleCrop>false</ScaleCrop>
  <Company>КонсультантПлюс Версия 4022.00.55</Company>
  <LinksUpToDate>false</LinksUpToDate>
  <CharactersWithSpaces>43889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РК от 30.12.2009 N 118(ред. от 04.10.2024)"Об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</dc:title>
  <dc:creator>polenichkovb</dc:creator>
  <cp:lastModifiedBy>polenichkovb</cp:lastModifiedBy>
  <cp:revision>2</cp:revision>
  <dcterms:created xsi:type="dcterms:W3CDTF">2024-10-10T10:34:00Z</dcterms:created>
  <dcterms:modified xsi:type="dcterms:W3CDTF">2024-10-10T10:34:00Z</dcterms:modified>
</cp:coreProperties>
</file>