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B5C7D" w14:textId="77777777" w:rsidR="003A29AC" w:rsidRDefault="003A29AC" w:rsidP="003A2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A29AC" w14:paraId="3F448C59" w14:textId="77777777" w:rsidTr="00E9037D">
        <w:tc>
          <w:tcPr>
            <w:tcW w:w="4672" w:type="dxa"/>
          </w:tcPr>
          <w:p w14:paraId="511E89AB" w14:textId="77777777" w:rsidR="003A29AC" w:rsidRPr="00E9037D" w:rsidRDefault="003A29AC" w:rsidP="003A29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ПРИНЯТО:</w:t>
            </w:r>
          </w:p>
          <w:p w14:paraId="619F3E63" w14:textId="77777777" w:rsidR="003A29AC" w:rsidRDefault="003A29AC" w:rsidP="003A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14:paraId="3A684D8A" w14:textId="67F3B49F" w:rsidR="003A29AC" w:rsidRDefault="003A29AC" w:rsidP="003A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E9037D">
              <w:rPr>
                <w:rFonts w:ascii="Times New Roman" w:hAnsi="Times New Roman" w:cs="Times New Roman"/>
                <w:sz w:val="24"/>
                <w:szCs w:val="24"/>
              </w:rPr>
              <w:t>5 от 14.03.2023 года</w:t>
            </w:r>
          </w:p>
        </w:tc>
        <w:tc>
          <w:tcPr>
            <w:tcW w:w="4673" w:type="dxa"/>
          </w:tcPr>
          <w:p w14:paraId="37D4A476" w14:textId="77777777" w:rsidR="003A29AC" w:rsidRDefault="00E9037D" w:rsidP="00E9037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</w:t>
            </w:r>
          </w:p>
          <w:p w14:paraId="4E737B0D" w14:textId="4B4CB905" w:rsidR="00E9037D" w:rsidRPr="00E9037D" w:rsidRDefault="00E9037D" w:rsidP="00740D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</w:t>
            </w:r>
            <w:r w:rsidR="00740D3D">
              <w:rPr>
                <w:rFonts w:ascii="Times New Roman" w:hAnsi="Times New Roman" w:cs="Times New Roman"/>
                <w:sz w:val="24"/>
                <w:szCs w:val="24"/>
              </w:rPr>
              <w:t xml:space="preserve"> 146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40D3D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марта 2023 года</w:t>
            </w:r>
          </w:p>
        </w:tc>
      </w:tr>
    </w:tbl>
    <w:p w14:paraId="7FFAB6DD" w14:textId="77777777" w:rsidR="00E9037D" w:rsidRDefault="00E9037D" w:rsidP="00341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ACA746" w14:textId="422E297F" w:rsidR="009A0DC2" w:rsidRDefault="00341967" w:rsidP="00341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14:paraId="52682B22" w14:textId="2CB604EF" w:rsidR="00341967" w:rsidRDefault="00341967" w:rsidP="00341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индивидуального отбора в класс (группу)</w:t>
      </w:r>
    </w:p>
    <w:p w14:paraId="3BE6C2B6" w14:textId="28CE40E5" w:rsidR="00341967" w:rsidRDefault="00341967" w:rsidP="00341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профильного обучения</w:t>
      </w:r>
    </w:p>
    <w:p w14:paraId="0761AA82" w14:textId="0A766AE0" w:rsidR="00341967" w:rsidRDefault="00341967" w:rsidP="00341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</w:p>
    <w:p w14:paraId="1260AA18" w14:textId="7E90F3C3" w:rsidR="00341967" w:rsidRDefault="00341967" w:rsidP="00341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Петрозаводского городского округа</w:t>
      </w:r>
    </w:p>
    <w:p w14:paraId="6F9DA5E5" w14:textId="21C2CFE8" w:rsidR="00341967" w:rsidRDefault="00341967" w:rsidP="00341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Средняя общеобразовательная школа № 35»</w:t>
      </w:r>
    </w:p>
    <w:p w14:paraId="516B9183" w14:textId="77777777" w:rsidR="00341967" w:rsidRDefault="00341967" w:rsidP="00341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7A3EA" w14:textId="28C5B7B2" w:rsidR="00341967" w:rsidRPr="00FA5E0A" w:rsidRDefault="00341967" w:rsidP="0034196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E0A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14:paraId="564DD65C" w14:textId="00E8AB4F" w:rsidR="00341967" w:rsidRDefault="00341967" w:rsidP="00341967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Настоящий Порядок разработан в соответствии ФГОС СОО, Порядком приема на обучение по образовательным программам начального общего, основного общего, среднего общего образования, утвержденным приказом Минпросвещения России № 458 от 2 сентября 2020 года.</w:t>
      </w:r>
    </w:p>
    <w:p w14:paraId="5A80D29F" w14:textId="6BD9DF03" w:rsidR="00341967" w:rsidRDefault="00341967" w:rsidP="00341967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Порядок регулирует организацию и проведение индивидуального отбора учащихся при приеме либо переводе в МОУ « Средняя школа № 35» (далее Учреждение) в класс (группу) профильного обучения на уровне среднего общего образования.</w:t>
      </w:r>
    </w:p>
    <w:p w14:paraId="5B3E74D0" w14:textId="3D386414" w:rsidR="00341967" w:rsidRDefault="00341967" w:rsidP="00341967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на участие </w:t>
      </w:r>
      <w:r w:rsidR="00325533">
        <w:rPr>
          <w:rFonts w:ascii="Times New Roman" w:hAnsi="Times New Roman" w:cs="Times New Roman"/>
          <w:sz w:val="24"/>
          <w:szCs w:val="24"/>
        </w:rPr>
        <w:t>в индивидуальном отборе имеют все граждане, получившие основное общее образование вне зависимости от места жительства.</w:t>
      </w:r>
    </w:p>
    <w:p w14:paraId="16771543" w14:textId="19C28D9D" w:rsidR="00325533" w:rsidRDefault="00325533" w:rsidP="00341967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и призеры регионального и заключительного этапов Всероссийской олимпиады школьников, а также победители и призеры международных олимпиад по предметам, изучаемым на уровне основного общего образовани</w:t>
      </w:r>
      <w:r w:rsidR="003C1074">
        <w:rPr>
          <w:rFonts w:ascii="Times New Roman" w:hAnsi="Times New Roman" w:cs="Times New Roman"/>
          <w:sz w:val="24"/>
          <w:szCs w:val="24"/>
        </w:rPr>
        <w:t>я, зачисляются на уровень среднего общего образования вне конкурса.</w:t>
      </w:r>
    </w:p>
    <w:p w14:paraId="76B7042F" w14:textId="512875F3" w:rsidR="003C1074" w:rsidRDefault="003C1074" w:rsidP="00341967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Предельное количество мест для обучения в классе (группе) соответствующего профиля составляет: </w:t>
      </w:r>
      <w:r w:rsidR="00740D3D">
        <w:rPr>
          <w:rFonts w:ascii="Times New Roman" w:hAnsi="Times New Roman" w:cs="Times New Roman"/>
          <w:sz w:val="24"/>
          <w:szCs w:val="24"/>
        </w:rPr>
        <w:t xml:space="preserve">социально-экономический </w:t>
      </w:r>
      <w:r>
        <w:rPr>
          <w:rFonts w:ascii="Times New Roman" w:hAnsi="Times New Roman" w:cs="Times New Roman"/>
          <w:sz w:val="24"/>
          <w:szCs w:val="24"/>
        </w:rPr>
        <w:t xml:space="preserve"> профиль -25 мест с изучением на углубленном уровне следующих предметов федерального учебного плана: « Математика», «Обществознание».</w:t>
      </w:r>
    </w:p>
    <w:p w14:paraId="6F36AD28" w14:textId="55E4E4BD" w:rsidR="003C1074" w:rsidRDefault="003C1074" w:rsidP="00341967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переводе из другой </w:t>
      </w:r>
      <w:r w:rsidR="00BF7856">
        <w:rPr>
          <w:rFonts w:ascii="Times New Roman" w:hAnsi="Times New Roman" w:cs="Times New Roman"/>
          <w:sz w:val="24"/>
          <w:szCs w:val="24"/>
        </w:rPr>
        <w:t>образовательной организации, реализующей тот же профиль, гражданин зачисляется в Учреждение на уровень среднего общего образования при наличии свободных мест и при соответствии образовательных программ без участия в индивидуальном отборе.</w:t>
      </w:r>
    </w:p>
    <w:p w14:paraId="1E1846A4" w14:textId="5D2DABCE" w:rsidR="00BF7856" w:rsidRDefault="00BF7856" w:rsidP="00341967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размещает данный Порядок на информационном стенде и официальном сайте в сети Интернет.</w:t>
      </w:r>
    </w:p>
    <w:p w14:paraId="6F6F771E" w14:textId="55744876" w:rsidR="00BF7856" w:rsidRDefault="00BF7856" w:rsidP="00341967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участников образовательных отношений о времени, месте подачи заявлений и процедуре индивидуального отбора осуществляется Учреждением через официальный сайт, информационные стенды не позднее 30 календарных дней до начала проведения индивидуального отбора.</w:t>
      </w:r>
    </w:p>
    <w:p w14:paraId="0817FCCE" w14:textId="129ECF96" w:rsidR="00336758" w:rsidRDefault="00336758" w:rsidP="00341967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индивидуального отбора устанавливаются соответственно срокам подачи заявления на обучение на уровне среднего общего образования, которые устанавливаются нормативным документом учредителя образовательной организации.</w:t>
      </w:r>
    </w:p>
    <w:p w14:paraId="7EAC35F1" w14:textId="44738CF5" w:rsidR="00336758" w:rsidRDefault="00336758" w:rsidP="00341967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Порядок принимается ежегодно.</w:t>
      </w:r>
    </w:p>
    <w:p w14:paraId="67B07457" w14:textId="204D6B34" w:rsidR="00341967" w:rsidRDefault="00341967" w:rsidP="0033675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1757E2" w14:textId="5046324C" w:rsidR="00336758" w:rsidRPr="00FA5E0A" w:rsidRDefault="00FC579E" w:rsidP="00FC579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E0A">
        <w:rPr>
          <w:rFonts w:ascii="Times New Roman" w:hAnsi="Times New Roman" w:cs="Times New Roman"/>
          <w:b/>
          <w:bCs/>
          <w:sz w:val="24"/>
          <w:szCs w:val="24"/>
        </w:rPr>
        <w:t>Формирование и работа комиссии по</w:t>
      </w:r>
      <w:r w:rsidR="00FA5E0A">
        <w:rPr>
          <w:rFonts w:ascii="Times New Roman" w:hAnsi="Times New Roman" w:cs="Times New Roman"/>
          <w:b/>
          <w:bCs/>
          <w:sz w:val="24"/>
          <w:szCs w:val="24"/>
        </w:rPr>
        <w:t xml:space="preserve"> обеспечению проведения </w:t>
      </w:r>
      <w:r w:rsidRPr="00FA5E0A">
        <w:rPr>
          <w:rFonts w:ascii="Times New Roman" w:hAnsi="Times New Roman" w:cs="Times New Roman"/>
          <w:b/>
          <w:bCs/>
          <w:sz w:val="24"/>
          <w:szCs w:val="24"/>
        </w:rPr>
        <w:t xml:space="preserve"> индивидуально</w:t>
      </w:r>
      <w:r w:rsidR="00FA5E0A">
        <w:rPr>
          <w:rFonts w:ascii="Times New Roman" w:hAnsi="Times New Roman" w:cs="Times New Roman"/>
          <w:b/>
          <w:bCs/>
          <w:sz w:val="24"/>
          <w:szCs w:val="24"/>
        </w:rPr>
        <w:t xml:space="preserve">го </w:t>
      </w:r>
      <w:r w:rsidRPr="00FA5E0A">
        <w:rPr>
          <w:rFonts w:ascii="Times New Roman" w:hAnsi="Times New Roman" w:cs="Times New Roman"/>
          <w:b/>
          <w:bCs/>
          <w:sz w:val="24"/>
          <w:szCs w:val="24"/>
        </w:rPr>
        <w:t>отбор</w:t>
      </w:r>
      <w:r w:rsidR="00FA5E0A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335A3077" w14:textId="50B7BA6D" w:rsidR="00FC579E" w:rsidRDefault="00FC579E" w:rsidP="006F249F">
      <w:pPr>
        <w:pStyle w:val="a3"/>
        <w:numPr>
          <w:ilvl w:val="1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проведения индивидуального отбора для поступления на уровень среднего общего образования</w:t>
      </w:r>
      <w:r w:rsidR="006F249F">
        <w:rPr>
          <w:rFonts w:ascii="Times New Roman" w:hAnsi="Times New Roman" w:cs="Times New Roman"/>
          <w:sz w:val="24"/>
          <w:szCs w:val="24"/>
        </w:rPr>
        <w:t xml:space="preserve"> создается комиссия в составе не менее 3-х человек (далее-Комиссия.)</w:t>
      </w:r>
    </w:p>
    <w:p w14:paraId="1592285C" w14:textId="404D0C97" w:rsidR="006F249F" w:rsidRDefault="006F249F" w:rsidP="006F249F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комиссии утверждается приказом по Учреждению</w:t>
      </w:r>
    </w:p>
    <w:p w14:paraId="0CB52586" w14:textId="49D7C499" w:rsidR="006F249F" w:rsidRDefault="006F249F" w:rsidP="006F249F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Комиссия после завершения приема документов, на основании рейтинга результатов индивидуального отбора, формирует список граждан, набравших наибольшее число баллов в соответствии с предельным количеством мест, установленных Учреждением при комплектовании классов на уровне среднего общего образования.</w:t>
      </w:r>
    </w:p>
    <w:p w14:paraId="495E68EC" w14:textId="317ED997" w:rsidR="006F249F" w:rsidRDefault="006F249F" w:rsidP="006F249F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Комиссии оформляется протоколом, который подписывается всеми членами Комиссии.</w:t>
      </w:r>
    </w:p>
    <w:p w14:paraId="258F6A5B" w14:textId="613B92D9" w:rsidR="006F249F" w:rsidRDefault="006F249F" w:rsidP="006F249F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итогах индивидуального отбора доводится до сведения всех участников индивидуального отбора посредством размещения на информационном стенде и официальном сайте в сети Интернет с учетом соблюдения требований в области персональных данных не позднее 3 рабочих дней после принятия решения Комиссией.</w:t>
      </w:r>
    </w:p>
    <w:p w14:paraId="786191ED" w14:textId="6E506FEE" w:rsidR="006F249F" w:rsidRDefault="006F249F" w:rsidP="006F249F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 несогласия с решением Комиссии родители (законные представители) не позднее 2 рабочих дней после размещения информации о результатах</w:t>
      </w:r>
      <w:r w:rsidR="00FA5E0A">
        <w:rPr>
          <w:rFonts w:ascii="Times New Roman" w:hAnsi="Times New Roman" w:cs="Times New Roman"/>
          <w:sz w:val="24"/>
          <w:szCs w:val="24"/>
        </w:rPr>
        <w:t xml:space="preserve"> индивидуального отбора направляют письменное обращение в конфликтную комиссию Учреждения.</w:t>
      </w:r>
    </w:p>
    <w:p w14:paraId="5562F381" w14:textId="77777777" w:rsidR="00FA5E0A" w:rsidRPr="00FA5E0A" w:rsidRDefault="00FA5E0A" w:rsidP="00FA5E0A">
      <w:pPr>
        <w:tabs>
          <w:tab w:val="left" w:pos="426"/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EE02BC" w14:textId="6C5D3116" w:rsidR="00FA5E0A" w:rsidRDefault="00FA5E0A" w:rsidP="00FA5E0A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E0A">
        <w:rPr>
          <w:rFonts w:ascii="Times New Roman" w:hAnsi="Times New Roman" w:cs="Times New Roman"/>
          <w:b/>
          <w:bCs/>
          <w:sz w:val="24"/>
          <w:szCs w:val="24"/>
        </w:rPr>
        <w:t>Проведение индивидуального отбора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16C223" w14:textId="3B579C98" w:rsidR="00FA5E0A" w:rsidRDefault="00FA5E0A" w:rsidP="00A87C5F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5E0A">
        <w:rPr>
          <w:rFonts w:ascii="Times New Roman" w:hAnsi="Times New Roman" w:cs="Times New Roman"/>
          <w:sz w:val="24"/>
          <w:szCs w:val="24"/>
        </w:rPr>
        <w:t>Индивидуальный</w:t>
      </w:r>
      <w:r>
        <w:rPr>
          <w:rFonts w:ascii="Times New Roman" w:hAnsi="Times New Roman" w:cs="Times New Roman"/>
          <w:sz w:val="24"/>
          <w:szCs w:val="24"/>
        </w:rPr>
        <w:t xml:space="preserve"> отбор осуществляется на основании поданного заявления о приеме на уровень среднего общего </w:t>
      </w:r>
      <w:r w:rsidR="00A87C5F">
        <w:rPr>
          <w:rFonts w:ascii="Times New Roman" w:hAnsi="Times New Roman" w:cs="Times New Roman"/>
          <w:sz w:val="24"/>
          <w:szCs w:val="24"/>
        </w:rPr>
        <w:t xml:space="preserve">образования согласно Положению о правилах приема обучающихся </w:t>
      </w:r>
      <w:r w:rsidR="00A87C5F" w:rsidRPr="00A87C5F">
        <w:rPr>
          <w:rFonts w:ascii="Times New Roman" w:hAnsi="Times New Roman" w:cs="Times New Roman"/>
          <w:sz w:val="24"/>
          <w:szCs w:val="24"/>
        </w:rPr>
        <w:t>на уровни начального, основного</w:t>
      </w:r>
      <w:r w:rsidR="00A87C5F">
        <w:rPr>
          <w:rFonts w:ascii="Times New Roman" w:hAnsi="Times New Roman" w:cs="Times New Roman"/>
          <w:sz w:val="24"/>
          <w:szCs w:val="24"/>
        </w:rPr>
        <w:t xml:space="preserve"> и</w:t>
      </w:r>
      <w:r w:rsidR="00A87C5F" w:rsidRPr="00A87C5F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в муниципальное бюджетное общеобразовательное учреждение Петрозаводского городского округа</w:t>
      </w:r>
      <w:r w:rsidR="00A87C5F">
        <w:rPr>
          <w:rFonts w:ascii="Times New Roman" w:hAnsi="Times New Roman" w:cs="Times New Roman"/>
          <w:sz w:val="24"/>
          <w:szCs w:val="24"/>
        </w:rPr>
        <w:t xml:space="preserve"> </w:t>
      </w:r>
      <w:r w:rsidR="00A87C5F" w:rsidRPr="00A87C5F">
        <w:rPr>
          <w:rFonts w:ascii="Times New Roman" w:hAnsi="Times New Roman" w:cs="Times New Roman"/>
          <w:sz w:val="24"/>
          <w:szCs w:val="24"/>
        </w:rPr>
        <w:t>«Средняя общеобразовательная школа № 35»</w:t>
      </w:r>
      <w:r w:rsidR="00A87C5F">
        <w:rPr>
          <w:rFonts w:ascii="Times New Roman" w:hAnsi="Times New Roman" w:cs="Times New Roman"/>
          <w:sz w:val="24"/>
          <w:szCs w:val="24"/>
        </w:rPr>
        <w:t>.</w:t>
      </w:r>
    </w:p>
    <w:p w14:paraId="696EFA8B" w14:textId="645796F8" w:rsidR="00A87C5F" w:rsidRDefault="00A87C5F" w:rsidP="00A87C5F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о приеме  прилагаются следующие документы:</w:t>
      </w:r>
    </w:p>
    <w:p w14:paraId="4A77E423" w14:textId="08712690" w:rsidR="00A87C5F" w:rsidRDefault="00A87C5F" w:rsidP="00A87C5F">
      <w:pPr>
        <w:tabs>
          <w:tab w:val="left" w:pos="426"/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аттестата об основном общем образовании;</w:t>
      </w:r>
    </w:p>
    <w:p w14:paraId="0FC326EE" w14:textId="0F29A949" w:rsidR="00A87C5F" w:rsidRDefault="00A87C5F" w:rsidP="00A87C5F">
      <w:pPr>
        <w:tabs>
          <w:tab w:val="left" w:pos="426"/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-выписка с результатами государственной итоговой аттестации по программам основного общего образования.</w:t>
      </w:r>
    </w:p>
    <w:p w14:paraId="3461FCBA" w14:textId="7B94DB7F" w:rsidR="00A87C5F" w:rsidRDefault="00A87C5F" w:rsidP="00A32C1F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Заявитель имеет право предоставить копии документов того, что поступающий гражданин является п</w:t>
      </w:r>
      <w:r w:rsidRPr="00A87C5F">
        <w:rPr>
          <w:rFonts w:ascii="Times New Roman" w:hAnsi="Times New Roman" w:cs="Times New Roman"/>
          <w:sz w:val="24"/>
          <w:szCs w:val="24"/>
        </w:rPr>
        <w:t>обедител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A87C5F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(или)</w:t>
      </w:r>
      <w:r w:rsidRPr="00A87C5F">
        <w:rPr>
          <w:rFonts w:ascii="Times New Roman" w:hAnsi="Times New Roman" w:cs="Times New Roman"/>
          <w:sz w:val="24"/>
          <w:szCs w:val="24"/>
        </w:rPr>
        <w:t xml:space="preserve"> призер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A87C5F">
        <w:rPr>
          <w:rFonts w:ascii="Times New Roman" w:hAnsi="Times New Roman" w:cs="Times New Roman"/>
          <w:sz w:val="24"/>
          <w:szCs w:val="24"/>
        </w:rPr>
        <w:t>регионального и заключительного этапов Всероссийской олимпиады школьников, а также победител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A87C5F">
        <w:rPr>
          <w:rFonts w:ascii="Times New Roman" w:hAnsi="Times New Roman" w:cs="Times New Roman"/>
          <w:sz w:val="24"/>
          <w:szCs w:val="24"/>
        </w:rPr>
        <w:t xml:space="preserve"> и</w:t>
      </w:r>
      <w:r w:rsidR="00A32C1F">
        <w:rPr>
          <w:rFonts w:ascii="Times New Roman" w:hAnsi="Times New Roman" w:cs="Times New Roman"/>
          <w:sz w:val="24"/>
          <w:szCs w:val="24"/>
        </w:rPr>
        <w:t>(или)</w:t>
      </w:r>
      <w:r w:rsidRPr="00A87C5F">
        <w:rPr>
          <w:rFonts w:ascii="Times New Roman" w:hAnsi="Times New Roman" w:cs="Times New Roman"/>
          <w:sz w:val="24"/>
          <w:szCs w:val="24"/>
        </w:rPr>
        <w:t xml:space="preserve"> призер</w:t>
      </w:r>
      <w:r w:rsidR="00A32C1F">
        <w:rPr>
          <w:rFonts w:ascii="Times New Roman" w:hAnsi="Times New Roman" w:cs="Times New Roman"/>
          <w:sz w:val="24"/>
          <w:szCs w:val="24"/>
        </w:rPr>
        <w:t>ом</w:t>
      </w:r>
      <w:r w:rsidRPr="00A87C5F">
        <w:rPr>
          <w:rFonts w:ascii="Times New Roman" w:hAnsi="Times New Roman" w:cs="Times New Roman"/>
          <w:sz w:val="24"/>
          <w:szCs w:val="24"/>
        </w:rPr>
        <w:t xml:space="preserve"> международных олимпиад по предметам, изучаемым на уровне основного общего образования</w:t>
      </w:r>
      <w:r w:rsidR="00A32C1F">
        <w:rPr>
          <w:rFonts w:ascii="Times New Roman" w:hAnsi="Times New Roman" w:cs="Times New Roman"/>
          <w:sz w:val="24"/>
          <w:szCs w:val="24"/>
        </w:rPr>
        <w:t>.</w:t>
      </w:r>
    </w:p>
    <w:p w14:paraId="06EC53D8" w14:textId="3A12D259" w:rsidR="00A32C1F" w:rsidRDefault="00A32C1F" w:rsidP="00A32C1F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отбор осуществляется на основании бальной системы оценивания достижений обучающихся, в соответствии с которой составляется рейтинг участников.</w:t>
      </w:r>
    </w:p>
    <w:p w14:paraId="7EED052B" w14:textId="6D3BC925" w:rsidR="00A32C1F" w:rsidRDefault="00A32C1F" w:rsidP="00A32C1F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 участников индивидуального отбора для получения среднего общего образования с профильным обучением составляется на основании баллов, полученных путем суммирования, а именно:</w:t>
      </w:r>
    </w:p>
    <w:p w14:paraId="0D4A792E" w14:textId="6F58D85E" w:rsidR="00A32C1F" w:rsidRDefault="00A32C1F" w:rsidP="00A32C1F">
      <w:pPr>
        <w:tabs>
          <w:tab w:val="left" w:pos="426"/>
          <w:tab w:val="left" w:pos="851"/>
        </w:tabs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-среднего балла Аттестата об основном общем образовании;</w:t>
      </w:r>
    </w:p>
    <w:p w14:paraId="226F66E6" w14:textId="4F1EC457" w:rsidR="00A32C1F" w:rsidRDefault="00A32C1F" w:rsidP="00A32C1F">
      <w:pPr>
        <w:tabs>
          <w:tab w:val="left" w:pos="426"/>
          <w:tab w:val="left" w:pos="851"/>
        </w:tabs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-баллов, полученных по итогам государственной итоговой аттестации по программам основного общего образования по предметам «Математика», « Русский язык».</w:t>
      </w:r>
    </w:p>
    <w:p w14:paraId="5E01D75A" w14:textId="59E563A5" w:rsidR="00A32C1F" w:rsidRDefault="00A32C1F" w:rsidP="00EC2939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Рейтинг участников индивидуального отбор выстраивается по мере убывания набранных баллов. Комиссия на основе рейтинга формирует список граждан, набравших наибольшее количество баллов,  в соответствии с предельным количеством мест в Учреждении для обучения</w:t>
      </w:r>
      <w:r w:rsidR="00EC2939">
        <w:rPr>
          <w:rFonts w:ascii="Times New Roman" w:hAnsi="Times New Roman" w:cs="Times New Roman"/>
          <w:sz w:val="24"/>
          <w:szCs w:val="24"/>
        </w:rPr>
        <w:t xml:space="preserve"> на уровне среднего общего образования.</w:t>
      </w:r>
    </w:p>
    <w:p w14:paraId="3CC39443" w14:textId="77777777" w:rsidR="00EC2939" w:rsidRDefault="00EC2939" w:rsidP="00EC2939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равном количестве итоговых баллов в рейтинге участников индивидуального отбора преимущество отдается учащимся, у которых заявление об обучении на уровне среднего общего образования было поданной раньше по времени.</w:t>
      </w:r>
    </w:p>
    <w:p w14:paraId="4CFBE029" w14:textId="1EE3198F" w:rsidR="00A87C5F" w:rsidRDefault="003A29AC" w:rsidP="003A29AC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Граждане, набравшие наибольшее количество баллов, зачисляются на уровень среднего общего образования в сроки, установленные в Учреждении.</w:t>
      </w:r>
    </w:p>
    <w:p w14:paraId="1C7C939C" w14:textId="3F0B6AB2" w:rsidR="003A29AC" w:rsidRDefault="003A29AC" w:rsidP="003A29AC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документы по организации и проведению индивидуального отбора хранятся в Учреждении в соответствии с номенклатурой дел.</w:t>
      </w:r>
    </w:p>
    <w:p w14:paraId="302EF224" w14:textId="77777777" w:rsidR="003A29AC" w:rsidRPr="003A29AC" w:rsidRDefault="003A29AC" w:rsidP="003A29AC">
      <w:pPr>
        <w:tabs>
          <w:tab w:val="left" w:pos="426"/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0B6062" w14:textId="77777777" w:rsidR="003A29AC" w:rsidRPr="003A29AC" w:rsidRDefault="003A29AC" w:rsidP="003A29AC">
      <w:pPr>
        <w:pStyle w:val="a3"/>
        <w:tabs>
          <w:tab w:val="left" w:pos="42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29AC" w:rsidRPr="003A2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26227"/>
    <w:multiLevelType w:val="multilevel"/>
    <w:tmpl w:val="01160C6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FA86E2C"/>
    <w:multiLevelType w:val="multilevel"/>
    <w:tmpl w:val="01160C6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0F83B62"/>
    <w:multiLevelType w:val="multilevel"/>
    <w:tmpl w:val="01160C6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77"/>
    <w:rsid w:val="00325533"/>
    <w:rsid w:val="00336758"/>
    <w:rsid w:val="00341967"/>
    <w:rsid w:val="003A29AC"/>
    <w:rsid w:val="003C1074"/>
    <w:rsid w:val="004C1D2F"/>
    <w:rsid w:val="006F249F"/>
    <w:rsid w:val="00740D3D"/>
    <w:rsid w:val="00997B77"/>
    <w:rsid w:val="009A0DC2"/>
    <w:rsid w:val="00A32C1F"/>
    <w:rsid w:val="00A87C5F"/>
    <w:rsid w:val="00BF7856"/>
    <w:rsid w:val="00D05B4C"/>
    <w:rsid w:val="00E9037D"/>
    <w:rsid w:val="00EC2939"/>
    <w:rsid w:val="00FA5E0A"/>
    <w:rsid w:val="00F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1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967"/>
    <w:pPr>
      <w:ind w:left="720"/>
      <w:contextualSpacing/>
    </w:pPr>
  </w:style>
  <w:style w:type="table" w:styleId="a4">
    <w:name w:val="Table Grid"/>
    <w:basedOn w:val="a1"/>
    <w:uiPriority w:val="39"/>
    <w:rsid w:val="003A2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967"/>
    <w:pPr>
      <w:ind w:left="720"/>
      <w:contextualSpacing/>
    </w:pPr>
  </w:style>
  <w:style w:type="table" w:styleId="a4">
    <w:name w:val="Table Grid"/>
    <w:basedOn w:val="a1"/>
    <w:uiPriority w:val="39"/>
    <w:rsid w:val="003A2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Людмила Николаевна</dc:creator>
  <cp:keywords/>
  <dc:description/>
  <cp:lastModifiedBy>Admin</cp:lastModifiedBy>
  <cp:revision>7</cp:revision>
  <dcterms:created xsi:type="dcterms:W3CDTF">2023-06-06T06:36:00Z</dcterms:created>
  <dcterms:modified xsi:type="dcterms:W3CDTF">2023-06-07T10:30:00Z</dcterms:modified>
</cp:coreProperties>
</file>