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89" w:type="dxa"/>
        <w:tblLook w:val="04A0" w:firstRow="1" w:lastRow="0" w:firstColumn="1" w:lastColumn="0" w:noHBand="0" w:noVBand="1"/>
      </w:tblPr>
      <w:tblGrid>
        <w:gridCol w:w="5211"/>
        <w:gridCol w:w="4678"/>
      </w:tblGrid>
      <w:tr w:rsidR="00D35E1C" w:rsidRPr="006830B0" w14:paraId="73A138E8" w14:textId="77777777" w:rsidTr="00D05E52">
        <w:tc>
          <w:tcPr>
            <w:tcW w:w="5211" w:type="dxa"/>
          </w:tcPr>
          <w:p w14:paraId="411066C1" w14:textId="2D9935E8" w:rsidR="00D35E1C" w:rsidRPr="00846F92" w:rsidRDefault="00D35E1C" w:rsidP="00880934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6F92">
              <w:rPr>
                <w:rFonts w:ascii="Times New Roman" w:hAnsi="Times New Roman" w:cs="Times New Roman"/>
                <w:sz w:val="24"/>
                <w:szCs w:val="24"/>
              </w:rPr>
              <w:t xml:space="preserve">Принято </w:t>
            </w:r>
          </w:p>
          <w:p w14:paraId="2D42C365" w14:textId="1B909228" w:rsidR="00D35E1C" w:rsidRPr="00FF3744" w:rsidRDefault="00D35E1C" w:rsidP="00880934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6F92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Педагогическом совете</w:t>
            </w:r>
          </w:p>
          <w:p w14:paraId="754EC5E4" w14:textId="77777777" w:rsidR="00D35E1C" w:rsidRPr="00846F92" w:rsidRDefault="00D35E1C" w:rsidP="00880934">
            <w:pPr>
              <w:spacing w:after="0"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46F9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Протокол №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17</w:t>
            </w:r>
            <w:r w:rsidRPr="00846F9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от «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29</w:t>
            </w:r>
            <w:r w:rsidRPr="00846F9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»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августа 2025</w:t>
            </w:r>
            <w:r w:rsidRPr="00846F9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г.</w:t>
            </w:r>
          </w:p>
          <w:p w14:paraId="6A0AB19D" w14:textId="77777777" w:rsidR="00D35E1C" w:rsidRPr="00846F92" w:rsidRDefault="00D35E1C" w:rsidP="00880934">
            <w:pPr>
              <w:spacing w:after="0"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46F9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                                </w:t>
            </w:r>
          </w:p>
          <w:p w14:paraId="13A457D0" w14:textId="77777777" w:rsidR="00D35E1C" w:rsidRPr="006830B0" w:rsidRDefault="00D35E1C" w:rsidP="00D05E52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14:paraId="16D0985B" w14:textId="77777777" w:rsidR="00D35E1C" w:rsidRPr="00846F92" w:rsidRDefault="00D35E1C" w:rsidP="00880934">
            <w:pPr>
              <w:spacing w:after="0"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46F92">
              <w:rPr>
                <w:rFonts w:ascii="Times New Roman" w:hAnsi="Times New Roman" w:cs="Times New Roman"/>
                <w:sz w:val="24"/>
                <w:szCs w:val="24"/>
              </w:rPr>
              <w:t>«Утверждаю»</w:t>
            </w:r>
          </w:p>
          <w:p w14:paraId="5B719B92" w14:textId="77777777" w:rsidR="00D35E1C" w:rsidRDefault="00D35E1C" w:rsidP="00880934">
            <w:pPr>
              <w:spacing w:after="0"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46F92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846F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Рыбина Ирина Алексеевна</w:t>
            </w:r>
          </w:p>
          <w:p w14:paraId="306A18F1" w14:textId="77777777" w:rsidR="00D35E1C" w:rsidRPr="00846F92" w:rsidRDefault="00D35E1C" w:rsidP="00880934">
            <w:pPr>
              <w:spacing w:after="0" w:line="276" w:lineRule="auto"/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 </w:t>
            </w:r>
          </w:p>
          <w:p w14:paraId="714B946A" w14:textId="69B5C352" w:rsidR="00D35E1C" w:rsidRPr="00846F92" w:rsidRDefault="00B50199" w:rsidP="00880934">
            <w:pPr>
              <w:spacing w:after="0" w:line="276" w:lineRule="auto"/>
              <w:ind w:right="-108"/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50199">
              <w:rPr>
                <w:rFonts w:cs="Times New Roman"/>
                <w:noProof/>
                <w:kern w:val="0"/>
              </w:rPr>
              <w:drawing>
                <wp:anchor distT="0" distB="0" distL="114300" distR="114300" simplePos="0" relativeHeight="251659264" behindDoc="0" locked="0" layoutInCell="1" allowOverlap="1" wp14:anchorId="07D64646" wp14:editId="7D1309E9">
                  <wp:simplePos x="0" y="0"/>
                  <wp:positionH relativeFrom="column">
                    <wp:posOffset>690245</wp:posOffset>
                  </wp:positionH>
                  <wp:positionV relativeFrom="paragraph">
                    <wp:posOffset>189230</wp:posOffset>
                  </wp:positionV>
                  <wp:extent cx="2202815" cy="1018540"/>
                  <wp:effectExtent l="0" t="0" r="6985" b="0"/>
                  <wp:wrapNone/>
                  <wp:docPr id="1" name="Рисунок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/>
                        </pic:nvPicPr>
                        <pic:blipFill rotWithShape="1">
                          <a:blip r:embed="rId6" cstate="print">
                            <a:lum contrast="2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2532" t="41824" r="24840" b="27186"/>
                          <a:stretch/>
                        </pic:blipFill>
                        <pic:spPr bwMode="auto">
                          <a:xfrm>
                            <a:off x="0" y="0"/>
                            <a:ext cx="2202815" cy="1018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35E1C" w:rsidRPr="00846F9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Приказ  № </w:t>
            </w:r>
            <w:r w:rsidR="00D35E1C">
              <w:rPr>
                <w:rFonts w:ascii="Times New Roman" w:hAnsi="Times New Roman" w:cs="Times New Roman"/>
                <w:i/>
                <w:sz w:val="24"/>
                <w:szCs w:val="24"/>
              </w:rPr>
              <w:t>316-ОД</w:t>
            </w:r>
            <w:r w:rsidR="00D35E1C" w:rsidRPr="00846F9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от «</w:t>
            </w:r>
            <w:r w:rsidR="00D35E1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29 августа </w:t>
            </w:r>
            <w:r w:rsidR="00D35E1C" w:rsidRPr="00846F9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D35E1C">
              <w:rPr>
                <w:rFonts w:ascii="Times New Roman" w:hAnsi="Times New Roman" w:cs="Times New Roman"/>
                <w:i/>
                <w:sz w:val="24"/>
                <w:szCs w:val="24"/>
              </w:rPr>
              <w:t>2025 г.</w:t>
            </w:r>
          </w:p>
          <w:p w14:paraId="05C50D70" w14:textId="374CC28E" w:rsidR="00D35E1C" w:rsidRPr="006830B0" w:rsidRDefault="00D35E1C" w:rsidP="00D05E52">
            <w:pPr>
              <w:spacing w:after="0"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</w:tbl>
    <w:p w14:paraId="6C98D1A5" w14:textId="77777777" w:rsidR="00B50199" w:rsidRDefault="00B50199" w:rsidP="00B50199">
      <w:pPr>
        <w:widowControl w:val="0"/>
        <w:shd w:val="clear" w:color="auto" w:fill="FFFFFF"/>
        <w:tabs>
          <w:tab w:val="left" w:pos="6270"/>
        </w:tabs>
        <w:spacing w:after="0" w:line="276" w:lineRule="auto"/>
        <w:ind w:firstLine="709"/>
        <w:rPr>
          <w:rStyle w:val="fontstyle21"/>
          <w:rFonts w:ascii="Times New Roman" w:hAnsi="Times New Roman" w:cs="Times New Roman"/>
          <w:color w:val="auto"/>
          <w:sz w:val="24"/>
          <w:szCs w:val="24"/>
        </w:rPr>
      </w:pPr>
    </w:p>
    <w:p w14:paraId="3DAFA69F" w14:textId="77777777" w:rsidR="00B50199" w:rsidRDefault="00B50199" w:rsidP="00B50199">
      <w:pPr>
        <w:widowControl w:val="0"/>
        <w:shd w:val="clear" w:color="auto" w:fill="FFFFFF"/>
        <w:tabs>
          <w:tab w:val="left" w:pos="6270"/>
        </w:tabs>
        <w:spacing w:after="0" w:line="276" w:lineRule="auto"/>
        <w:ind w:firstLine="709"/>
        <w:rPr>
          <w:rStyle w:val="fontstyle21"/>
          <w:rFonts w:ascii="Times New Roman" w:hAnsi="Times New Roman" w:cs="Times New Roman"/>
          <w:color w:val="auto"/>
          <w:sz w:val="24"/>
          <w:szCs w:val="24"/>
        </w:rPr>
      </w:pPr>
    </w:p>
    <w:p w14:paraId="0B111778" w14:textId="457197AE" w:rsidR="00A91184" w:rsidRPr="006830B0" w:rsidRDefault="00B50199" w:rsidP="00B50199">
      <w:pPr>
        <w:widowControl w:val="0"/>
        <w:shd w:val="clear" w:color="auto" w:fill="FFFFFF"/>
        <w:tabs>
          <w:tab w:val="left" w:pos="6270"/>
        </w:tabs>
        <w:spacing w:after="0" w:line="276" w:lineRule="auto"/>
        <w:ind w:firstLine="709"/>
        <w:rPr>
          <w:rStyle w:val="fontstyle21"/>
          <w:rFonts w:ascii="Times New Roman" w:hAnsi="Times New Roman" w:cs="Times New Roman"/>
          <w:color w:val="auto"/>
          <w:sz w:val="24"/>
          <w:szCs w:val="24"/>
        </w:rPr>
      </w:pPr>
      <w:r>
        <w:rPr>
          <w:rStyle w:val="fontstyle21"/>
          <w:rFonts w:ascii="Times New Roman" w:hAnsi="Times New Roman" w:cs="Times New Roman"/>
          <w:color w:val="auto"/>
          <w:sz w:val="24"/>
          <w:szCs w:val="24"/>
        </w:rPr>
        <w:tab/>
      </w:r>
    </w:p>
    <w:p w14:paraId="60E993C8" w14:textId="5610C80F" w:rsidR="00D35E1C" w:rsidRDefault="00D35E1C" w:rsidP="00D05E52">
      <w:pPr>
        <w:widowControl w:val="0"/>
        <w:shd w:val="clear" w:color="auto" w:fill="FFFFFF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Положение</w:t>
      </w:r>
      <w:r w:rsidR="00D13D44" w:rsidRPr="006830B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29BDFB63" w14:textId="16EEF0D0" w:rsidR="00EC3D26" w:rsidRPr="006830B0" w:rsidRDefault="00D35E1C" w:rsidP="00D05E52">
      <w:pPr>
        <w:widowControl w:val="0"/>
        <w:shd w:val="clear" w:color="auto" w:fill="FFFFFF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об установлении</w:t>
      </w:r>
      <w:r w:rsidR="00D13D44" w:rsidRPr="006830B0">
        <w:rPr>
          <w:rFonts w:ascii="Times New Roman" w:hAnsi="Times New Roman" w:cs="Times New Roman"/>
          <w:b/>
          <w:bCs/>
          <w:sz w:val="24"/>
          <w:szCs w:val="24"/>
        </w:rPr>
        <w:t xml:space="preserve"> язык</w:t>
      </w:r>
      <w:r>
        <w:rPr>
          <w:rFonts w:ascii="Times New Roman" w:hAnsi="Times New Roman" w:cs="Times New Roman"/>
          <w:b/>
          <w:bCs/>
          <w:sz w:val="24"/>
          <w:szCs w:val="24"/>
        </w:rPr>
        <w:t>а</w:t>
      </w:r>
      <w:r w:rsidR="00D13D44" w:rsidRPr="006830B0">
        <w:rPr>
          <w:rFonts w:ascii="Times New Roman" w:hAnsi="Times New Roman" w:cs="Times New Roman"/>
          <w:b/>
          <w:bCs/>
          <w:sz w:val="24"/>
          <w:szCs w:val="24"/>
        </w:rPr>
        <w:t xml:space="preserve"> (язык</w:t>
      </w:r>
      <w:r>
        <w:rPr>
          <w:rFonts w:ascii="Times New Roman" w:hAnsi="Times New Roman" w:cs="Times New Roman"/>
          <w:b/>
          <w:bCs/>
          <w:sz w:val="24"/>
          <w:szCs w:val="24"/>
        </w:rPr>
        <w:t>ов</w:t>
      </w:r>
      <w:r w:rsidR="00D13D44" w:rsidRPr="006830B0">
        <w:rPr>
          <w:rFonts w:ascii="Times New Roman" w:hAnsi="Times New Roman" w:cs="Times New Roman"/>
          <w:b/>
          <w:bCs/>
          <w:sz w:val="24"/>
          <w:szCs w:val="24"/>
        </w:rPr>
        <w:t>) образования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в </w:t>
      </w:r>
      <w:r w:rsidR="00D13D44" w:rsidRPr="006830B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МОУ « Средняя школа № 35»</w:t>
      </w:r>
      <w:r w:rsidR="00D13D44" w:rsidRPr="006830B0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1434DA" w:rsidRPr="006830B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13D44" w:rsidRPr="006830B0">
        <w:rPr>
          <w:rFonts w:ascii="Times New Roman" w:hAnsi="Times New Roman" w:cs="Times New Roman"/>
          <w:b/>
          <w:bCs/>
          <w:sz w:val="24"/>
          <w:szCs w:val="24"/>
        </w:rPr>
        <w:t>осуществляющ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ей образовательную деятельность </w:t>
      </w:r>
      <w:r w:rsidR="00D13D44" w:rsidRPr="006830B0">
        <w:rPr>
          <w:rFonts w:ascii="Times New Roman" w:hAnsi="Times New Roman" w:cs="Times New Roman"/>
          <w:b/>
          <w:bCs/>
          <w:sz w:val="24"/>
          <w:szCs w:val="24"/>
        </w:rPr>
        <w:t xml:space="preserve"> по реализуемым ею образовательным </w:t>
      </w:r>
      <w:bookmarkStart w:id="0" w:name="_GoBack"/>
      <w:bookmarkEnd w:id="0"/>
      <w:r w:rsidR="00D13D44" w:rsidRPr="006830B0">
        <w:rPr>
          <w:rFonts w:ascii="Times New Roman" w:hAnsi="Times New Roman" w:cs="Times New Roman"/>
          <w:b/>
          <w:bCs/>
          <w:sz w:val="24"/>
          <w:szCs w:val="24"/>
        </w:rPr>
        <w:t>программам</w:t>
      </w:r>
      <w:proofErr w:type="gramEnd"/>
    </w:p>
    <w:p w14:paraId="7861BF8E" w14:textId="77777777" w:rsidR="00D13D44" w:rsidRPr="006830B0" w:rsidRDefault="00D13D44" w:rsidP="009F346B">
      <w:pPr>
        <w:widowControl w:val="0"/>
        <w:shd w:val="clear" w:color="auto" w:fill="FFFFFF"/>
        <w:spacing w:after="0" w:line="276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8FEAC6F" w14:textId="77777777" w:rsidR="00D13D44" w:rsidRPr="006830B0" w:rsidRDefault="00D13D44" w:rsidP="009F346B">
      <w:pPr>
        <w:widowControl w:val="0"/>
        <w:spacing w:after="0" w:line="276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830B0">
        <w:rPr>
          <w:rFonts w:ascii="Times New Roman" w:hAnsi="Times New Roman" w:cs="Times New Roman"/>
          <w:b/>
          <w:bCs/>
          <w:sz w:val="24"/>
          <w:szCs w:val="24"/>
        </w:rPr>
        <w:t>1. Общие положения</w:t>
      </w:r>
    </w:p>
    <w:p w14:paraId="3D2A1649" w14:textId="77777777" w:rsidR="00D13D44" w:rsidRPr="006830B0" w:rsidRDefault="00D13D44" w:rsidP="009F346B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30B0">
        <w:rPr>
          <w:rFonts w:ascii="Times New Roman" w:hAnsi="Times New Roman" w:cs="Times New Roman"/>
          <w:sz w:val="24"/>
          <w:szCs w:val="24"/>
        </w:rPr>
        <w:t xml:space="preserve">1.1. Настоящее </w:t>
      </w:r>
      <w:r w:rsidR="00593EB3" w:rsidRPr="006830B0">
        <w:rPr>
          <w:rFonts w:ascii="Times New Roman" w:hAnsi="Times New Roman" w:cs="Times New Roman"/>
          <w:sz w:val="24"/>
          <w:szCs w:val="24"/>
        </w:rPr>
        <w:t>П</w:t>
      </w:r>
      <w:r w:rsidRPr="006830B0">
        <w:rPr>
          <w:rFonts w:ascii="Times New Roman" w:hAnsi="Times New Roman" w:cs="Times New Roman"/>
          <w:sz w:val="24"/>
          <w:szCs w:val="24"/>
        </w:rPr>
        <w:t xml:space="preserve">оложение о языке обучения (далее – Положение) разработано в соответствии </w:t>
      </w:r>
      <w:r w:rsidR="00593EB3" w:rsidRPr="006830B0">
        <w:rPr>
          <w:rFonts w:ascii="Times New Roman" w:hAnsi="Times New Roman" w:cs="Times New Roman"/>
          <w:sz w:val="24"/>
          <w:szCs w:val="24"/>
        </w:rPr>
        <w:t xml:space="preserve">с </w:t>
      </w:r>
      <w:r w:rsidR="00593EB3" w:rsidRPr="006830B0">
        <w:rPr>
          <w:rFonts w:ascii="Times New Roman" w:hAnsi="Times New Roman" w:cs="Times New Roman"/>
          <w:sz w:val="24"/>
          <w:szCs w:val="24"/>
          <w:lang w:bidi="ru-RU"/>
        </w:rPr>
        <w:t xml:space="preserve">ч. 6 ст. 14 </w:t>
      </w:r>
      <w:r w:rsidRPr="006830B0">
        <w:rPr>
          <w:rFonts w:ascii="Times New Roman" w:hAnsi="Times New Roman" w:cs="Times New Roman"/>
          <w:sz w:val="24"/>
          <w:szCs w:val="24"/>
        </w:rPr>
        <w:t>Федеральн</w:t>
      </w:r>
      <w:r w:rsidR="00593EB3" w:rsidRPr="006830B0">
        <w:rPr>
          <w:rFonts w:ascii="Times New Roman" w:hAnsi="Times New Roman" w:cs="Times New Roman"/>
          <w:sz w:val="24"/>
          <w:szCs w:val="24"/>
        </w:rPr>
        <w:t>ого</w:t>
      </w:r>
      <w:r w:rsidRPr="006830B0">
        <w:rPr>
          <w:rFonts w:ascii="Times New Roman" w:hAnsi="Times New Roman" w:cs="Times New Roman"/>
          <w:sz w:val="24"/>
          <w:szCs w:val="24"/>
        </w:rPr>
        <w:t xml:space="preserve"> закон</w:t>
      </w:r>
      <w:r w:rsidR="00593EB3" w:rsidRPr="006830B0">
        <w:rPr>
          <w:rFonts w:ascii="Times New Roman" w:hAnsi="Times New Roman" w:cs="Times New Roman"/>
          <w:sz w:val="24"/>
          <w:szCs w:val="24"/>
        </w:rPr>
        <w:t>а</w:t>
      </w:r>
      <w:r w:rsidRPr="006830B0">
        <w:rPr>
          <w:rFonts w:ascii="Times New Roman" w:hAnsi="Times New Roman" w:cs="Times New Roman"/>
          <w:sz w:val="24"/>
          <w:szCs w:val="24"/>
        </w:rPr>
        <w:t xml:space="preserve"> от 29.12.2012 № 273-ФЗ «Об образовании в Российской Федерации».</w:t>
      </w:r>
    </w:p>
    <w:p w14:paraId="12A5C0F2" w14:textId="77777777" w:rsidR="00D13D44" w:rsidRPr="006830B0" w:rsidRDefault="00D13D44" w:rsidP="009F346B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30B0">
        <w:rPr>
          <w:rFonts w:ascii="Times New Roman" w:hAnsi="Times New Roman" w:cs="Times New Roman"/>
          <w:sz w:val="24"/>
          <w:szCs w:val="24"/>
        </w:rPr>
        <w:t>1.2. Положение устанавливает языки образования и порядок их выбора родителями (законными представителями) несовершеннолетних обучающихся при приеме на обучение по образовательным программам начального общего</w:t>
      </w:r>
      <w:r w:rsidR="00AB3167" w:rsidRPr="006830B0">
        <w:rPr>
          <w:rFonts w:ascii="Times New Roman" w:hAnsi="Times New Roman" w:cs="Times New Roman"/>
          <w:sz w:val="24"/>
          <w:szCs w:val="24"/>
        </w:rPr>
        <w:t>,</w:t>
      </w:r>
      <w:r w:rsidRPr="006830B0">
        <w:rPr>
          <w:rFonts w:ascii="Times New Roman" w:hAnsi="Times New Roman" w:cs="Times New Roman"/>
          <w:sz w:val="24"/>
          <w:szCs w:val="24"/>
        </w:rPr>
        <w:t xml:space="preserve"> основного общего образования </w:t>
      </w:r>
      <w:r w:rsidR="00AB3167" w:rsidRPr="006830B0">
        <w:rPr>
          <w:rFonts w:ascii="Times New Roman" w:hAnsi="Times New Roman" w:cs="Times New Roman"/>
          <w:sz w:val="24"/>
          <w:szCs w:val="24"/>
        </w:rPr>
        <w:t xml:space="preserve">и среднего общего образования </w:t>
      </w:r>
      <w:r w:rsidRPr="006830B0">
        <w:rPr>
          <w:rFonts w:ascii="Times New Roman" w:hAnsi="Times New Roman" w:cs="Times New Roman"/>
          <w:sz w:val="24"/>
          <w:szCs w:val="24"/>
        </w:rPr>
        <w:t xml:space="preserve">в пределах возможностей ОО. </w:t>
      </w:r>
    </w:p>
    <w:p w14:paraId="7BE7AFE5" w14:textId="77777777" w:rsidR="00D05E52" w:rsidRPr="006830B0" w:rsidRDefault="00D05E52" w:rsidP="009F346B">
      <w:pPr>
        <w:widowControl w:val="0"/>
        <w:spacing w:after="0" w:line="276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253D5F0" w14:textId="77777777" w:rsidR="00D13D44" w:rsidRPr="006830B0" w:rsidRDefault="00D13D44" w:rsidP="009F346B">
      <w:pPr>
        <w:widowControl w:val="0"/>
        <w:spacing w:after="0" w:line="276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830B0">
        <w:rPr>
          <w:rFonts w:ascii="Times New Roman" w:hAnsi="Times New Roman" w:cs="Times New Roman"/>
          <w:b/>
          <w:bCs/>
          <w:sz w:val="24"/>
          <w:szCs w:val="24"/>
        </w:rPr>
        <w:t>2. Язык (языки) обучения</w:t>
      </w:r>
    </w:p>
    <w:p w14:paraId="65430179" w14:textId="77777777" w:rsidR="00D13D44" w:rsidRPr="006830B0" w:rsidRDefault="00D13D44" w:rsidP="009F346B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30B0">
        <w:rPr>
          <w:rFonts w:ascii="Times New Roman" w:hAnsi="Times New Roman" w:cs="Times New Roman"/>
          <w:sz w:val="24"/>
          <w:szCs w:val="24"/>
        </w:rPr>
        <w:t>2.1. Русский язык как государственный язык Российской Федерации.</w:t>
      </w:r>
    </w:p>
    <w:p w14:paraId="569C5C05" w14:textId="77777777" w:rsidR="00D13D44" w:rsidRPr="006830B0" w:rsidRDefault="00D13D44" w:rsidP="009F346B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30B0">
        <w:rPr>
          <w:rFonts w:ascii="Times New Roman" w:hAnsi="Times New Roman" w:cs="Times New Roman"/>
          <w:sz w:val="24"/>
          <w:szCs w:val="24"/>
        </w:rPr>
        <w:t>2.1.1. Русский язык как государственный язык Российской Федерации изучается во всех классах.</w:t>
      </w:r>
    </w:p>
    <w:p w14:paraId="47830D39" w14:textId="77777777" w:rsidR="00D13D44" w:rsidRPr="006830B0" w:rsidRDefault="00D13D44" w:rsidP="009F346B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30B0">
        <w:rPr>
          <w:rFonts w:ascii="Times New Roman" w:hAnsi="Times New Roman" w:cs="Times New Roman"/>
          <w:sz w:val="24"/>
          <w:szCs w:val="24"/>
        </w:rPr>
        <w:t xml:space="preserve">2.1.2. Изучение русского языка как государственного языка в </w:t>
      </w:r>
      <w:r w:rsidR="00E82513">
        <w:rPr>
          <w:rFonts w:ascii="Times New Roman" w:hAnsi="Times New Roman" w:cs="Times New Roman"/>
          <w:sz w:val="24"/>
          <w:szCs w:val="24"/>
        </w:rPr>
        <w:t xml:space="preserve">образовательной организации (далее – </w:t>
      </w:r>
      <w:r w:rsidRPr="006830B0">
        <w:rPr>
          <w:rFonts w:ascii="Times New Roman" w:hAnsi="Times New Roman" w:cs="Times New Roman"/>
          <w:sz w:val="24"/>
          <w:szCs w:val="24"/>
        </w:rPr>
        <w:t>ОО</w:t>
      </w:r>
      <w:r w:rsidR="00E82513">
        <w:rPr>
          <w:rFonts w:ascii="Times New Roman" w:hAnsi="Times New Roman" w:cs="Times New Roman"/>
          <w:sz w:val="24"/>
          <w:szCs w:val="24"/>
        </w:rPr>
        <w:t>)</w:t>
      </w:r>
      <w:r w:rsidRPr="006830B0">
        <w:rPr>
          <w:rFonts w:ascii="Times New Roman" w:hAnsi="Times New Roman" w:cs="Times New Roman"/>
          <w:sz w:val="24"/>
          <w:szCs w:val="24"/>
        </w:rPr>
        <w:t xml:space="preserve"> регламентируется федеральными государственными образовательными стандартами. На изучение русского языка как государственного языка Российской Федерации отводится количество часов соответствующее учебному плану.</w:t>
      </w:r>
    </w:p>
    <w:p w14:paraId="099F22A5" w14:textId="77777777" w:rsidR="00D13D44" w:rsidRPr="006830B0" w:rsidRDefault="00D13D44" w:rsidP="009F346B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30B0">
        <w:rPr>
          <w:rFonts w:ascii="Times New Roman" w:hAnsi="Times New Roman" w:cs="Times New Roman"/>
          <w:sz w:val="24"/>
          <w:szCs w:val="24"/>
        </w:rPr>
        <w:t>2.1.3. Не допускается сокращение количества часов на изучение русского языка как государственного.</w:t>
      </w:r>
    </w:p>
    <w:p w14:paraId="3900CCBD" w14:textId="77777777" w:rsidR="00D13D44" w:rsidRPr="006830B0" w:rsidRDefault="00D13D44" w:rsidP="009F346B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30B0">
        <w:rPr>
          <w:rFonts w:ascii="Times New Roman" w:hAnsi="Times New Roman" w:cs="Times New Roman"/>
          <w:sz w:val="24"/>
          <w:szCs w:val="24"/>
        </w:rPr>
        <w:t>2.1.4. Преподавание и изучение иных предметов учебного плана осуществляется на русском языке.</w:t>
      </w:r>
    </w:p>
    <w:p w14:paraId="7F9DB56B" w14:textId="5E153CC8" w:rsidR="00D13D44" w:rsidRPr="006830B0" w:rsidRDefault="00D13D44" w:rsidP="009F346B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30B0">
        <w:rPr>
          <w:rFonts w:ascii="Times New Roman" w:hAnsi="Times New Roman" w:cs="Times New Roman"/>
          <w:sz w:val="24"/>
          <w:szCs w:val="24"/>
        </w:rPr>
        <w:t>2.</w:t>
      </w:r>
      <w:r w:rsidR="00D35E1C">
        <w:rPr>
          <w:rFonts w:ascii="Times New Roman" w:hAnsi="Times New Roman" w:cs="Times New Roman"/>
          <w:sz w:val="24"/>
          <w:szCs w:val="24"/>
        </w:rPr>
        <w:t>2</w:t>
      </w:r>
      <w:r w:rsidRPr="006830B0">
        <w:rPr>
          <w:rFonts w:ascii="Times New Roman" w:hAnsi="Times New Roman" w:cs="Times New Roman"/>
          <w:sz w:val="24"/>
          <w:szCs w:val="24"/>
        </w:rPr>
        <w:t>. Изучение иностранных языков.</w:t>
      </w:r>
    </w:p>
    <w:p w14:paraId="6045BCBC" w14:textId="51148EA6" w:rsidR="00D13D44" w:rsidRPr="006830B0" w:rsidRDefault="00D13D44" w:rsidP="009F346B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30B0">
        <w:rPr>
          <w:rFonts w:ascii="Times New Roman" w:hAnsi="Times New Roman" w:cs="Times New Roman"/>
          <w:sz w:val="24"/>
          <w:szCs w:val="24"/>
        </w:rPr>
        <w:t>2.</w:t>
      </w:r>
      <w:r w:rsidR="00D35E1C">
        <w:rPr>
          <w:rFonts w:ascii="Times New Roman" w:hAnsi="Times New Roman" w:cs="Times New Roman"/>
          <w:sz w:val="24"/>
          <w:szCs w:val="24"/>
        </w:rPr>
        <w:t>2</w:t>
      </w:r>
      <w:r w:rsidRPr="006830B0">
        <w:rPr>
          <w:rFonts w:ascii="Times New Roman" w:hAnsi="Times New Roman" w:cs="Times New Roman"/>
          <w:sz w:val="24"/>
          <w:szCs w:val="24"/>
        </w:rPr>
        <w:t>.1. В рамках имеющих государственную аккредитацию образовательных программ ОО осуществляет преподавание и изучение иностранных языков (английского)</w:t>
      </w:r>
      <w:r w:rsidR="00D35E1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E6663AB" w14:textId="4D8175F2" w:rsidR="008C23E6" w:rsidRPr="006830B0" w:rsidRDefault="00D35E1C" w:rsidP="009F346B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</w:t>
      </w:r>
      <w:r w:rsidR="00D13D44" w:rsidRPr="006830B0">
        <w:rPr>
          <w:rFonts w:ascii="Times New Roman" w:hAnsi="Times New Roman" w:cs="Times New Roman"/>
          <w:sz w:val="24"/>
          <w:szCs w:val="24"/>
        </w:rPr>
        <w:t xml:space="preserve">.2. В рамках дополнительных образовательных программ по запросу участников образовательных отношений </w:t>
      </w:r>
      <w:r w:rsidR="00634930" w:rsidRPr="006830B0">
        <w:rPr>
          <w:rFonts w:ascii="Times New Roman" w:hAnsi="Times New Roman" w:cs="Times New Roman"/>
          <w:sz w:val="24"/>
          <w:szCs w:val="24"/>
        </w:rPr>
        <w:t>ОО</w:t>
      </w:r>
      <w:r w:rsidR="00D13D44" w:rsidRPr="006830B0">
        <w:rPr>
          <w:rFonts w:ascii="Times New Roman" w:hAnsi="Times New Roman" w:cs="Times New Roman"/>
          <w:sz w:val="24"/>
          <w:szCs w:val="24"/>
        </w:rPr>
        <w:t xml:space="preserve"> вправе организовать обучение иным иностранным языкам. </w:t>
      </w:r>
    </w:p>
    <w:p w14:paraId="690A7C1F" w14:textId="413E2171" w:rsidR="00D13D44" w:rsidRPr="006830B0" w:rsidRDefault="008C23E6" w:rsidP="009F346B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30B0">
        <w:rPr>
          <w:rFonts w:ascii="Times New Roman" w:hAnsi="Times New Roman" w:cs="Times New Roman"/>
          <w:sz w:val="24"/>
          <w:szCs w:val="24"/>
        </w:rPr>
        <w:t>2.</w:t>
      </w:r>
      <w:r w:rsidR="00D35E1C">
        <w:rPr>
          <w:rFonts w:ascii="Times New Roman" w:hAnsi="Times New Roman" w:cs="Times New Roman"/>
          <w:sz w:val="24"/>
          <w:szCs w:val="24"/>
        </w:rPr>
        <w:t>2</w:t>
      </w:r>
      <w:r w:rsidRPr="006830B0">
        <w:rPr>
          <w:rFonts w:ascii="Times New Roman" w:hAnsi="Times New Roman" w:cs="Times New Roman"/>
          <w:sz w:val="24"/>
          <w:szCs w:val="24"/>
        </w:rPr>
        <w:t xml:space="preserve">.3. </w:t>
      </w:r>
      <w:r w:rsidR="00D13D44" w:rsidRPr="006830B0">
        <w:rPr>
          <w:rFonts w:ascii="Times New Roman" w:hAnsi="Times New Roman" w:cs="Times New Roman"/>
          <w:sz w:val="24"/>
          <w:szCs w:val="24"/>
        </w:rPr>
        <w:t xml:space="preserve">Язык обучения по дополнительным образовательным программам, а также основные характеристики образования определяются </w:t>
      </w:r>
      <w:r w:rsidR="00634930" w:rsidRPr="006830B0">
        <w:rPr>
          <w:rFonts w:ascii="Times New Roman" w:hAnsi="Times New Roman" w:cs="Times New Roman"/>
          <w:sz w:val="24"/>
          <w:szCs w:val="24"/>
        </w:rPr>
        <w:t>ОО</w:t>
      </w:r>
      <w:r w:rsidR="00D13D44" w:rsidRPr="006830B0">
        <w:rPr>
          <w:rFonts w:ascii="Times New Roman" w:hAnsi="Times New Roman" w:cs="Times New Roman"/>
          <w:sz w:val="24"/>
          <w:szCs w:val="24"/>
        </w:rPr>
        <w:t xml:space="preserve"> в соответствующих дополнительных образовательных программах. </w:t>
      </w:r>
    </w:p>
    <w:p w14:paraId="5248ABC5" w14:textId="171D95C8" w:rsidR="00D13D44" w:rsidRPr="006830B0" w:rsidRDefault="00D13D44" w:rsidP="009F346B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30B0">
        <w:rPr>
          <w:rFonts w:ascii="Times New Roman" w:hAnsi="Times New Roman" w:cs="Times New Roman"/>
          <w:sz w:val="24"/>
          <w:szCs w:val="24"/>
        </w:rPr>
        <w:lastRenderedPageBreak/>
        <w:t>2.</w:t>
      </w:r>
      <w:r w:rsidR="00D35E1C">
        <w:rPr>
          <w:rFonts w:ascii="Times New Roman" w:hAnsi="Times New Roman" w:cs="Times New Roman"/>
          <w:sz w:val="24"/>
          <w:szCs w:val="24"/>
        </w:rPr>
        <w:t>2</w:t>
      </w:r>
      <w:r w:rsidRPr="006830B0">
        <w:rPr>
          <w:rFonts w:ascii="Times New Roman" w:hAnsi="Times New Roman" w:cs="Times New Roman"/>
          <w:sz w:val="24"/>
          <w:szCs w:val="24"/>
        </w:rPr>
        <w:t>.4. Преподавание и изучение английского языка в рамках имеющих государственную аккредитацию образовательных программ организуется для обучающихся 2</w:t>
      </w:r>
      <w:r w:rsidR="00A9181A" w:rsidRPr="006830B0">
        <w:rPr>
          <w:rFonts w:ascii="Times New Roman" w:hAnsi="Times New Roman" w:cs="Times New Roman"/>
          <w:sz w:val="24"/>
          <w:szCs w:val="24"/>
        </w:rPr>
        <w:t>-</w:t>
      </w:r>
      <w:r w:rsidRPr="006830B0">
        <w:rPr>
          <w:rFonts w:ascii="Times New Roman" w:hAnsi="Times New Roman" w:cs="Times New Roman"/>
          <w:sz w:val="24"/>
          <w:szCs w:val="24"/>
        </w:rPr>
        <w:t xml:space="preserve">11 классов. </w:t>
      </w:r>
    </w:p>
    <w:p w14:paraId="48F27DBB" w14:textId="768C2C13" w:rsidR="00D13D44" w:rsidRPr="006830B0" w:rsidRDefault="00D13D44" w:rsidP="009F346B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30B0">
        <w:rPr>
          <w:rFonts w:ascii="Times New Roman" w:hAnsi="Times New Roman" w:cs="Times New Roman"/>
          <w:sz w:val="24"/>
          <w:szCs w:val="24"/>
        </w:rPr>
        <w:t>2.</w:t>
      </w:r>
      <w:r w:rsidR="00D35E1C">
        <w:rPr>
          <w:rFonts w:ascii="Times New Roman" w:hAnsi="Times New Roman" w:cs="Times New Roman"/>
          <w:sz w:val="24"/>
          <w:szCs w:val="24"/>
        </w:rPr>
        <w:t>2</w:t>
      </w:r>
      <w:r w:rsidRPr="006830B0">
        <w:rPr>
          <w:rFonts w:ascii="Times New Roman" w:hAnsi="Times New Roman" w:cs="Times New Roman"/>
          <w:sz w:val="24"/>
          <w:szCs w:val="24"/>
        </w:rPr>
        <w:t xml:space="preserve">.5. Преподавание и изучение иностранных языков в рамках имеющих государственную аккредитацию образовательных программ осуществляются в соответствии с федеральными государственными образовательными стандартами, и может осуществляться на иностранных языках в соответствии с учебным планом и образовательными программами соответствующего уровня образования. </w:t>
      </w:r>
    </w:p>
    <w:p w14:paraId="19CE4E9F" w14:textId="54837192" w:rsidR="00D13D44" w:rsidRPr="006830B0" w:rsidRDefault="00D13D44" w:rsidP="009F346B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30B0">
        <w:rPr>
          <w:rFonts w:ascii="Times New Roman" w:hAnsi="Times New Roman" w:cs="Times New Roman"/>
          <w:sz w:val="24"/>
          <w:szCs w:val="24"/>
        </w:rPr>
        <w:t>2.</w:t>
      </w:r>
      <w:r w:rsidR="00D35E1C">
        <w:rPr>
          <w:rFonts w:ascii="Times New Roman" w:hAnsi="Times New Roman" w:cs="Times New Roman"/>
          <w:sz w:val="24"/>
          <w:szCs w:val="24"/>
        </w:rPr>
        <w:t>2</w:t>
      </w:r>
      <w:r w:rsidRPr="006830B0">
        <w:rPr>
          <w:rFonts w:ascii="Times New Roman" w:hAnsi="Times New Roman" w:cs="Times New Roman"/>
          <w:sz w:val="24"/>
          <w:szCs w:val="24"/>
        </w:rPr>
        <w:t xml:space="preserve">.6. В </w:t>
      </w:r>
      <w:r w:rsidR="00634930" w:rsidRPr="006830B0">
        <w:rPr>
          <w:rFonts w:ascii="Times New Roman" w:hAnsi="Times New Roman" w:cs="Times New Roman"/>
          <w:sz w:val="24"/>
          <w:szCs w:val="24"/>
        </w:rPr>
        <w:t>ОО</w:t>
      </w:r>
      <w:r w:rsidRPr="006830B0">
        <w:rPr>
          <w:rFonts w:ascii="Times New Roman" w:hAnsi="Times New Roman" w:cs="Times New Roman"/>
          <w:sz w:val="24"/>
          <w:szCs w:val="24"/>
        </w:rPr>
        <w:t xml:space="preserve"> создаются необходимое количество классов, групп для раздельного изучения обучающимися государственн</w:t>
      </w:r>
      <w:r w:rsidR="00C07D0D" w:rsidRPr="006830B0">
        <w:rPr>
          <w:rFonts w:ascii="Times New Roman" w:hAnsi="Times New Roman" w:cs="Times New Roman"/>
          <w:sz w:val="24"/>
          <w:szCs w:val="24"/>
        </w:rPr>
        <w:t>ого</w:t>
      </w:r>
      <w:r w:rsidRPr="006830B0">
        <w:rPr>
          <w:rFonts w:ascii="Times New Roman" w:hAnsi="Times New Roman" w:cs="Times New Roman"/>
          <w:sz w:val="24"/>
          <w:szCs w:val="24"/>
        </w:rPr>
        <w:t xml:space="preserve"> и иностранных языков, а также преподавания на этих языках.</w:t>
      </w:r>
    </w:p>
    <w:p w14:paraId="1AAADB84" w14:textId="54D1DFD9" w:rsidR="00495C33" w:rsidRPr="006830B0" w:rsidRDefault="00495C33" w:rsidP="009F346B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30B0">
        <w:rPr>
          <w:rFonts w:ascii="Times New Roman" w:hAnsi="Times New Roman" w:cs="Times New Roman"/>
          <w:sz w:val="24"/>
          <w:szCs w:val="24"/>
        </w:rPr>
        <w:t>2.</w:t>
      </w:r>
      <w:r w:rsidR="00D35E1C">
        <w:rPr>
          <w:rFonts w:ascii="Times New Roman" w:hAnsi="Times New Roman" w:cs="Times New Roman"/>
          <w:sz w:val="24"/>
          <w:szCs w:val="24"/>
        </w:rPr>
        <w:t>3</w:t>
      </w:r>
      <w:r w:rsidRPr="006830B0">
        <w:rPr>
          <w:rFonts w:ascii="Times New Roman" w:hAnsi="Times New Roman" w:cs="Times New Roman"/>
          <w:sz w:val="24"/>
          <w:szCs w:val="24"/>
        </w:rPr>
        <w:t xml:space="preserve">. Иностранные граждане и лица без гражданства все документы представляют в </w:t>
      </w:r>
      <w:r w:rsidR="00C07D0D" w:rsidRPr="006830B0">
        <w:rPr>
          <w:rFonts w:ascii="Times New Roman" w:hAnsi="Times New Roman" w:cs="Times New Roman"/>
          <w:sz w:val="24"/>
          <w:szCs w:val="24"/>
        </w:rPr>
        <w:t xml:space="preserve">ОО </w:t>
      </w:r>
      <w:r w:rsidRPr="006830B0">
        <w:rPr>
          <w:rFonts w:ascii="Times New Roman" w:hAnsi="Times New Roman" w:cs="Times New Roman"/>
          <w:sz w:val="24"/>
          <w:szCs w:val="24"/>
        </w:rPr>
        <w:t>на русском языке или вместе с заверенным в установленном порядке переводом на русский язык.</w:t>
      </w:r>
    </w:p>
    <w:p w14:paraId="27B421CF" w14:textId="2179BB3D" w:rsidR="00495C33" w:rsidRPr="006830B0" w:rsidRDefault="00495C33" w:rsidP="009F346B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30B0">
        <w:rPr>
          <w:rFonts w:ascii="Times New Roman" w:hAnsi="Times New Roman" w:cs="Times New Roman"/>
          <w:sz w:val="24"/>
          <w:szCs w:val="24"/>
        </w:rPr>
        <w:t>2.</w:t>
      </w:r>
      <w:r w:rsidR="00D35E1C">
        <w:rPr>
          <w:rFonts w:ascii="Times New Roman" w:hAnsi="Times New Roman" w:cs="Times New Roman"/>
          <w:sz w:val="24"/>
          <w:szCs w:val="24"/>
        </w:rPr>
        <w:t>4</w:t>
      </w:r>
      <w:r w:rsidRPr="006830B0">
        <w:rPr>
          <w:rFonts w:ascii="Times New Roman" w:hAnsi="Times New Roman" w:cs="Times New Roman"/>
          <w:sz w:val="24"/>
          <w:szCs w:val="24"/>
        </w:rPr>
        <w:t>. Граждане Российской Федерации, иностранные граждане и лица без гражданства получают образование в ОО на русском языке по основным общеобразовательным программам начального общего, основного и среднего общего образования в соответствии с федеральными государственными стандартами</w:t>
      </w:r>
      <w:r w:rsidR="00BB235D" w:rsidRPr="006830B0">
        <w:rPr>
          <w:rFonts w:ascii="Times New Roman" w:hAnsi="Times New Roman" w:cs="Times New Roman"/>
          <w:sz w:val="24"/>
          <w:szCs w:val="24"/>
        </w:rPr>
        <w:t>.</w:t>
      </w:r>
    </w:p>
    <w:sectPr w:rsidR="00495C33" w:rsidRPr="006830B0" w:rsidSect="00FF15E0">
      <w:pgSz w:w="12240" w:h="15840"/>
      <w:pgMar w:top="1134" w:right="851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iberationSerif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LiberationSerif-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OpenSymbol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B5472D"/>
    <w:multiLevelType w:val="hybridMultilevel"/>
    <w:tmpl w:val="FFFFFFFF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3F52"/>
    <w:rsid w:val="00083F84"/>
    <w:rsid w:val="00101727"/>
    <w:rsid w:val="00126302"/>
    <w:rsid w:val="001434DA"/>
    <w:rsid w:val="00173765"/>
    <w:rsid w:val="002012A5"/>
    <w:rsid w:val="002C4DCD"/>
    <w:rsid w:val="002C4E89"/>
    <w:rsid w:val="0031543B"/>
    <w:rsid w:val="003A674D"/>
    <w:rsid w:val="003F63B3"/>
    <w:rsid w:val="004705A1"/>
    <w:rsid w:val="00495C33"/>
    <w:rsid w:val="004D5312"/>
    <w:rsid w:val="00503866"/>
    <w:rsid w:val="00536F37"/>
    <w:rsid w:val="00593EB3"/>
    <w:rsid w:val="005A62F3"/>
    <w:rsid w:val="005F3F52"/>
    <w:rsid w:val="005F76AC"/>
    <w:rsid w:val="00603547"/>
    <w:rsid w:val="00634930"/>
    <w:rsid w:val="006830B0"/>
    <w:rsid w:val="00695A9D"/>
    <w:rsid w:val="006F456E"/>
    <w:rsid w:val="007C48D6"/>
    <w:rsid w:val="00843FBE"/>
    <w:rsid w:val="00872822"/>
    <w:rsid w:val="00895376"/>
    <w:rsid w:val="008A2E74"/>
    <w:rsid w:val="008C23E6"/>
    <w:rsid w:val="008F0BE6"/>
    <w:rsid w:val="00946438"/>
    <w:rsid w:val="009B0688"/>
    <w:rsid w:val="009D0BA4"/>
    <w:rsid w:val="009F346B"/>
    <w:rsid w:val="009F67E9"/>
    <w:rsid w:val="00A91184"/>
    <w:rsid w:val="00A9181A"/>
    <w:rsid w:val="00AB3167"/>
    <w:rsid w:val="00AC38B8"/>
    <w:rsid w:val="00B3347C"/>
    <w:rsid w:val="00B50199"/>
    <w:rsid w:val="00BB235D"/>
    <w:rsid w:val="00C07D0D"/>
    <w:rsid w:val="00C30827"/>
    <w:rsid w:val="00C40A43"/>
    <w:rsid w:val="00CA68C7"/>
    <w:rsid w:val="00D05E52"/>
    <w:rsid w:val="00D1140F"/>
    <w:rsid w:val="00D13D44"/>
    <w:rsid w:val="00D220E6"/>
    <w:rsid w:val="00D35E1C"/>
    <w:rsid w:val="00DE622D"/>
    <w:rsid w:val="00E07002"/>
    <w:rsid w:val="00E238C9"/>
    <w:rsid w:val="00E60294"/>
    <w:rsid w:val="00E6275E"/>
    <w:rsid w:val="00E82513"/>
    <w:rsid w:val="00E91A58"/>
    <w:rsid w:val="00EC3D26"/>
    <w:rsid w:val="00ED52E2"/>
    <w:rsid w:val="00F4067A"/>
    <w:rsid w:val="00F7784A"/>
    <w:rsid w:val="00F97B63"/>
    <w:rsid w:val="00FF1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3498FA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kern w:val="2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31543B"/>
  </w:style>
  <w:style w:type="paragraph" w:styleId="1">
    <w:name w:val="heading 1"/>
    <w:basedOn w:val="a"/>
    <w:link w:val="10"/>
    <w:uiPriority w:val="99"/>
    <w:qFormat/>
    <w:rsid w:val="00895376"/>
    <w:pPr>
      <w:spacing w:before="100" w:beforeAutospacing="1" w:after="100" w:afterAutospacing="1" w:line="240" w:lineRule="auto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9"/>
    <w:qFormat/>
    <w:rsid w:val="00101727"/>
    <w:pPr>
      <w:keepNext/>
      <w:spacing w:before="240" w:after="60"/>
      <w:outlineLvl w:val="1"/>
    </w:pPr>
    <w:rPr>
      <w:rFonts w:ascii="Calibri Light" w:hAnsi="Calibri Light" w:cs="Calibri Light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101727"/>
    <w:pPr>
      <w:keepNext/>
      <w:spacing w:before="240" w:after="60"/>
      <w:outlineLvl w:val="2"/>
    </w:pPr>
    <w:rPr>
      <w:rFonts w:ascii="Calibri Light" w:hAnsi="Calibri Light" w:cs="Calibri Light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895376"/>
    <w:rPr>
      <w:rFonts w:ascii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9"/>
    <w:locked/>
    <w:rsid w:val="00101727"/>
    <w:rPr>
      <w:rFonts w:ascii="Calibri Light" w:hAnsi="Calibri Light" w:cs="Calibri Light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locked/>
    <w:rsid w:val="00101727"/>
    <w:rPr>
      <w:rFonts w:ascii="Calibri Light" w:hAnsi="Calibri Light" w:cs="Calibri Light"/>
      <w:b/>
      <w:bCs/>
      <w:sz w:val="26"/>
      <w:szCs w:val="26"/>
    </w:rPr>
  </w:style>
  <w:style w:type="paragraph" w:customStyle="1" w:styleId="a3">
    <w:name w:val="a"/>
    <w:basedOn w:val="a"/>
    <w:uiPriority w:val="99"/>
    <w:rsid w:val="005F3F52"/>
    <w:pPr>
      <w:spacing w:before="100" w:beforeAutospacing="1" w:after="100" w:afterAutospacing="1" w:line="240" w:lineRule="auto"/>
    </w:pPr>
    <w:rPr>
      <w:kern w:val="0"/>
      <w:sz w:val="24"/>
      <w:szCs w:val="24"/>
    </w:rPr>
  </w:style>
  <w:style w:type="paragraph" w:styleId="a4">
    <w:name w:val="Normal (Web)"/>
    <w:basedOn w:val="a"/>
    <w:uiPriority w:val="99"/>
    <w:semiHidden/>
    <w:rsid w:val="00895376"/>
    <w:pPr>
      <w:spacing w:before="100" w:beforeAutospacing="1" w:after="100" w:afterAutospacing="1" w:line="240" w:lineRule="auto"/>
    </w:pPr>
    <w:rPr>
      <w:kern w:val="0"/>
      <w:sz w:val="24"/>
      <w:szCs w:val="24"/>
    </w:rPr>
  </w:style>
  <w:style w:type="paragraph" w:customStyle="1" w:styleId="msonormal0">
    <w:name w:val="msonormal"/>
    <w:basedOn w:val="a"/>
    <w:uiPriority w:val="99"/>
    <w:rsid w:val="00101727"/>
    <w:pPr>
      <w:spacing w:before="100" w:beforeAutospacing="1" w:after="100" w:afterAutospacing="1" w:line="240" w:lineRule="auto"/>
    </w:pPr>
    <w:rPr>
      <w:kern w:val="0"/>
      <w:sz w:val="24"/>
      <w:szCs w:val="24"/>
    </w:rPr>
  </w:style>
  <w:style w:type="character" w:styleId="a5">
    <w:name w:val="Hyperlink"/>
    <w:basedOn w:val="a0"/>
    <w:uiPriority w:val="99"/>
    <w:semiHidden/>
    <w:rsid w:val="00101727"/>
    <w:rPr>
      <w:rFonts w:cs="Times New Roman"/>
      <w:color w:val="0000FF"/>
      <w:u w:val="single"/>
    </w:rPr>
  </w:style>
  <w:style w:type="character" w:styleId="a6">
    <w:name w:val="FollowedHyperlink"/>
    <w:basedOn w:val="a0"/>
    <w:uiPriority w:val="99"/>
    <w:semiHidden/>
    <w:rsid w:val="00101727"/>
    <w:rPr>
      <w:rFonts w:cs="Times New Roman"/>
      <w:color w:val="800080"/>
      <w:u w:val="single"/>
    </w:rPr>
  </w:style>
  <w:style w:type="character" w:styleId="a7">
    <w:name w:val="Strong"/>
    <w:basedOn w:val="a0"/>
    <w:uiPriority w:val="99"/>
    <w:qFormat/>
    <w:rsid w:val="00101727"/>
    <w:rPr>
      <w:rFonts w:cs="Times New Roman"/>
      <w:b/>
      <w:bCs/>
    </w:rPr>
  </w:style>
  <w:style w:type="paragraph" w:customStyle="1" w:styleId="western">
    <w:name w:val="western"/>
    <w:basedOn w:val="a"/>
    <w:uiPriority w:val="99"/>
    <w:rsid w:val="00101727"/>
    <w:pPr>
      <w:spacing w:before="100" w:beforeAutospacing="1" w:after="100" w:afterAutospacing="1" w:line="240" w:lineRule="auto"/>
    </w:pPr>
    <w:rPr>
      <w:kern w:val="0"/>
      <w:sz w:val="24"/>
      <w:szCs w:val="24"/>
    </w:rPr>
  </w:style>
  <w:style w:type="paragraph" w:customStyle="1" w:styleId="rtecenter">
    <w:name w:val="rtecenter"/>
    <w:basedOn w:val="a"/>
    <w:uiPriority w:val="99"/>
    <w:rsid w:val="00126302"/>
    <w:pPr>
      <w:spacing w:before="100" w:beforeAutospacing="1" w:after="100" w:afterAutospacing="1" w:line="240" w:lineRule="auto"/>
    </w:pPr>
    <w:rPr>
      <w:kern w:val="0"/>
      <w:sz w:val="24"/>
      <w:szCs w:val="24"/>
    </w:rPr>
  </w:style>
  <w:style w:type="character" w:customStyle="1" w:styleId="fontstyle01">
    <w:name w:val="fontstyle01"/>
    <w:basedOn w:val="a0"/>
    <w:uiPriority w:val="99"/>
    <w:rsid w:val="00A91184"/>
    <w:rPr>
      <w:rFonts w:ascii="LiberationSerif" w:hAnsi="LiberationSerif" w:cs="LiberationSerif"/>
      <w:color w:val="000000"/>
      <w:sz w:val="24"/>
      <w:szCs w:val="24"/>
    </w:rPr>
  </w:style>
  <w:style w:type="character" w:customStyle="1" w:styleId="fontstyle21">
    <w:name w:val="fontstyle21"/>
    <w:basedOn w:val="a0"/>
    <w:uiPriority w:val="99"/>
    <w:rsid w:val="00A91184"/>
    <w:rPr>
      <w:rFonts w:ascii="LiberationSerif-Bold" w:hAnsi="LiberationSerif-Bold" w:cs="LiberationSerif-Bold"/>
      <w:b/>
      <w:bCs/>
      <w:color w:val="000000"/>
      <w:sz w:val="28"/>
      <w:szCs w:val="28"/>
    </w:rPr>
  </w:style>
  <w:style w:type="character" w:customStyle="1" w:styleId="fontstyle31">
    <w:name w:val="fontstyle31"/>
    <w:basedOn w:val="a0"/>
    <w:uiPriority w:val="99"/>
    <w:rsid w:val="00A91184"/>
    <w:rPr>
      <w:rFonts w:ascii="OpenSymbol" w:hAnsi="OpenSymbol" w:cs="OpenSymbol"/>
      <w:color w:val="000000"/>
      <w:sz w:val="28"/>
      <w:szCs w:val="28"/>
    </w:rPr>
  </w:style>
  <w:style w:type="table" w:styleId="a8">
    <w:name w:val="Table Grid"/>
    <w:basedOn w:val="a1"/>
    <w:uiPriority w:val="59"/>
    <w:locked/>
    <w:rsid w:val="00D05E52"/>
    <w:pPr>
      <w:spacing w:after="0" w:line="240" w:lineRule="auto"/>
    </w:pPr>
    <w:rPr>
      <w:rFonts w:asciiTheme="minorHAnsi" w:eastAsiaTheme="minorHAnsi" w:hAnsiTheme="minorHAnsi" w:cstheme="minorBidi"/>
      <w:kern w:val="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kern w:val="2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31543B"/>
  </w:style>
  <w:style w:type="paragraph" w:styleId="1">
    <w:name w:val="heading 1"/>
    <w:basedOn w:val="a"/>
    <w:link w:val="10"/>
    <w:uiPriority w:val="99"/>
    <w:qFormat/>
    <w:rsid w:val="00895376"/>
    <w:pPr>
      <w:spacing w:before="100" w:beforeAutospacing="1" w:after="100" w:afterAutospacing="1" w:line="240" w:lineRule="auto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9"/>
    <w:qFormat/>
    <w:rsid w:val="00101727"/>
    <w:pPr>
      <w:keepNext/>
      <w:spacing w:before="240" w:after="60"/>
      <w:outlineLvl w:val="1"/>
    </w:pPr>
    <w:rPr>
      <w:rFonts w:ascii="Calibri Light" w:hAnsi="Calibri Light" w:cs="Calibri Light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101727"/>
    <w:pPr>
      <w:keepNext/>
      <w:spacing w:before="240" w:after="60"/>
      <w:outlineLvl w:val="2"/>
    </w:pPr>
    <w:rPr>
      <w:rFonts w:ascii="Calibri Light" w:hAnsi="Calibri Light" w:cs="Calibri Light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895376"/>
    <w:rPr>
      <w:rFonts w:ascii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9"/>
    <w:locked/>
    <w:rsid w:val="00101727"/>
    <w:rPr>
      <w:rFonts w:ascii="Calibri Light" w:hAnsi="Calibri Light" w:cs="Calibri Light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locked/>
    <w:rsid w:val="00101727"/>
    <w:rPr>
      <w:rFonts w:ascii="Calibri Light" w:hAnsi="Calibri Light" w:cs="Calibri Light"/>
      <w:b/>
      <w:bCs/>
      <w:sz w:val="26"/>
      <w:szCs w:val="26"/>
    </w:rPr>
  </w:style>
  <w:style w:type="paragraph" w:customStyle="1" w:styleId="a3">
    <w:name w:val="a"/>
    <w:basedOn w:val="a"/>
    <w:uiPriority w:val="99"/>
    <w:rsid w:val="005F3F52"/>
    <w:pPr>
      <w:spacing w:before="100" w:beforeAutospacing="1" w:after="100" w:afterAutospacing="1" w:line="240" w:lineRule="auto"/>
    </w:pPr>
    <w:rPr>
      <w:kern w:val="0"/>
      <w:sz w:val="24"/>
      <w:szCs w:val="24"/>
    </w:rPr>
  </w:style>
  <w:style w:type="paragraph" w:styleId="a4">
    <w:name w:val="Normal (Web)"/>
    <w:basedOn w:val="a"/>
    <w:uiPriority w:val="99"/>
    <w:semiHidden/>
    <w:rsid w:val="00895376"/>
    <w:pPr>
      <w:spacing w:before="100" w:beforeAutospacing="1" w:after="100" w:afterAutospacing="1" w:line="240" w:lineRule="auto"/>
    </w:pPr>
    <w:rPr>
      <w:kern w:val="0"/>
      <w:sz w:val="24"/>
      <w:szCs w:val="24"/>
    </w:rPr>
  </w:style>
  <w:style w:type="paragraph" w:customStyle="1" w:styleId="msonormal0">
    <w:name w:val="msonormal"/>
    <w:basedOn w:val="a"/>
    <w:uiPriority w:val="99"/>
    <w:rsid w:val="00101727"/>
    <w:pPr>
      <w:spacing w:before="100" w:beforeAutospacing="1" w:after="100" w:afterAutospacing="1" w:line="240" w:lineRule="auto"/>
    </w:pPr>
    <w:rPr>
      <w:kern w:val="0"/>
      <w:sz w:val="24"/>
      <w:szCs w:val="24"/>
    </w:rPr>
  </w:style>
  <w:style w:type="character" w:styleId="a5">
    <w:name w:val="Hyperlink"/>
    <w:basedOn w:val="a0"/>
    <w:uiPriority w:val="99"/>
    <w:semiHidden/>
    <w:rsid w:val="00101727"/>
    <w:rPr>
      <w:rFonts w:cs="Times New Roman"/>
      <w:color w:val="0000FF"/>
      <w:u w:val="single"/>
    </w:rPr>
  </w:style>
  <w:style w:type="character" w:styleId="a6">
    <w:name w:val="FollowedHyperlink"/>
    <w:basedOn w:val="a0"/>
    <w:uiPriority w:val="99"/>
    <w:semiHidden/>
    <w:rsid w:val="00101727"/>
    <w:rPr>
      <w:rFonts w:cs="Times New Roman"/>
      <w:color w:val="800080"/>
      <w:u w:val="single"/>
    </w:rPr>
  </w:style>
  <w:style w:type="character" w:styleId="a7">
    <w:name w:val="Strong"/>
    <w:basedOn w:val="a0"/>
    <w:uiPriority w:val="99"/>
    <w:qFormat/>
    <w:rsid w:val="00101727"/>
    <w:rPr>
      <w:rFonts w:cs="Times New Roman"/>
      <w:b/>
      <w:bCs/>
    </w:rPr>
  </w:style>
  <w:style w:type="paragraph" w:customStyle="1" w:styleId="western">
    <w:name w:val="western"/>
    <w:basedOn w:val="a"/>
    <w:uiPriority w:val="99"/>
    <w:rsid w:val="00101727"/>
    <w:pPr>
      <w:spacing w:before="100" w:beforeAutospacing="1" w:after="100" w:afterAutospacing="1" w:line="240" w:lineRule="auto"/>
    </w:pPr>
    <w:rPr>
      <w:kern w:val="0"/>
      <w:sz w:val="24"/>
      <w:szCs w:val="24"/>
    </w:rPr>
  </w:style>
  <w:style w:type="paragraph" w:customStyle="1" w:styleId="rtecenter">
    <w:name w:val="rtecenter"/>
    <w:basedOn w:val="a"/>
    <w:uiPriority w:val="99"/>
    <w:rsid w:val="00126302"/>
    <w:pPr>
      <w:spacing w:before="100" w:beforeAutospacing="1" w:after="100" w:afterAutospacing="1" w:line="240" w:lineRule="auto"/>
    </w:pPr>
    <w:rPr>
      <w:kern w:val="0"/>
      <w:sz w:val="24"/>
      <w:szCs w:val="24"/>
    </w:rPr>
  </w:style>
  <w:style w:type="character" w:customStyle="1" w:styleId="fontstyle01">
    <w:name w:val="fontstyle01"/>
    <w:basedOn w:val="a0"/>
    <w:uiPriority w:val="99"/>
    <w:rsid w:val="00A91184"/>
    <w:rPr>
      <w:rFonts w:ascii="LiberationSerif" w:hAnsi="LiberationSerif" w:cs="LiberationSerif"/>
      <w:color w:val="000000"/>
      <w:sz w:val="24"/>
      <w:szCs w:val="24"/>
    </w:rPr>
  </w:style>
  <w:style w:type="character" w:customStyle="1" w:styleId="fontstyle21">
    <w:name w:val="fontstyle21"/>
    <w:basedOn w:val="a0"/>
    <w:uiPriority w:val="99"/>
    <w:rsid w:val="00A91184"/>
    <w:rPr>
      <w:rFonts w:ascii="LiberationSerif-Bold" w:hAnsi="LiberationSerif-Bold" w:cs="LiberationSerif-Bold"/>
      <w:b/>
      <w:bCs/>
      <w:color w:val="000000"/>
      <w:sz w:val="28"/>
      <w:szCs w:val="28"/>
    </w:rPr>
  </w:style>
  <w:style w:type="character" w:customStyle="1" w:styleId="fontstyle31">
    <w:name w:val="fontstyle31"/>
    <w:basedOn w:val="a0"/>
    <w:uiPriority w:val="99"/>
    <w:rsid w:val="00A91184"/>
    <w:rPr>
      <w:rFonts w:ascii="OpenSymbol" w:hAnsi="OpenSymbol" w:cs="OpenSymbol"/>
      <w:color w:val="000000"/>
      <w:sz w:val="28"/>
      <w:szCs w:val="28"/>
    </w:rPr>
  </w:style>
  <w:style w:type="table" w:styleId="a8">
    <w:name w:val="Table Grid"/>
    <w:basedOn w:val="a1"/>
    <w:uiPriority w:val="59"/>
    <w:locked/>
    <w:rsid w:val="00D05E52"/>
    <w:pPr>
      <w:spacing w:after="0" w:line="240" w:lineRule="auto"/>
    </w:pPr>
    <w:rPr>
      <w:rFonts w:asciiTheme="minorHAnsi" w:eastAsiaTheme="minorHAnsi" w:hAnsiTheme="minorHAnsi" w:cstheme="minorBidi"/>
      <w:kern w:val="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6499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9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9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9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9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9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49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49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49946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499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6499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9649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499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499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49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499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499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499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499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499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499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499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499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499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499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499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499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499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499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499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49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499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499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499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499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499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499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49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499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499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499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499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499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49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499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499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499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499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499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499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49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499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499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49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499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499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499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499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499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49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499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499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499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49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499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499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499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499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49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499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499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499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499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499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499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499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49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499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499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6499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9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9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9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9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9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492</Words>
  <Characters>2811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казенное общеобразовательное учреждение</vt:lpstr>
    </vt:vector>
  </TitlesOfParts>
  <Company>частное лицо</Company>
  <LinksUpToDate>false</LinksUpToDate>
  <CharactersWithSpaces>3297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казенное общеобразовательное учреждение</dc:title>
  <dc:creator>Константин</dc:creator>
  <cp:lastModifiedBy>Admin</cp:lastModifiedBy>
  <cp:revision>3</cp:revision>
  <dcterms:created xsi:type="dcterms:W3CDTF">2025-10-08T07:19:00Z</dcterms:created>
  <dcterms:modified xsi:type="dcterms:W3CDTF">2025-10-08T07:20:00Z</dcterms:modified>
</cp:coreProperties>
</file>